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1955E0">
        <w:rPr>
          <w:rFonts w:ascii="Times New Roman" w:hAnsi="Times New Roman"/>
          <w:b/>
          <w:bCs/>
          <w:sz w:val="24"/>
          <w:szCs w:val="24"/>
        </w:rPr>
        <w:t>279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955E0">
        <w:rPr>
          <w:rFonts w:ascii="Times New Roman" w:hAnsi="Times New Roman" w:cs="Times New Roman"/>
          <w:sz w:val="24"/>
          <w:szCs w:val="24"/>
        </w:rPr>
        <w:t>DISPÕE SOBRE A CAMPANHA “SAÚDE NO SEU BAIRRO” E DÁ OUTRAS PROVIDÊNCIAS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1955E0">
        <w:rPr>
          <w:rFonts w:ascii="Times New Roman" w:hAnsi="Times New Roman" w:cs="Times New Roman"/>
          <w:bCs/>
          <w:sz w:val="24"/>
          <w:szCs w:val="24"/>
        </w:rPr>
        <w:t xml:space="preserve"> GILSON LIBOREIRO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CC36C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1955E0">
        <w:rPr>
          <w:rFonts w:ascii="Times New Roman" w:hAnsi="Times New Roman" w:cs="Times New Roman"/>
          <w:sz w:val="26"/>
          <w:szCs w:val="26"/>
        </w:rPr>
        <w:t>279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4E67A3" w:rsidRPr="004E67A3">
        <w:rPr>
          <w:rFonts w:ascii="Times New Roman" w:hAnsi="Times New Roman" w:cs="Times New Roman"/>
          <w:sz w:val="24"/>
          <w:szCs w:val="24"/>
        </w:rPr>
        <w:t xml:space="preserve"> </w:t>
      </w:r>
      <w:r w:rsidR="001955E0">
        <w:rPr>
          <w:rFonts w:ascii="Times New Roman" w:hAnsi="Times New Roman" w:cs="Times New Roman"/>
          <w:sz w:val="24"/>
          <w:szCs w:val="24"/>
        </w:rPr>
        <w:t>DISPÕE SOBRE A CAMPANHA “SAÚDE NO SEU BAIRRO” E DÁ OUTRAS PROVIDÊNCIAS</w:t>
      </w:r>
      <w:r w:rsidR="001955E0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1955E0">
        <w:rPr>
          <w:rFonts w:ascii="Times New Roman" w:hAnsi="Times New Roman" w:cs="Times New Roman"/>
          <w:sz w:val="26"/>
          <w:szCs w:val="26"/>
        </w:rPr>
        <w:t>do</w:t>
      </w:r>
      <w:r w:rsidR="00974049">
        <w:rPr>
          <w:rFonts w:ascii="Times New Roman" w:hAnsi="Times New Roman" w:cs="Times New Roman"/>
          <w:sz w:val="26"/>
          <w:szCs w:val="26"/>
        </w:rPr>
        <w:t xml:space="preserve"> V</w:t>
      </w:r>
      <w:r w:rsidR="00582DF8">
        <w:rPr>
          <w:rFonts w:ascii="Times New Roman" w:hAnsi="Times New Roman" w:cs="Times New Roman"/>
          <w:sz w:val="26"/>
          <w:szCs w:val="26"/>
        </w:rPr>
        <w:t>ereado</w:t>
      </w:r>
      <w:r w:rsidR="001955E0">
        <w:rPr>
          <w:rFonts w:ascii="Times New Roman" w:hAnsi="Times New Roman" w:cs="Times New Roman"/>
          <w:sz w:val="26"/>
          <w:szCs w:val="26"/>
        </w:rPr>
        <w:t xml:space="preserve">r Gilson </w:t>
      </w:r>
      <w:proofErr w:type="spellStart"/>
      <w:r w:rsidR="001955E0">
        <w:rPr>
          <w:rFonts w:ascii="Times New Roman" w:hAnsi="Times New Roman" w:cs="Times New Roman"/>
          <w:sz w:val="26"/>
          <w:szCs w:val="26"/>
        </w:rPr>
        <w:t>Liboreiro</w:t>
      </w:r>
      <w:proofErr w:type="spellEnd"/>
      <w:r w:rsidR="001955E0">
        <w:rPr>
          <w:rFonts w:ascii="Times New Roman" w:hAnsi="Times New Roman" w:cs="Times New Roman"/>
          <w:sz w:val="26"/>
          <w:szCs w:val="26"/>
        </w:rPr>
        <w:t xml:space="preserve"> da Silva</w:t>
      </w:r>
      <w:r w:rsidR="00582DF8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="00582DF8">
        <w:rPr>
          <w:rFonts w:ascii="Times New Roman" w:hAnsi="Times New Roman" w:cs="Times New Roman"/>
          <w:sz w:val="26"/>
          <w:szCs w:val="26"/>
        </w:rPr>
        <w:t xml:space="preserve">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3BA" w:rsidRDefault="002873BA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B99" w:rsidRDefault="00C72B99" w:rsidP="00C55406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1955E0">
        <w:rPr>
          <w:rFonts w:ascii="Times New Roman" w:hAnsi="Times New Roman" w:cs="Times New Roman"/>
          <w:sz w:val="22"/>
          <w:szCs w:val="22"/>
        </w:rPr>
        <w:t>279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1955E0">
        <w:rPr>
          <w:rFonts w:ascii="Times New Roman" w:hAnsi="Times New Roman" w:cs="Times New Roman"/>
          <w:sz w:val="22"/>
          <w:szCs w:val="22"/>
        </w:rPr>
        <w:t>R GILSON LIBOREIRO DA SILVA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7E2147" w:rsidRDefault="00FE4CE7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502BC0" w:rsidRPr="001955E0" w:rsidRDefault="001955E0" w:rsidP="00A42B9A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t>DISPÕE SOBRE A CAMPANHA “SAÚDE NO SEU BAIRRO” E DÁ OUTRAS PROVIDÊNCIAS</w:t>
      </w:r>
    </w:p>
    <w:p w:rsidR="004E67A3" w:rsidRPr="00A42B9A" w:rsidRDefault="004E67A3" w:rsidP="00A42B9A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t>Art. 1° -</w:t>
      </w:r>
      <w:r w:rsidR="0011766D">
        <w:rPr>
          <w:rFonts w:ascii="Times New Roman" w:hAnsi="Times New Roman" w:cs="Times New Roman"/>
          <w:sz w:val="24"/>
          <w:szCs w:val="24"/>
        </w:rPr>
        <w:t xml:space="preserve"> Fica instituída</w:t>
      </w:r>
      <w:r>
        <w:rPr>
          <w:rFonts w:ascii="Times New Roman" w:hAnsi="Times New Roman" w:cs="Times New Roman"/>
          <w:sz w:val="24"/>
          <w:szCs w:val="24"/>
        </w:rPr>
        <w:t xml:space="preserve"> a C</w:t>
      </w:r>
      <w:r w:rsidRPr="001955E0">
        <w:rPr>
          <w:rFonts w:ascii="Times New Roman" w:hAnsi="Times New Roman" w:cs="Times New Roman"/>
          <w:sz w:val="24"/>
          <w:szCs w:val="24"/>
        </w:rPr>
        <w:t xml:space="preserve">ampanha “SAÚDE NO SEU BAIRRO” </w:t>
      </w:r>
      <w:r>
        <w:rPr>
          <w:rFonts w:ascii="Times New Roman" w:hAnsi="Times New Roman" w:cs="Times New Roman"/>
          <w:sz w:val="24"/>
          <w:szCs w:val="24"/>
        </w:rPr>
        <w:t>no âmbito do M</w:t>
      </w:r>
      <w:r w:rsidRPr="001955E0">
        <w:rPr>
          <w:rFonts w:ascii="Times New Roman" w:hAnsi="Times New Roman" w:cs="Times New Roman"/>
          <w:sz w:val="24"/>
          <w:szCs w:val="24"/>
        </w:rPr>
        <w:t xml:space="preserve">unicípio de Sete Lagoas.  </w:t>
      </w:r>
    </w:p>
    <w:p w:rsidR="001955E0" w:rsidRP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1955E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1955E0">
        <w:rPr>
          <w:rFonts w:ascii="Times New Roman" w:hAnsi="Times New Roman" w:cs="Times New Roman"/>
          <w:sz w:val="24"/>
          <w:szCs w:val="24"/>
        </w:rPr>
        <w:t xml:space="preserve">  </w:t>
      </w:r>
      <w:proofErr w:type="gramEnd"/>
      <w:r w:rsidRPr="001955E0">
        <w:rPr>
          <w:rFonts w:ascii="Times New Roman" w:hAnsi="Times New Roman" w:cs="Times New Roman"/>
          <w:sz w:val="24"/>
          <w:szCs w:val="24"/>
        </w:rPr>
        <w:t xml:space="preserve">A Campanha que trata o </w:t>
      </w:r>
      <w:r w:rsidRPr="001955E0">
        <w:rPr>
          <w:rFonts w:ascii="Times New Roman" w:hAnsi="Times New Roman" w:cs="Times New Roman"/>
          <w:i/>
          <w:sz w:val="24"/>
          <w:szCs w:val="24"/>
        </w:rPr>
        <w:t>“caput</w:t>
      </w:r>
      <w:r w:rsidRPr="001955E0">
        <w:rPr>
          <w:rFonts w:ascii="Times New Roman" w:hAnsi="Times New Roman" w:cs="Times New Roman"/>
          <w:sz w:val="24"/>
          <w:szCs w:val="24"/>
        </w:rPr>
        <w:t xml:space="preserve">” desta Lei consiste na elaboração de Políticas Públicas e suas estratégias para levar prevenção da Saúde a População da nossa cidade, por meio de ações em espaços públicos do município, principalmente naqueles de grande fluxo de pessoas. </w:t>
      </w:r>
    </w:p>
    <w:p w:rsidR="00B30E31" w:rsidRP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1955E0" w:rsidP="0095424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t>Art. 2° -</w:t>
      </w:r>
      <w:r w:rsidRPr="001955E0">
        <w:rPr>
          <w:rFonts w:ascii="Times New Roman" w:hAnsi="Times New Roman" w:cs="Times New Roman"/>
          <w:sz w:val="24"/>
          <w:szCs w:val="24"/>
        </w:rPr>
        <w:t xml:space="preserve"> Os Projetos, ações, e serviços da Campanha </w:t>
      </w:r>
      <w:r w:rsidRPr="00B30E31">
        <w:rPr>
          <w:rFonts w:ascii="Times New Roman" w:hAnsi="Times New Roman" w:cs="Times New Roman"/>
          <w:sz w:val="24"/>
          <w:szCs w:val="24"/>
        </w:rPr>
        <w:t xml:space="preserve">“SAÚDE NO SEU BAIRRO”, </w:t>
      </w:r>
      <w:r w:rsidRPr="001955E0">
        <w:rPr>
          <w:rFonts w:ascii="Times New Roman" w:hAnsi="Times New Roman" w:cs="Times New Roman"/>
          <w:sz w:val="24"/>
          <w:szCs w:val="24"/>
        </w:rPr>
        <w:t>deve</w:t>
      </w:r>
      <w:r w:rsidR="00954249">
        <w:rPr>
          <w:rFonts w:ascii="Times New Roman" w:hAnsi="Times New Roman" w:cs="Times New Roman"/>
          <w:sz w:val="24"/>
          <w:szCs w:val="24"/>
        </w:rPr>
        <w:t>rão</w:t>
      </w:r>
      <w:r w:rsidRPr="001955E0">
        <w:rPr>
          <w:rFonts w:ascii="Times New Roman" w:hAnsi="Times New Roman" w:cs="Times New Roman"/>
          <w:sz w:val="24"/>
          <w:szCs w:val="24"/>
        </w:rPr>
        <w:t xml:space="preserve"> seguir os seguintes princípios: </w:t>
      </w:r>
    </w:p>
    <w:p w:rsidR="00B30E31" w:rsidRP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955E0" w:rsidRPr="001955E0">
        <w:rPr>
          <w:rFonts w:ascii="Times New Roman" w:hAnsi="Times New Roman" w:cs="Times New Roman"/>
          <w:b/>
          <w:sz w:val="24"/>
          <w:szCs w:val="24"/>
        </w:rPr>
        <w:t>)</w:t>
      </w:r>
      <w:r w:rsidR="001955E0" w:rsidRPr="001955E0">
        <w:rPr>
          <w:rFonts w:ascii="Times New Roman" w:hAnsi="Times New Roman" w:cs="Times New Roman"/>
          <w:sz w:val="24"/>
          <w:szCs w:val="24"/>
        </w:rPr>
        <w:t xml:space="preserve"> A descentralização e a universalização do Atendimento;</w:t>
      </w:r>
    </w:p>
    <w:p w:rsidR="00B30E31" w:rsidRP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955E0" w:rsidRPr="001955E0">
        <w:rPr>
          <w:rFonts w:ascii="Times New Roman" w:hAnsi="Times New Roman" w:cs="Times New Roman"/>
          <w:b/>
          <w:sz w:val="24"/>
          <w:szCs w:val="24"/>
        </w:rPr>
        <w:t>)</w:t>
      </w:r>
      <w:r w:rsidR="001955E0" w:rsidRPr="001955E0">
        <w:rPr>
          <w:rFonts w:ascii="Times New Roman" w:hAnsi="Times New Roman" w:cs="Times New Roman"/>
          <w:sz w:val="24"/>
          <w:szCs w:val="24"/>
        </w:rPr>
        <w:t xml:space="preserve"> O atendimento integral, com prioridade para as atividades preventivas e educativas, sem prejuízo dos serviços essenciais;</w:t>
      </w:r>
    </w:p>
    <w:p w:rsidR="00B30E31" w:rsidRP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955E0" w:rsidRPr="001955E0">
        <w:rPr>
          <w:rFonts w:ascii="Times New Roman" w:hAnsi="Times New Roman" w:cs="Times New Roman"/>
          <w:b/>
          <w:sz w:val="24"/>
          <w:szCs w:val="24"/>
        </w:rPr>
        <w:t>)</w:t>
      </w:r>
      <w:r w:rsidR="001955E0" w:rsidRPr="001955E0">
        <w:rPr>
          <w:rFonts w:ascii="Times New Roman" w:hAnsi="Times New Roman" w:cs="Times New Roman"/>
          <w:sz w:val="24"/>
          <w:szCs w:val="24"/>
        </w:rPr>
        <w:t xml:space="preserve"> O atendimento humanizado, acolhedor, livre de qualquer discriminação restrição ou negação em virtude de idade, raça, cor, etnia, religião, condições econômicas ou sociais, estado de saúde, anomalia ou deficiência;</w:t>
      </w:r>
    </w:p>
    <w:p w:rsidR="00B30E31" w:rsidRP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30E31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955E0" w:rsidRPr="001955E0">
        <w:rPr>
          <w:rFonts w:ascii="Times New Roman" w:hAnsi="Times New Roman" w:cs="Times New Roman"/>
          <w:b/>
          <w:sz w:val="24"/>
          <w:szCs w:val="24"/>
        </w:rPr>
        <w:t>)</w:t>
      </w:r>
      <w:r w:rsidR="001955E0" w:rsidRPr="001955E0">
        <w:rPr>
          <w:rFonts w:ascii="Times New Roman" w:hAnsi="Times New Roman" w:cs="Times New Roman"/>
          <w:sz w:val="24"/>
          <w:szCs w:val="24"/>
        </w:rPr>
        <w:t xml:space="preserve"> Integridade e o bem- estar físico emocional e psíquico; </w:t>
      </w:r>
    </w:p>
    <w:p w:rsidR="001955E0" w:rsidRP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sz w:val="24"/>
          <w:szCs w:val="24"/>
        </w:rPr>
        <w:tab/>
      </w:r>
    </w:p>
    <w:p w:rsid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1955E0" w:rsidRPr="001955E0">
        <w:rPr>
          <w:rFonts w:ascii="Times New Roman" w:hAnsi="Times New Roman" w:cs="Times New Roman"/>
          <w:b/>
          <w:sz w:val="24"/>
          <w:szCs w:val="24"/>
        </w:rPr>
        <w:t>)</w:t>
      </w:r>
      <w:r w:rsidR="001955E0" w:rsidRPr="001955E0">
        <w:rPr>
          <w:rFonts w:ascii="Times New Roman" w:hAnsi="Times New Roman" w:cs="Times New Roman"/>
          <w:sz w:val="24"/>
          <w:szCs w:val="24"/>
        </w:rPr>
        <w:t xml:space="preserve"> A privacidade e individualidade;</w:t>
      </w:r>
    </w:p>
    <w:p w:rsidR="00B30E31" w:rsidRP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1955E0" w:rsidRPr="001955E0">
        <w:rPr>
          <w:rFonts w:ascii="Times New Roman" w:hAnsi="Times New Roman" w:cs="Times New Roman"/>
          <w:b/>
          <w:sz w:val="24"/>
          <w:szCs w:val="24"/>
        </w:rPr>
        <w:t>)</w:t>
      </w:r>
      <w:r w:rsidR="001955E0" w:rsidRPr="001955E0">
        <w:rPr>
          <w:rFonts w:ascii="Times New Roman" w:hAnsi="Times New Roman" w:cs="Times New Roman"/>
          <w:sz w:val="24"/>
          <w:szCs w:val="24"/>
        </w:rPr>
        <w:t xml:space="preserve"> A confidencialidade de toda e qualquer informação pessoal;</w:t>
      </w:r>
    </w:p>
    <w:p w:rsidR="00B30E31" w:rsidRP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1955E0" w:rsidRPr="001955E0">
        <w:rPr>
          <w:rFonts w:ascii="Times New Roman" w:hAnsi="Times New Roman" w:cs="Times New Roman"/>
          <w:b/>
          <w:sz w:val="24"/>
          <w:szCs w:val="24"/>
        </w:rPr>
        <w:t>)</w:t>
      </w:r>
      <w:r w:rsidR="001955E0" w:rsidRPr="001955E0">
        <w:rPr>
          <w:rFonts w:ascii="Times New Roman" w:hAnsi="Times New Roman" w:cs="Times New Roman"/>
          <w:sz w:val="24"/>
          <w:szCs w:val="24"/>
        </w:rPr>
        <w:t xml:space="preserve"> a segurança do procedimento;</w:t>
      </w:r>
    </w:p>
    <w:p w:rsidR="00B30E31" w:rsidRPr="001955E0" w:rsidRDefault="00B30E31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1766D" w:rsidRDefault="001955E0" w:rsidP="001176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t>Art. 3º -</w:t>
      </w:r>
      <w:r w:rsidRPr="001955E0">
        <w:rPr>
          <w:rFonts w:ascii="Times New Roman" w:hAnsi="Times New Roman" w:cs="Times New Roman"/>
          <w:sz w:val="24"/>
          <w:szCs w:val="24"/>
        </w:rPr>
        <w:t xml:space="preserve"> Para fins desta Lei </w:t>
      </w:r>
      <w:r w:rsidR="00B30E31">
        <w:rPr>
          <w:rFonts w:ascii="Times New Roman" w:hAnsi="Times New Roman" w:cs="Times New Roman"/>
          <w:sz w:val="24"/>
          <w:szCs w:val="24"/>
        </w:rPr>
        <w:t>poder</w:t>
      </w:r>
      <w:r w:rsidR="00954249">
        <w:rPr>
          <w:rFonts w:ascii="Times New Roman" w:hAnsi="Times New Roman" w:cs="Times New Roman"/>
          <w:sz w:val="24"/>
          <w:szCs w:val="24"/>
        </w:rPr>
        <w:t>ão</w:t>
      </w:r>
      <w:r w:rsidR="0011766D">
        <w:rPr>
          <w:rFonts w:ascii="Times New Roman" w:hAnsi="Times New Roman" w:cs="Times New Roman"/>
          <w:sz w:val="24"/>
          <w:szCs w:val="24"/>
        </w:rPr>
        <w:t xml:space="preserve"> ser elaboradas a</w:t>
      </w:r>
      <w:r w:rsidRPr="001955E0">
        <w:rPr>
          <w:rFonts w:ascii="Times New Roman" w:hAnsi="Times New Roman" w:cs="Times New Roman"/>
          <w:sz w:val="24"/>
          <w:szCs w:val="24"/>
        </w:rPr>
        <w:t xml:space="preserve">ções </w:t>
      </w:r>
      <w:r w:rsidR="0011766D">
        <w:rPr>
          <w:rFonts w:ascii="Times New Roman" w:hAnsi="Times New Roman" w:cs="Times New Roman"/>
          <w:sz w:val="24"/>
          <w:szCs w:val="24"/>
        </w:rPr>
        <w:t xml:space="preserve">que </w:t>
      </w:r>
      <w:r w:rsidRPr="001955E0">
        <w:rPr>
          <w:rFonts w:ascii="Times New Roman" w:hAnsi="Times New Roman" w:cs="Times New Roman"/>
          <w:sz w:val="24"/>
          <w:szCs w:val="24"/>
        </w:rPr>
        <w:t>sejam realizadas em locais de grande circulação de pessoas, com a finalidade de orientação, prevenção e realização de exames Gratuitos, aferição de pressão arterial, teste de glicemia e outros.</w:t>
      </w:r>
    </w:p>
    <w:p w:rsidR="001955E0" w:rsidRP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t>Art. 4º -</w:t>
      </w:r>
      <w:r w:rsidR="0011766D">
        <w:rPr>
          <w:rFonts w:ascii="Times New Roman" w:hAnsi="Times New Roman" w:cs="Times New Roman"/>
          <w:sz w:val="24"/>
          <w:szCs w:val="24"/>
        </w:rPr>
        <w:t xml:space="preserve"> Para fins de execução da C</w:t>
      </w:r>
      <w:r w:rsidRPr="001955E0">
        <w:rPr>
          <w:rFonts w:ascii="Times New Roman" w:hAnsi="Times New Roman" w:cs="Times New Roman"/>
          <w:sz w:val="24"/>
          <w:szCs w:val="24"/>
        </w:rPr>
        <w:t xml:space="preserve">ampanha </w:t>
      </w:r>
      <w:r w:rsidRPr="0011766D">
        <w:rPr>
          <w:rFonts w:ascii="Times New Roman" w:hAnsi="Times New Roman" w:cs="Times New Roman"/>
          <w:sz w:val="24"/>
          <w:szCs w:val="24"/>
        </w:rPr>
        <w:t>“SAÚDE NO SEU BAIRRO”</w:t>
      </w:r>
      <w:r w:rsidR="0011766D">
        <w:rPr>
          <w:rFonts w:ascii="Times New Roman" w:hAnsi="Times New Roman" w:cs="Times New Roman"/>
          <w:sz w:val="24"/>
          <w:szCs w:val="24"/>
        </w:rPr>
        <w:t>,</w:t>
      </w:r>
      <w:r w:rsidRPr="0011766D">
        <w:rPr>
          <w:rFonts w:ascii="Times New Roman" w:hAnsi="Times New Roman" w:cs="Times New Roman"/>
          <w:sz w:val="24"/>
          <w:szCs w:val="24"/>
        </w:rPr>
        <w:t xml:space="preserve"> </w:t>
      </w:r>
      <w:r w:rsidRPr="001955E0">
        <w:rPr>
          <w:rFonts w:ascii="Times New Roman" w:hAnsi="Times New Roman" w:cs="Times New Roman"/>
          <w:sz w:val="24"/>
          <w:szCs w:val="24"/>
        </w:rPr>
        <w:t xml:space="preserve">o Poder executivo poderá firmar com órgãos da Administração Direta ou Indireta com outras esferas do Governo, bem como celebrar parcerias com o setor privado e termos de fomento e colaboração na forma da Lei.  </w:t>
      </w:r>
    </w:p>
    <w:p w:rsidR="0011766D" w:rsidRDefault="0011766D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1766D" w:rsidRPr="001955E0" w:rsidRDefault="0011766D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5º - </w:t>
      </w:r>
      <w:r w:rsidRPr="001955E0">
        <w:rPr>
          <w:rFonts w:ascii="Times New Roman" w:hAnsi="Times New Roman" w:cs="Times New Roman"/>
          <w:sz w:val="24"/>
          <w:szCs w:val="24"/>
        </w:rPr>
        <w:t xml:space="preserve">A implantação, coordenação e acompanhamento da Campanha </w:t>
      </w:r>
      <w:proofErr w:type="gramStart"/>
      <w:r w:rsidRPr="001955E0">
        <w:rPr>
          <w:rFonts w:ascii="Times New Roman" w:hAnsi="Times New Roman" w:cs="Times New Roman"/>
          <w:sz w:val="24"/>
          <w:szCs w:val="24"/>
        </w:rPr>
        <w:t>ficará</w:t>
      </w:r>
      <w:proofErr w:type="gramEnd"/>
      <w:r w:rsidRPr="001955E0">
        <w:rPr>
          <w:rFonts w:ascii="Times New Roman" w:hAnsi="Times New Roman" w:cs="Times New Roman"/>
          <w:sz w:val="24"/>
          <w:szCs w:val="24"/>
        </w:rPr>
        <w:t xml:space="preserve"> a cargo do órgão competente do Poder Executivo. </w:t>
      </w:r>
    </w:p>
    <w:p w:rsidR="0011766D" w:rsidRPr="001955E0" w:rsidRDefault="0011766D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t xml:space="preserve">Art. 6º - </w:t>
      </w:r>
      <w:r w:rsidRPr="001955E0">
        <w:rPr>
          <w:rFonts w:ascii="Times New Roman" w:hAnsi="Times New Roman" w:cs="Times New Roman"/>
          <w:sz w:val="24"/>
          <w:szCs w:val="24"/>
        </w:rPr>
        <w:t xml:space="preserve">Fica o Poder Executivo Municipal responsável pela coordenação da campanha. </w:t>
      </w:r>
    </w:p>
    <w:p w:rsidR="0011766D" w:rsidRPr="001955E0" w:rsidRDefault="0011766D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t>Art. 7º -</w:t>
      </w:r>
      <w:r w:rsidRPr="001955E0">
        <w:rPr>
          <w:rFonts w:ascii="Times New Roman" w:hAnsi="Times New Roman" w:cs="Times New Roman"/>
          <w:sz w:val="24"/>
          <w:szCs w:val="24"/>
        </w:rPr>
        <w:t xml:space="preserve"> O Poder Executivo regulamentará esta Lei no prazo de 90 (noventa) dias.</w:t>
      </w:r>
    </w:p>
    <w:p w:rsidR="0011766D" w:rsidRPr="001955E0" w:rsidRDefault="0011766D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55E0" w:rsidRPr="001955E0" w:rsidRDefault="001955E0" w:rsidP="001955E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955E0">
        <w:rPr>
          <w:rFonts w:ascii="Times New Roman" w:hAnsi="Times New Roman" w:cs="Times New Roman"/>
          <w:b/>
          <w:sz w:val="24"/>
          <w:szCs w:val="24"/>
        </w:rPr>
        <w:t>Art. 8º -</w:t>
      </w:r>
      <w:r w:rsidRPr="001955E0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 </w:t>
      </w:r>
    </w:p>
    <w:p w:rsidR="00502BC0" w:rsidRPr="00502BC0" w:rsidRDefault="00502BC0" w:rsidP="00502BC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2BC0">
        <w:rPr>
          <w:rFonts w:ascii="Times New Roman" w:hAnsi="Times New Roman" w:cs="Times New Roman"/>
          <w:sz w:val="24"/>
          <w:szCs w:val="24"/>
        </w:rPr>
        <w:t>                    </w:t>
      </w:r>
    </w:p>
    <w:p w:rsidR="007E2147" w:rsidRDefault="007E2147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42B9A" w:rsidRDefault="00A42B9A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C031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24C80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B99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2B9A" w:rsidRDefault="00A42B9A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B99" w:rsidRPr="008B74F4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2B9A" w:rsidRPr="00502BC0" w:rsidRDefault="00A42B9A" w:rsidP="00502B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A42B9A" w:rsidRDefault="00A42B9A" w:rsidP="00A42B9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sz w:val="24"/>
          <w:szCs w:val="24"/>
        </w:rPr>
        <w:t>Presidente</w:t>
      </w: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2B09A2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</w:p>
    <w:sectPr w:rsidR="00A42B9A" w:rsidRPr="009A1B81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EA" w:rsidRDefault="00813AEA" w:rsidP="00963EEE">
      <w:pPr>
        <w:spacing w:after="0" w:line="240" w:lineRule="auto"/>
      </w:pPr>
      <w:r>
        <w:separator/>
      </w:r>
    </w:p>
  </w:endnote>
  <w:endnote w:type="continuationSeparator" w:id="0">
    <w:p w:rsidR="00813AEA" w:rsidRDefault="00813AE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EA" w:rsidRDefault="00813AEA" w:rsidP="00963EEE">
      <w:pPr>
        <w:spacing w:after="0" w:line="240" w:lineRule="auto"/>
      </w:pPr>
      <w:r>
        <w:separator/>
      </w:r>
    </w:p>
  </w:footnote>
  <w:footnote w:type="continuationSeparator" w:id="0">
    <w:p w:rsidR="00813AEA" w:rsidRDefault="00813AE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7B70EA2" wp14:editId="14B9047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8EE0CA0" wp14:editId="7F67081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1766D"/>
    <w:rsid w:val="00135DB2"/>
    <w:rsid w:val="00171011"/>
    <w:rsid w:val="00171C27"/>
    <w:rsid w:val="001955E0"/>
    <w:rsid w:val="001B09F3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6374"/>
    <w:rsid w:val="00327D3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4C80"/>
    <w:rsid w:val="00444728"/>
    <w:rsid w:val="004471E0"/>
    <w:rsid w:val="0045364D"/>
    <w:rsid w:val="0045446A"/>
    <w:rsid w:val="004806ED"/>
    <w:rsid w:val="004A4837"/>
    <w:rsid w:val="004B42E8"/>
    <w:rsid w:val="004E67A3"/>
    <w:rsid w:val="00502BC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C6561"/>
    <w:rsid w:val="007D1285"/>
    <w:rsid w:val="007E2147"/>
    <w:rsid w:val="007E42A8"/>
    <w:rsid w:val="0080155E"/>
    <w:rsid w:val="00801631"/>
    <w:rsid w:val="00813AEA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42B9A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55406"/>
    <w:rsid w:val="00C56E7B"/>
    <w:rsid w:val="00C72B99"/>
    <w:rsid w:val="00C83D82"/>
    <w:rsid w:val="00CC36C7"/>
    <w:rsid w:val="00CC43EB"/>
    <w:rsid w:val="00CF3364"/>
    <w:rsid w:val="00D16D63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C429-3A0C-4B64-9608-3966A3E8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2019-08-08T14:18:00Z</cp:lastPrinted>
  <dcterms:created xsi:type="dcterms:W3CDTF">2019-08-13T14:39:00Z</dcterms:created>
  <dcterms:modified xsi:type="dcterms:W3CDTF">2019-08-13T14:39:00Z</dcterms:modified>
</cp:coreProperties>
</file>