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7E0B1E">
        <w:rPr>
          <w:rFonts w:ascii="Times New Roman" w:hAnsi="Times New Roman"/>
          <w:b/>
          <w:bCs/>
          <w:sz w:val="24"/>
          <w:szCs w:val="24"/>
        </w:rPr>
        <w:t>228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24C80">
        <w:rPr>
          <w:rFonts w:ascii="Times New Roman" w:hAnsi="Times New Roman" w:cs="Times New Roman"/>
          <w:sz w:val="24"/>
          <w:szCs w:val="24"/>
        </w:rPr>
        <w:t xml:space="preserve">INSTITUI O </w:t>
      </w:r>
      <w:r w:rsidR="007E0B1E">
        <w:rPr>
          <w:rFonts w:ascii="Times New Roman" w:hAnsi="Times New Roman" w:cs="Times New Roman"/>
          <w:sz w:val="24"/>
          <w:szCs w:val="24"/>
        </w:rPr>
        <w:t>RECREIO LEGAL NAS ESCOLAS DA REDE MUNICIPAL DE ENSINO, PARA ORIENTAÇÃO DOS ALUNOS NO COMBATE ÀS DROGAS E DÁ OUTRAS PROVIDÊNCIAS.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2873BA">
        <w:rPr>
          <w:rFonts w:ascii="Times New Roman" w:hAnsi="Times New Roman" w:cs="Times New Roman"/>
          <w:bCs/>
          <w:sz w:val="24"/>
          <w:szCs w:val="24"/>
        </w:rPr>
        <w:t xml:space="preserve">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F033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7E0B1E">
        <w:rPr>
          <w:rFonts w:ascii="Times New Roman" w:hAnsi="Times New Roman" w:cs="Times New Roman"/>
          <w:sz w:val="26"/>
          <w:szCs w:val="26"/>
        </w:rPr>
        <w:t>228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7E0B1E" w:rsidRPr="007E0B1E">
        <w:rPr>
          <w:rFonts w:ascii="Times New Roman" w:hAnsi="Times New Roman" w:cs="Times New Roman"/>
          <w:sz w:val="24"/>
          <w:szCs w:val="24"/>
        </w:rPr>
        <w:t xml:space="preserve"> </w:t>
      </w:r>
      <w:r w:rsidR="007E0B1E">
        <w:rPr>
          <w:rFonts w:ascii="Times New Roman" w:hAnsi="Times New Roman" w:cs="Times New Roman"/>
          <w:sz w:val="24"/>
          <w:szCs w:val="24"/>
        </w:rPr>
        <w:t xml:space="preserve">INSTITUI O RECREIO LEGAL NAS ESCOLAS DA REDE MUNICIPAL DE ENSINO, PARA ORIENTAÇÃO DOS ALUNOS NO COMBATE ÀS </w:t>
      </w:r>
      <w:r w:rsidR="007E0B1E">
        <w:rPr>
          <w:rFonts w:ascii="Times New Roman" w:hAnsi="Times New Roman" w:cs="Times New Roman"/>
          <w:sz w:val="24"/>
          <w:szCs w:val="24"/>
        </w:rPr>
        <w:t>DROGAS E DÁ OUTRAS PROVIDÊNCIAS</w:t>
      </w:r>
      <w:r w:rsidR="002873BA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327D3D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2873BA">
        <w:rPr>
          <w:rFonts w:ascii="Times New Roman" w:hAnsi="Times New Roman" w:cs="Times New Roman"/>
          <w:sz w:val="26"/>
          <w:szCs w:val="26"/>
        </w:rPr>
        <w:t>r Milton Maurício Martins</w:t>
      </w:r>
      <w:r w:rsidR="00582DF8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57A" w:rsidRDefault="00F4057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B1E" w:rsidRDefault="007E0B1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57A" w:rsidRDefault="00F4057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631" w:rsidRDefault="00801631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7E0B1E">
        <w:rPr>
          <w:rFonts w:ascii="Times New Roman" w:hAnsi="Times New Roman" w:cs="Times New Roman"/>
          <w:sz w:val="22"/>
          <w:szCs w:val="22"/>
        </w:rPr>
        <w:t>228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2873BA">
        <w:rPr>
          <w:rFonts w:ascii="Times New Roman" w:hAnsi="Times New Roman" w:cs="Times New Roman"/>
          <w:sz w:val="22"/>
          <w:szCs w:val="22"/>
        </w:rPr>
        <w:t>R MILTON MAURÍCIO MARTINS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801631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8206A" w:rsidRPr="00A8206A" w:rsidRDefault="00A8206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E0B1E" w:rsidRDefault="007E0B1E" w:rsidP="007E0B1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/>
        </w:rPr>
      </w:pPr>
      <w:r w:rsidRPr="001D2774">
        <w:rPr>
          <w:rFonts w:ascii="Times-Roman" w:hAnsi="Times-Roman" w:cs="Times-Roman"/>
          <w:b/>
        </w:rPr>
        <w:t>INSTITUI O RECREIO LEGAL NAS ESCOLAS DA REDE MUNICIPAL DE ENSINO, PARA ORIENTAÇÃO DOS ALUNOS NO COMBATE ÀS DROGAS E DÁ OUTRAS PROVIDÊNCIAS</w:t>
      </w:r>
      <w:r>
        <w:rPr>
          <w:rFonts w:ascii="Arial" w:hAnsi="Arial" w:cs="Arial"/>
          <w:b/>
          <w:i/>
        </w:rPr>
        <w:t>.</w:t>
      </w:r>
    </w:p>
    <w:p w:rsidR="007E0B1E" w:rsidRPr="007E0B1E" w:rsidRDefault="007E0B1E" w:rsidP="007E0B1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sz w:val="24"/>
          <w:szCs w:val="24"/>
        </w:rPr>
        <w:t>Art. 1º. Fica instituído na Rede Municipal de Ensino o “Recreio Legal”, estimado a orientar os alunos no combate ao consumo de drogas lícitas e/ou ilícitas.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bCs/>
          <w:sz w:val="24"/>
          <w:szCs w:val="24"/>
        </w:rPr>
        <w:t xml:space="preserve">§1º </w:t>
      </w:r>
      <w:r w:rsidRPr="007E0B1E">
        <w:rPr>
          <w:rFonts w:ascii="Times New Roman" w:hAnsi="Times New Roman" w:cs="Times New Roman"/>
          <w:sz w:val="24"/>
          <w:szCs w:val="24"/>
        </w:rPr>
        <w:t>- O “Recreio Legal”, de que trata o artigo, será realizado no intervalo entre as aulas, em horário a ser definido pela direção das escolas.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bCs/>
          <w:sz w:val="24"/>
          <w:szCs w:val="24"/>
        </w:rPr>
        <w:t xml:space="preserve">§2º </w:t>
      </w:r>
      <w:r w:rsidRPr="007E0B1E">
        <w:rPr>
          <w:rFonts w:ascii="Times New Roman" w:hAnsi="Times New Roman" w:cs="Times New Roman"/>
          <w:sz w:val="24"/>
          <w:szCs w:val="24"/>
        </w:rPr>
        <w:t>- Durante o “Recreio Legal” serão abordados, de forma objetiva, todos os males causados pelas drogas, conscientizando os alunos sobre os danos irreversíveis que causa seu uso.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sz w:val="24"/>
          <w:szCs w:val="24"/>
        </w:rPr>
        <w:t>Art. 2º. Para que sejam atingidos os objetivos a que se propõe o “Recreio Legal”, a Administração Municipal, através de Decreto, definirá a melhor forma para a realização, podendo inclusive contratar profissionais e entidades afins.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sz w:val="24"/>
          <w:szCs w:val="24"/>
        </w:rPr>
        <w:t>Art. 3º. As despesas decorrentes da execução desta Lei correrão por conta de dotações orçamentárias próprias, suplementadas se necessário.</w:t>
      </w: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E0B1E" w:rsidRPr="007E0B1E" w:rsidRDefault="007E0B1E" w:rsidP="007E0B1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0B1E">
        <w:rPr>
          <w:rFonts w:ascii="Times New Roman" w:hAnsi="Times New Roman" w:cs="Times New Roman"/>
          <w:sz w:val="24"/>
          <w:szCs w:val="24"/>
        </w:rPr>
        <w:t xml:space="preserve">Art. 4º. Esta Lei entra em vigor na data de sua publicação. Revogam-se as disposições em contrário.  </w:t>
      </w:r>
    </w:p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>08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631" w:rsidRDefault="00801631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873BA" w:rsidRDefault="002873BA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24C80" w:rsidRPr="00027D12" w:rsidRDefault="00801631" w:rsidP="00424C80">
      <w:pPr>
        <w:jc w:val="center"/>
        <w:rPr>
          <w:rFonts w:ascii="Times New Roman" w:hAnsi="Times New Roman" w:cs="Times New Roman"/>
          <w:b/>
          <w:color w:val="000000"/>
        </w:rPr>
      </w:pPr>
      <w:r w:rsidRPr="00B813CA">
        <w:rPr>
          <w:color w:val="000000"/>
          <w:sz w:val="28"/>
          <w:szCs w:val="28"/>
        </w:rPr>
        <w:tab/>
      </w:r>
      <w:r w:rsidR="00424C80"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424C80" w:rsidRPr="00BC1D95" w:rsidRDefault="00424C80" w:rsidP="00424C80">
      <w:pPr>
        <w:rPr>
          <w:b/>
          <w:bCs/>
          <w:i/>
          <w:iCs/>
          <w:kern w:val="2"/>
          <w:sz w:val="16"/>
          <w:szCs w:val="16"/>
        </w:rPr>
      </w:pPr>
    </w:p>
    <w:p w:rsidR="00424C80" w:rsidRPr="009A1B81" w:rsidRDefault="00424C80" w:rsidP="00424C80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424C80" w:rsidRPr="009A1B81" w:rsidRDefault="00424C80" w:rsidP="00424C8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Relator                                                              Presidente </w:t>
      </w:r>
    </w:p>
    <w:p w:rsidR="00424C80" w:rsidRPr="00BF0331" w:rsidRDefault="00424C80" w:rsidP="00424C80">
      <w:pPr>
        <w:pStyle w:val="SemEspaamento"/>
        <w:jc w:val="center"/>
        <w:rPr>
          <w:b/>
          <w:sz w:val="16"/>
          <w:szCs w:val="16"/>
        </w:rPr>
      </w:pPr>
    </w:p>
    <w:p w:rsidR="00424C80" w:rsidRDefault="00424C80" w:rsidP="00424C8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424C80" w:rsidRPr="009A1B81" w:rsidRDefault="00424C80" w:rsidP="00424C8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582DF8" w:rsidRDefault="00424C80" w:rsidP="00424C80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582DF8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7B" w:rsidRDefault="009D517B" w:rsidP="00963EEE">
      <w:pPr>
        <w:spacing w:after="0" w:line="240" w:lineRule="auto"/>
      </w:pPr>
      <w:r>
        <w:separator/>
      </w:r>
    </w:p>
  </w:endnote>
  <w:endnote w:type="continuationSeparator" w:id="0">
    <w:p w:rsidR="009D517B" w:rsidRDefault="009D517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7B" w:rsidRDefault="009D517B" w:rsidP="00963EEE">
      <w:pPr>
        <w:spacing w:after="0" w:line="240" w:lineRule="auto"/>
      </w:pPr>
      <w:r>
        <w:separator/>
      </w:r>
    </w:p>
  </w:footnote>
  <w:footnote w:type="continuationSeparator" w:id="0">
    <w:p w:rsidR="009D517B" w:rsidRDefault="009D517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57EF7B5" wp14:editId="02F1C7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6FFCF3" wp14:editId="3347BB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35DB2"/>
    <w:rsid w:val="00171011"/>
    <w:rsid w:val="00171C27"/>
    <w:rsid w:val="001B09F3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4399D"/>
    <w:rsid w:val="0075479A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0B1E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517B"/>
    <w:rsid w:val="009D6349"/>
    <w:rsid w:val="00A21ABE"/>
    <w:rsid w:val="00A22844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0162-4E7A-4EE6-8F93-FFE0341F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2019-08-08T14:21:00Z</cp:lastPrinted>
  <dcterms:created xsi:type="dcterms:W3CDTF">2019-08-08T14:21:00Z</dcterms:created>
  <dcterms:modified xsi:type="dcterms:W3CDTF">2019-08-08T14:21:00Z</dcterms:modified>
</cp:coreProperties>
</file>