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EECEA" w14:textId="77777777" w:rsidR="00C83D82" w:rsidRPr="00816655" w:rsidRDefault="00C83D82" w:rsidP="00C83D82">
      <w:pPr>
        <w:pStyle w:val="Ttulo3"/>
        <w:numPr>
          <w:ilvl w:val="2"/>
          <w:numId w:val="1"/>
        </w:numPr>
        <w:tabs>
          <w:tab w:val="left" w:pos="0"/>
        </w:tabs>
        <w:rPr>
          <w:b/>
          <w:bCs/>
          <w:sz w:val="24"/>
          <w:szCs w:val="24"/>
        </w:rPr>
      </w:pPr>
      <w:r w:rsidRPr="00816655">
        <w:rPr>
          <w:b/>
          <w:bCs/>
          <w:sz w:val="24"/>
          <w:szCs w:val="24"/>
        </w:rPr>
        <w:t>PARECER DE REDAÇÃO FINAL</w:t>
      </w:r>
    </w:p>
    <w:p w14:paraId="2403B4EF" w14:textId="77777777" w:rsidR="00E1636B" w:rsidRPr="00816655" w:rsidRDefault="00E1636B" w:rsidP="00E1636B">
      <w:pPr>
        <w:rPr>
          <w:sz w:val="24"/>
          <w:szCs w:val="24"/>
          <w:lang w:eastAsia="pt-BR"/>
        </w:rPr>
      </w:pPr>
    </w:p>
    <w:p w14:paraId="3D410C44" w14:textId="77777777" w:rsidR="00C83D82" w:rsidRPr="00816655" w:rsidRDefault="00C83D82" w:rsidP="00C83D82">
      <w:pPr>
        <w:pStyle w:val="Ttulo5"/>
        <w:numPr>
          <w:ilvl w:val="4"/>
          <w:numId w:val="1"/>
        </w:numPr>
        <w:tabs>
          <w:tab w:val="left" w:pos="0"/>
        </w:tabs>
        <w:rPr>
          <w:sz w:val="24"/>
          <w:szCs w:val="24"/>
        </w:rPr>
      </w:pPr>
      <w:r w:rsidRPr="00816655">
        <w:rPr>
          <w:sz w:val="24"/>
          <w:szCs w:val="24"/>
        </w:rPr>
        <w:t>COMISSÃO DE REDAÇÃO</w:t>
      </w:r>
      <w:r w:rsidR="00E1636B" w:rsidRPr="00816655">
        <w:rPr>
          <w:sz w:val="24"/>
          <w:szCs w:val="24"/>
        </w:rPr>
        <w:t xml:space="preserve"> E TÉCNICA LEGISLATIVA</w:t>
      </w:r>
    </w:p>
    <w:p w14:paraId="03806592" w14:textId="77777777" w:rsidR="00E1636B" w:rsidRPr="00816655" w:rsidRDefault="00E1636B" w:rsidP="00E1636B">
      <w:pPr>
        <w:rPr>
          <w:sz w:val="24"/>
          <w:szCs w:val="24"/>
          <w:lang w:eastAsia="pt-BR"/>
        </w:rPr>
      </w:pPr>
    </w:p>
    <w:p w14:paraId="6F14E284" w14:textId="77777777" w:rsidR="00B200C3" w:rsidRPr="00B200C3" w:rsidRDefault="00C83D82" w:rsidP="00B200C3">
      <w:pPr>
        <w:jc w:val="both"/>
        <w:rPr>
          <w:rFonts w:ascii="Times New Roman" w:hAnsi="Times New Roman" w:cs="Times New Roman"/>
          <w:bCs/>
          <w:sz w:val="24"/>
          <w:szCs w:val="24"/>
        </w:rPr>
      </w:pPr>
      <w:r w:rsidRPr="00B200C3">
        <w:rPr>
          <w:rFonts w:ascii="Times New Roman" w:hAnsi="Times New Roman" w:cs="Times New Roman"/>
          <w:b/>
          <w:bCs/>
          <w:sz w:val="24"/>
          <w:szCs w:val="24"/>
        </w:rPr>
        <w:t>MAT</w:t>
      </w:r>
      <w:r w:rsidR="000E2250" w:rsidRPr="00B200C3">
        <w:rPr>
          <w:rFonts w:ascii="Times New Roman" w:hAnsi="Times New Roman" w:cs="Times New Roman"/>
          <w:b/>
          <w:bCs/>
          <w:sz w:val="24"/>
          <w:szCs w:val="24"/>
        </w:rPr>
        <w:t xml:space="preserve">ÉRIA: </w:t>
      </w:r>
      <w:r w:rsidR="007240E0" w:rsidRPr="00B200C3">
        <w:rPr>
          <w:rFonts w:ascii="Times New Roman" w:hAnsi="Times New Roman" w:cs="Times New Roman"/>
          <w:b/>
          <w:bCs/>
          <w:sz w:val="24"/>
          <w:szCs w:val="24"/>
        </w:rPr>
        <w:t>ANTE</w:t>
      </w:r>
      <w:r w:rsidR="00237F0A" w:rsidRPr="00B200C3">
        <w:rPr>
          <w:rFonts w:ascii="Times New Roman" w:hAnsi="Times New Roman" w:cs="Times New Roman"/>
          <w:b/>
          <w:bCs/>
          <w:sz w:val="24"/>
          <w:szCs w:val="24"/>
        </w:rPr>
        <w:t>PR</w:t>
      </w:r>
      <w:r w:rsidR="0045446A" w:rsidRPr="00B200C3">
        <w:rPr>
          <w:rFonts w:ascii="Times New Roman" w:hAnsi="Times New Roman" w:cs="Times New Roman"/>
          <w:b/>
          <w:bCs/>
          <w:sz w:val="24"/>
          <w:szCs w:val="24"/>
        </w:rPr>
        <w:t xml:space="preserve">OJETO DE LEI Nº </w:t>
      </w:r>
      <w:r w:rsidR="001A3618" w:rsidRPr="00B200C3">
        <w:rPr>
          <w:rFonts w:ascii="Times New Roman" w:hAnsi="Times New Roman" w:cs="Times New Roman"/>
          <w:b/>
          <w:bCs/>
          <w:sz w:val="24"/>
          <w:szCs w:val="24"/>
        </w:rPr>
        <w:t>2</w:t>
      </w:r>
      <w:r w:rsidR="00B200C3" w:rsidRPr="00B200C3">
        <w:rPr>
          <w:rFonts w:ascii="Times New Roman" w:hAnsi="Times New Roman" w:cs="Times New Roman"/>
          <w:b/>
          <w:bCs/>
          <w:sz w:val="24"/>
          <w:szCs w:val="24"/>
        </w:rPr>
        <w:t>34</w:t>
      </w:r>
      <w:r w:rsidR="00880EEC" w:rsidRPr="00B200C3">
        <w:rPr>
          <w:rFonts w:ascii="Times New Roman" w:hAnsi="Times New Roman" w:cs="Times New Roman"/>
          <w:b/>
          <w:bCs/>
          <w:sz w:val="24"/>
          <w:szCs w:val="24"/>
        </w:rPr>
        <w:t>/2019</w:t>
      </w:r>
      <w:r w:rsidRPr="00B200C3">
        <w:rPr>
          <w:rFonts w:ascii="Times New Roman" w:hAnsi="Times New Roman" w:cs="Times New Roman"/>
          <w:b/>
          <w:bCs/>
          <w:sz w:val="24"/>
          <w:szCs w:val="24"/>
        </w:rPr>
        <w:t xml:space="preserve"> </w:t>
      </w:r>
      <w:r w:rsidR="00B200C3" w:rsidRPr="00B200C3">
        <w:rPr>
          <w:rFonts w:ascii="Times New Roman" w:hAnsi="Times New Roman" w:cs="Times New Roman"/>
          <w:bCs/>
          <w:sz w:val="24"/>
          <w:szCs w:val="24"/>
        </w:rPr>
        <w:t xml:space="preserve">ALTERA A </w:t>
      </w:r>
      <w:r w:rsidR="00B200C3" w:rsidRPr="00B200C3">
        <w:rPr>
          <w:rFonts w:ascii="Times New Roman" w:hAnsi="Times New Roman" w:cs="Times New Roman"/>
          <w:bCs/>
          <w:caps/>
          <w:sz w:val="24"/>
          <w:szCs w:val="24"/>
        </w:rPr>
        <w:t xml:space="preserve">LEI Nº 8258, DE 17 DE JUNHO DE 2013, QUE </w:t>
      </w:r>
      <w:r w:rsidR="00B200C3" w:rsidRPr="00B200C3">
        <w:rPr>
          <w:rFonts w:ascii="Times New Roman" w:hAnsi="Times New Roman" w:cs="Times New Roman"/>
          <w:bCs/>
          <w:sz w:val="24"/>
          <w:szCs w:val="24"/>
        </w:rPr>
        <w:t>CRIA EMPREGOS DE CONFIANÇA NA ESTRUTURA ADMINISTRATIVA DA COMPANHIA DE DESENVOLVIMENTO DE SETE LAGOAS – CODESEL.</w:t>
      </w:r>
    </w:p>
    <w:p w14:paraId="37070078" w14:textId="378E746A" w:rsidR="001A3618" w:rsidRPr="00C4116A" w:rsidRDefault="001A3618" w:rsidP="00B200C3">
      <w:pPr>
        <w:pStyle w:val="Padro"/>
        <w:shd w:val="clear" w:color="auto" w:fill="FFFFFF"/>
        <w:spacing w:line="300" w:lineRule="atLeast"/>
        <w:ind w:right="300"/>
        <w:jc w:val="both"/>
        <w:rPr>
          <w:rFonts w:ascii="Times New Roman" w:hAnsi="Times New Roman" w:cs="Times New Roman"/>
          <w:b/>
          <w:bCs/>
        </w:rPr>
      </w:pPr>
    </w:p>
    <w:p w14:paraId="157CC1AF" w14:textId="7B3FD234" w:rsidR="00E1636B" w:rsidRPr="00F711E4" w:rsidRDefault="00C83D82" w:rsidP="00F711E4">
      <w:pPr>
        <w:spacing w:after="0" w:line="240" w:lineRule="auto"/>
        <w:jc w:val="both"/>
        <w:rPr>
          <w:rFonts w:ascii="Times New Roman" w:hAnsi="Times New Roman" w:cs="Times New Roman"/>
          <w:sz w:val="24"/>
          <w:szCs w:val="24"/>
        </w:rPr>
      </w:pPr>
      <w:r w:rsidRPr="00F711E4">
        <w:rPr>
          <w:rFonts w:ascii="Times New Roman" w:hAnsi="Times New Roman" w:cs="Times New Roman"/>
          <w:b/>
          <w:bCs/>
          <w:sz w:val="24"/>
          <w:szCs w:val="24"/>
        </w:rPr>
        <w:t>AUTORIA:</w:t>
      </w:r>
      <w:r w:rsidR="003F5497" w:rsidRPr="00F711E4">
        <w:rPr>
          <w:rFonts w:ascii="Times New Roman" w:hAnsi="Times New Roman" w:cs="Times New Roman"/>
          <w:b/>
          <w:bCs/>
          <w:sz w:val="24"/>
          <w:szCs w:val="24"/>
        </w:rPr>
        <w:t xml:space="preserve"> </w:t>
      </w:r>
      <w:r w:rsidR="00AF13C9" w:rsidRPr="00F711E4">
        <w:rPr>
          <w:rFonts w:ascii="Times New Roman" w:hAnsi="Times New Roman" w:cs="Times New Roman"/>
          <w:bCs/>
          <w:sz w:val="24"/>
          <w:szCs w:val="24"/>
        </w:rPr>
        <w:t>VEREADOR</w:t>
      </w:r>
      <w:r w:rsidR="00B200C3">
        <w:rPr>
          <w:rFonts w:ascii="Times New Roman" w:hAnsi="Times New Roman" w:cs="Times New Roman"/>
          <w:bCs/>
          <w:sz w:val="24"/>
          <w:szCs w:val="24"/>
        </w:rPr>
        <w:t>ES FABRÍCIO AUGUSTO CARVALHO DO NASCIMENTO E GILBERTO PEREIRA DA SILVA</w:t>
      </w:r>
    </w:p>
    <w:p w14:paraId="6E1F0361" w14:textId="77777777" w:rsidR="00E1636B" w:rsidRPr="00E1636B" w:rsidRDefault="00E1636B" w:rsidP="00C83D82">
      <w:pPr>
        <w:rPr>
          <w:rFonts w:ascii="Times New Roman" w:hAnsi="Times New Roman" w:cs="Times New Roman"/>
          <w:szCs w:val="20"/>
        </w:rPr>
      </w:pPr>
      <w:r>
        <w:rPr>
          <w:rFonts w:ascii="Times New Roman" w:hAnsi="Times New Roman" w:cs="Times New Roman"/>
          <w:sz w:val="24"/>
          <w:szCs w:val="24"/>
        </w:rPr>
        <w:t>___________________________________________________________________________</w:t>
      </w:r>
    </w:p>
    <w:p w14:paraId="36D19D68" w14:textId="77777777" w:rsidR="00C83D82" w:rsidRPr="00B200C3" w:rsidRDefault="00C83D82" w:rsidP="00B200C3">
      <w:pPr>
        <w:ind w:firstLine="2835"/>
        <w:jc w:val="both"/>
        <w:rPr>
          <w:rFonts w:ascii="Times New Roman" w:hAnsi="Times New Roman" w:cs="Times New Roman"/>
          <w:sz w:val="24"/>
          <w:szCs w:val="24"/>
        </w:rPr>
      </w:pPr>
      <w:r>
        <w:rPr>
          <w:rFonts w:ascii="Bitstream Charter" w:eastAsia="Bitstream Charter" w:hAnsi="Bitstream Charter" w:cs="Bitstream Charter" w:hint="eastAsia"/>
          <w:sz w:val="24"/>
          <w:szCs w:val="24"/>
          <w:u w:val="single"/>
        </w:rPr>
        <w:t xml:space="preserve">                                                                </w:t>
      </w:r>
      <w:r w:rsidRPr="00B200C3">
        <w:rPr>
          <w:rFonts w:ascii="Times New Roman" w:eastAsia="Bitstream Charter" w:hAnsi="Times New Roman" w:cs="Times New Roman"/>
          <w:sz w:val="24"/>
          <w:szCs w:val="24"/>
          <w:u w:val="single"/>
        </w:rPr>
        <w:t xml:space="preserve">                                                         </w:t>
      </w:r>
      <w:r w:rsidR="00E1636B" w:rsidRPr="00B200C3">
        <w:rPr>
          <w:rFonts w:ascii="Times New Roman" w:eastAsia="Bitstream Charter" w:hAnsi="Times New Roman" w:cs="Times New Roman"/>
          <w:sz w:val="24"/>
          <w:szCs w:val="24"/>
          <w:u w:val="single"/>
        </w:rPr>
        <w:t xml:space="preserve">                              </w:t>
      </w:r>
    </w:p>
    <w:p w14:paraId="22907613" w14:textId="4CF3734E" w:rsidR="00C83D82" w:rsidRPr="00B200C3" w:rsidRDefault="00E16612" w:rsidP="00B200C3">
      <w:pPr>
        <w:ind w:firstLine="2835"/>
        <w:jc w:val="both"/>
        <w:rPr>
          <w:bCs/>
        </w:rPr>
      </w:pPr>
      <w:r w:rsidRPr="00B200C3">
        <w:rPr>
          <w:rFonts w:ascii="Times New Roman" w:hAnsi="Times New Roman" w:cs="Times New Roman"/>
          <w:sz w:val="24"/>
          <w:szCs w:val="24"/>
        </w:rPr>
        <w:t xml:space="preserve">O </w:t>
      </w:r>
      <w:r w:rsidR="00E6188D" w:rsidRPr="00B200C3">
        <w:rPr>
          <w:rFonts w:ascii="Times New Roman" w:hAnsi="Times New Roman" w:cs="Times New Roman"/>
          <w:sz w:val="24"/>
          <w:szCs w:val="24"/>
        </w:rPr>
        <w:t>Antep</w:t>
      </w:r>
      <w:r w:rsidR="00513FB3" w:rsidRPr="00B200C3">
        <w:rPr>
          <w:rFonts w:ascii="Times New Roman" w:hAnsi="Times New Roman" w:cs="Times New Roman"/>
          <w:sz w:val="24"/>
          <w:szCs w:val="24"/>
        </w:rPr>
        <w:t xml:space="preserve">rojeto de </w:t>
      </w:r>
      <w:r w:rsidR="0045446A" w:rsidRPr="00B200C3">
        <w:rPr>
          <w:rFonts w:ascii="Times New Roman" w:hAnsi="Times New Roman" w:cs="Times New Roman"/>
          <w:sz w:val="24"/>
          <w:szCs w:val="24"/>
        </w:rPr>
        <w:t xml:space="preserve">Lei nº </w:t>
      </w:r>
      <w:r w:rsidR="001A3618" w:rsidRPr="00B200C3">
        <w:rPr>
          <w:rFonts w:ascii="Times New Roman" w:hAnsi="Times New Roman" w:cs="Times New Roman"/>
          <w:sz w:val="24"/>
          <w:szCs w:val="24"/>
        </w:rPr>
        <w:t>2</w:t>
      </w:r>
      <w:r w:rsidR="00B200C3" w:rsidRPr="00B200C3">
        <w:rPr>
          <w:rFonts w:ascii="Times New Roman" w:hAnsi="Times New Roman" w:cs="Times New Roman"/>
          <w:sz w:val="24"/>
          <w:szCs w:val="24"/>
        </w:rPr>
        <w:t>34</w:t>
      </w:r>
      <w:r w:rsidR="00880EEC" w:rsidRPr="00B200C3">
        <w:rPr>
          <w:rFonts w:ascii="Times New Roman" w:hAnsi="Times New Roman" w:cs="Times New Roman"/>
          <w:sz w:val="24"/>
          <w:szCs w:val="24"/>
        </w:rPr>
        <w:t>/2019</w:t>
      </w:r>
      <w:r w:rsidR="004A4837" w:rsidRPr="00B200C3">
        <w:rPr>
          <w:rFonts w:ascii="Times New Roman" w:hAnsi="Times New Roman" w:cs="Times New Roman"/>
          <w:sz w:val="24"/>
          <w:szCs w:val="24"/>
        </w:rPr>
        <w:t xml:space="preserve">, </w:t>
      </w:r>
      <w:r w:rsidR="00CC43EB" w:rsidRPr="00B200C3">
        <w:rPr>
          <w:rFonts w:ascii="Times New Roman" w:hAnsi="Times New Roman" w:cs="Times New Roman"/>
          <w:sz w:val="24"/>
          <w:szCs w:val="24"/>
        </w:rPr>
        <w:t>que</w:t>
      </w:r>
      <w:r w:rsidR="00880EEC" w:rsidRPr="00B200C3">
        <w:rPr>
          <w:rFonts w:ascii="Times New Roman" w:hAnsi="Times New Roman" w:cs="Times New Roman"/>
          <w:sz w:val="24"/>
          <w:szCs w:val="24"/>
        </w:rPr>
        <w:t xml:space="preserve"> </w:t>
      </w:r>
      <w:r w:rsidR="00B200C3" w:rsidRPr="00B200C3">
        <w:rPr>
          <w:rFonts w:ascii="Times New Roman" w:hAnsi="Times New Roman" w:cs="Times New Roman"/>
          <w:bCs/>
          <w:sz w:val="24"/>
          <w:szCs w:val="24"/>
        </w:rPr>
        <w:t xml:space="preserve">ALTERA A </w:t>
      </w:r>
      <w:r w:rsidR="00B200C3" w:rsidRPr="00B200C3">
        <w:rPr>
          <w:rFonts w:ascii="Times New Roman" w:hAnsi="Times New Roman" w:cs="Times New Roman"/>
          <w:bCs/>
          <w:caps/>
          <w:sz w:val="24"/>
          <w:szCs w:val="24"/>
        </w:rPr>
        <w:t xml:space="preserve">LEI Nº 8258, DE 17 DE JUNHO DE 2013, QUE </w:t>
      </w:r>
      <w:r w:rsidR="00B200C3" w:rsidRPr="00B200C3">
        <w:rPr>
          <w:rFonts w:ascii="Times New Roman" w:hAnsi="Times New Roman" w:cs="Times New Roman"/>
          <w:bCs/>
          <w:sz w:val="24"/>
          <w:szCs w:val="24"/>
        </w:rPr>
        <w:t>CRIA EMPREGOS DE CONFIANÇA NA ESTRUTURA ADMINISTRATIVA DA COMPANHIA DE DESENVOLVIMENTO DE SETE LAGOAS – CODESEL</w:t>
      </w:r>
      <w:r w:rsidR="003B2EAD" w:rsidRPr="00AF1598">
        <w:rPr>
          <w:rFonts w:ascii="Times New Roman" w:hAnsi="Times New Roman" w:cs="Times New Roman"/>
          <w:sz w:val="24"/>
          <w:szCs w:val="24"/>
        </w:rPr>
        <w:t xml:space="preserve">, </w:t>
      </w:r>
      <w:r w:rsidR="00C83D82" w:rsidRPr="00AF1598">
        <w:rPr>
          <w:rFonts w:ascii="Times New Roman" w:hAnsi="Times New Roman" w:cs="Times New Roman"/>
          <w:sz w:val="24"/>
          <w:szCs w:val="24"/>
        </w:rPr>
        <w:t xml:space="preserve">de </w:t>
      </w:r>
      <w:r w:rsidR="003F5497" w:rsidRPr="00AF1598">
        <w:rPr>
          <w:rFonts w:ascii="Times New Roman" w:hAnsi="Times New Roman" w:cs="Times New Roman"/>
          <w:sz w:val="24"/>
          <w:szCs w:val="24"/>
        </w:rPr>
        <w:t xml:space="preserve">autoria </w:t>
      </w:r>
      <w:r w:rsidR="00AF13C9" w:rsidRPr="00AF1598">
        <w:rPr>
          <w:rFonts w:ascii="Times New Roman" w:hAnsi="Times New Roman" w:cs="Times New Roman"/>
          <w:sz w:val="24"/>
          <w:szCs w:val="24"/>
        </w:rPr>
        <w:t>d</w:t>
      </w:r>
      <w:r w:rsidR="007240E0" w:rsidRPr="00AF1598">
        <w:rPr>
          <w:rFonts w:ascii="Times New Roman" w:hAnsi="Times New Roman" w:cs="Times New Roman"/>
          <w:sz w:val="24"/>
          <w:szCs w:val="24"/>
        </w:rPr>
        <w:t>o</w:t>
      </w:r>
      <w:r w:rsidR="00B200C3">
        <w:rPr>
          <w:rFonts w:ascii="Times New Roman" w:hAnsi="Times New Roman" w:cs="Times New Roman"/>
          <w:sz w:val="24"/>
          <w:szCs w:val="24"/>
        </w:rPr>
        <w:t>s</w:t>
      </w:r>
      <w:r w:rsidR="00AF13C9" w:rsidRPr="00AF1598">
        <w:rPr>
          <w:rFonts w:ascii="Times New Roman" w:hAnsi="Times New Roman" w:cs="Times New Roman"/>
          <w:sz w:val="24"/>
          <w:szCs w:val="24"/>
        </w:rPr>
        <w:t xml:space="preserve"> vereador</w:t>
      </w:r>
      <w:r w:rsidR="00B200C3">
        <w:rPr>
          <w:rFonts w:ascii="Times New Roman" w:hAnsi="Times New Roman" w:cs="Times New Roman"/>
          <w:sz w:val="24"/>
          <w:szCs w:val="24"/>
        </w:rPr>
        <w:t>es</w:t>
      </w:r>
      <w:r w:rsidR="007240E0" w:rsidRPr="00AF1598">
        <w:rPr>
          <w:rFonts w:ascii="Times New Roman" w:hAnsi="Times New Roman" w:cs="Times New Roman"/>
          <w:sz w:val="24"/>
          <w:szCs w:val="24"/>
        </w:rPr>
        <w:t xml:space="preserve"> </w:t>
      </w:r>
      <w:r w:rsidR="00B200C3">
        <w:rPr>
          <w:rFonts w:ascii="Times New Roman" w:hAnsi="Times New Roman" w:cs="Times New Roman"/>
        </w:rPr>
        <w:t>Fabrício Augusto Carvalho do Nascimento e Gilberto Pereira da Silva</w:t>
      </w:r>
      <w:r w:rsidR="0045446A" w:rsidRPr="00AF1598">
        <w:rPr>
          <w:rFonts w:ascii="Times New Roman" w:hAnsi="Times New Roman" w:cs="Times New Roman"/>
          <w:sz w:val="24"/>
          <w:szCs w:val="24"/>
        </w:rPr>
        <w:t xml:space="preserve">, </w:t>
      </w:r>
      <w:r w:rsidR="00C83D82" w:rsidRPr="00AF1598">
        <w:rPr>
          <w:rFonts w:ascii="Times New Roman" w:hAnsi="Times New Roman" w:cs="Times New Roman"/>
          <w:sz w:val="24"/>
          <w:szCs w:val="24"/>
        </w:rPr>
        <w:t>foi aprovado por esta Casa, em</w:t>
      </w:r>
      <w:r w:rsidR="000E2DC5" w:rsidRPr="00AF1598">
        <w:rPr>
          <w:rFonts w:ascii="Times New Roman" w:hAnsi="Times New Roman" w:cs="Times New Roman"/>
          <w:sz w:val="24"/>
          <w:szCs w:val="24"/>
        </w:rPr>
        <w:t xml:space="preserve"> </w:t>
      </w:r>
      <w:r w:rsidR="00C83D82" w:rsidRPr="00AF1598">
        <w:rPr>
          <w:rFonts w:ascii="Times New Roman" w:hAnsi="Times New Roman" w:cs="Times New Roman"/>
          <w:sz w:val="24"/>
          <w:szCs w:val="24"/>
        </w:rPr>
        <w:t>turno</w:t>
      </w:r>
      <w:r w:rsidR="00BA75B0" w:rsidRPr="00AF1598">
        <w:rPr>
          <w:rFonts w:ascii="Times New Roman" w:hAnsi="Times New Roman" w:cs="Times New Roman"/>
          <w:sz w:val="24"/>
          <w:szCs w:val="24"/>
        </w:rPr>
        <w:t xml:space="preserve"> único</w:t>
      </w:r>
      <w:r w:rsidR="00C83D82" w:rsidRPr="00AF1598">
        <w:rPr>
          <w:rFonts w:ascii="Times New Roman" w:hAnsi="Times New Roman" w:cs="Times New Roman"/>
          <w:sz w:val="24"/>
          <w:szCs w:val="24"/>
        </w:rPr>
        <w:t xml:space="preserve"> de votação, sem emendas.</w:t>
      </w:r>
    </w:p>
    <w:p w14:paraId="1B0E81D5" w14:textId="77777777" w:rsidR="00C83D82" w:rsidRPr="000E2DC5" w:rsidRDefault="00C83D82" w:rsidP="001A3618">
      <w:pPr>
        <w:pStyle w:val="Recuodecorpodetexto21"/>
        <w:rPr>
          <w:i/>
          <w:sz w:val="24"/>
          <w:szCs w:val="24"/>
        </w:rPr>
      </w:pPr>
    </w:p>
    <w:p w14:paraId="1697946F" w14:textId="77777777" w:rsidR="00C83D82" w:rsidRPr="000E2DC5" w:rsidRDefault="00C83D82" w:rsidP="001A3618">
      <w:pPr>
        <w:pStyle w:val="Recuodecorpodetexto21"/>
        <w:rPr>
          <w:sz w:val="24"/>
          <w:szCs w:val="24"/>
        </w:rPr>
      </w:pPr>
      <w:r w:rsidRPr="000E2DC5">
        <w:rPr>
          <w:sz w:val="24"/>
          <w:szCs w:val="24"/>
        </w:rPr>
        <w:t>Vem a proposição a esta Comissão, a fim de que, segundo a técnica legislativa, seja dada à matéria a forma adequada, nos termos do § 5º do art. 83 c/c art. 254 da Resolução 810/1995.</w:t>
      </w:r>
    </w:p>
    <w:p w14:paraId="502627D0" w14:textId="77777777" w:rsidR="00CC43EB" w:rsidRPr="000E2DC5" w:rsidRDefault="00CC43EB" w:rsidP="001A3618">
      <w:pPr>
        <w:pStyle w:val="Recuodecorpodetexto21"/>
        <w:rPr>
          <w:sz w:val="24"/>
          <w:szCs w:val="24"/>
        </w:rPr>
      </w:pPr>
    </w:p>
    <w:p w14:paraId="62D226F5" w14:textId="77777777" w:rsidR="00B54CA1" w:rsidRPr="000E2DC5" w:rsidRDefault="00B54CA1" w:rsidP="001A3618">
      <w:pPr>
        <w:pStyle w:val="Recuodecorpodetexto21"/>
        <w:rPr>
          <w:sz w:val="24"/>
          <w:szCs w:val="24"/>
        </w:rPr>
      </w:pPr>
    </w:p>
    <w:p w14:paraId="332D8163" w14:textId="77777777" w:rsidR="001625D5" w:rsidRDefault="00C83D82" w:rsidP="001A3618">
      <w:pPr>
        <w:ind w:firstLine="2835"/>
        <w:jc w:val="both"/>
        <w:rPr>
          <w:rFonts w:ascii="Times New Roman" w:hAnsi="Times New Roman" w:cs="Times New Roman"/>
          <w:sz w:val="24"/>
          <w:szCs w:val="24"/>
        </w:rPr>
      </w:pPr>
      <w:r w:rsidRPr="000E2DC5">
        <w:rPr>
          <w:rFonts w:ascii="Times New Roman" w:hAnsi="Times New Roman" w:cs="Times New Roman"/>
          <w:sz w:val="24"/>
          <w:szCs w:val="24"/>
        </w:rPr>
        <w:t>Assim sendo, opinamos por se da</w:t>
      </w:r>
      <w:r w:rsidR="00EF7922" w:rsidRPr="000E2DC5">
        <w:rPr>
          <w:rFonts w:ascii="Times New Roman" w:hAnsi="Times New Roman" w:cs="Times New Roman"/>
          <w:sz w:val="24"/>
          <w:szCs w:val="24"/>
        </w:rPr>
        <w:t>r à proposição a redação final</w:t>
      </w:r>
      <w:r w:rsidRPr="000E2DC5">
        <w:rPr>
          <w:rFonts w:ascii="Times New Roman" w:hAnsi="Times New Roman" w:cs="Times New Roman"/>
          <w:sz w:val="24"/>
          <w:szCs w:val="24"/>
        </w:rPr>
        <w:t>, de acordo com o aprovado:</w:t>
      </w:r>
    </w:p>
    <w:p w14:paraId="73C97A85" w14:textId="77777777" w:rsidR="001617B7" w:rsidRDefault="001617B7" w:rsidP="006477EB">
      <w:pPr>
        <w:ind w:firstLine="1560"/>
        <w:jc w:val="both"/>
        <w:rPr>
          <w:rFonts w:ascii="Times New Roman" w:hAnsi="Times New Roman" w:cs="Times New Roman"/>
          <w:sz w:val="24"/>
          <w:szCs w:val="24"/>
        </w:rPr>
      </w:pPr>
    </w:p>
    <w:p w14:paraId="136E2C11" w14:textId="77777777" w:rsidR="001617B7" w:rsidRDefault="001617B7" w:rsidP="006477EB">
      <w:pPr>
        <w:ind w:firstLine="1560"/>
        <w:jc w:val="both"/>
        <w:rPr>
          <w:rFonts w:ascii="Times New Roman" w:hAnsi="Times New Roman" w:cs="Times New Roman"/>
          <w:sz w:val="24"/>
          <w:szCs w:val="24"/>
        </w:rPr>
      </w:pPr>
    </w:p>
    <w:p w14:paraId="049D4373" w14:textId="77777777" w:rsidR="001617B7" w:rsidRDefault="001617B7" w:rsidP="006477EB">
      <w:pPr>
        <w:ind w:firstLine="1560"/>
        <w:jc w:val="both"/>
        <w:rPr>
          <w:rFonts w:ascii="Times New Roman" w:hAnsi="Times New Roman" w:cs="Times New Roman"/>
          <w:sz w:val="24"/>
          <w:szCs w:val="24"/>
        </w:rPr>
      </w:pPr>
    </w:p>
    <w:p w14:paraId="203139E4" w14:textId="77777777" w:rsidR="001617B7" w:rsidRDefault="001617B7" w:rsidP="006477EB">
      <w:pPr>
        <w:ind w:firstLine="1560"/>
        <w:jc w:val="both"/>
        <w:rPr>
          <w:rFonts w:ascii="Times New Roman" w:hAnsi="Times New Roman" w:cs="Times New Roman"/>
          <w:sz w:val="24"/>
          <w:szCs w:val="24"/>
        </w:rPr>
      </w:pPr>
    </w:p>
    <w:p w14:paraId="1B86B2A0" w14:textId="77777777" w:rsidR="001617B7" w:rsidRDefault="001617B7" w:rsidP="006477EB">
      <w:pPr>
        <w:ind w:firstLine="1560"/>
        <w:jc w:val="both"/>
        <w:rPr>
          <w:rFonts w:ascii="Times New Roman" w:hAnsi="Times New Roman" w:cs="Times New Roman"/>
          <w:sz w:val="24"/>
          <w:szCs w:val="24"/>
        </w:rPr>
      </w:pPr>
    </w:p>
    <w:p w14:paraId="197F72F4" w14:textId="77777777" w:rsidR="001617B7" w:rsidRDefault="001617B7" w:rsidP="006477EB">
      <w:pPr>
        <w:ind w:firstLine="1560"/>
        <w:jc w:val="both"/>
        <w:rPr>
          <w:rFonts w:ascii="Times New Roman" w:hAnsi="Times New Roman" w:cs="Times New Roman"/>
          <w:sz w:val="24"/>
          <w:szCs w:val="24"/>
        </w:rPr>
      </w:pPr>
    </w:p>
    <w:p w14:paraId="4969B16A" w14:textId="77777777" w:rsidR="00BA75B0" w:rsidRDefault="00BA75B0" w:rsidP="006477EB">
      <w:pPr>
        <w:ind w:firstLine="1560"/>
        <w:jc w:val="both"/>
        <w:rPr>
          <w:rFonts w:ascii="Times New Roman" w:hAnsi="Times New Roman" w:cs="Times New Roman"/>
          <w:sz w:val="24"/>
          <w:szCs w:val="24"/>
        </w:rPr>
      </w:pPr>
    </w:p>
    <w:p w14:paraId="76C800E0" w14:textId="77777777" w:rsidR="00BA75B0" w:rsidRDefault="00BA75B0" w:rsidP="006477EB">
      <w:pPr>
        <w:ind w:firstLine="1560"/>
        <w:jc w:val="both"/>
        <w:rPr>
          <w:rFonts w:ascii="Times New Roman" w:hAnsi="Times New Roman" w:cs="Times New Roman"/>
          <w:sz w:val="24"/>
          <w:szCs w:val="24"/>
        </w:rPr>
      </w:pPr>
    </w:p>
    <w:p w14:paraId="71D69B9D" w14:textId="77777777" w:rsidR="00BA75B0" w:rsidRDefault="00BA75B0" w:rsidP="006477EB">
      <w:pPr>
        <w:ind w:firstLine="1560"/>
        <w:jc w:val="both"/>
        <w:rPr>
          <w:rFonts w:ascii="Times New Roman" w:hAnsi="Times New Roman" w:cs="Times New Roman"/>
          <w:sz w:val="24"/>
          <w:szCs w:val="24"/>
        </w:rPr>
      </w:pPr>
    </w:p>
    <w:p w14:paraId="511CDB2F" w14:textId="77777777" w:rsidR="00C4116A" w:rsidRDefault="00C4116A" w:rsidP="006477EB">
      <w:pPr>
        <w:ind w:firstLine="1560"/>
        <w:jc w:val="both"/>
        <w:rPr>
          <w:rFonts w:ascii="Times New Roman" w:hAnsi="Times New Roman" w:cs="Times New Roman"/>
          <w:sz w:val="24"/>
          <w:szCs w:val="24"/>
        </w:rPr>
      </w:pPr>
    </w:p>
    <w:p w14:paraId="5B116B5F" w14:textId="77777777" w:rsidR="00BA75B0" w:rsidRDefault="00BA75B0" w:rsidP="006477EB">
      <w:pPr>
        <w:ind w:firstLine="1560"/>
        <w:jc w:val="both"/>
        <w:rPr>
          <w:rFonts w:ascii="Times New Roman" w:hAnsi="Times New Roman" w:cs="Times New Roman"/>
          <w:sz w:val="24"/>
          <w:szCs w:val="24"/>
        </w:rPr>
      </w:pPr>
    </w:p>
    <w:p w14:paraId="4650F86C" w14:textId="77777777" w:rsidR="00C83D82" w:rsidRPr="006E32B5" w:rsidRDefault="00C83D82" w:rsidP="00C83D82">
      <w:pPr>
        <w:pStyle w:val="Ttulo1"/>
        <w:numPr>
          <w:ilvl w:val="0"/>
          <w:numId w:val="1"/>
        </w:numPr>
        <w:tabs>
          <w:tab w:val="left" w:pos="0"/>
        </w:tabs>
        <w:jc w:val="center"/>
        <w:rPr>
          <w:rFonts w:ascii="Times New Roman" w:hAnsi="Times New Roman" w:cs="Times New Roman"/>
          <w:sz w:val="24"/>
          <w:szCs w:val="24"/>
        </w:rPr>
      </w:pPr>
      <w:r w:rsidRPr="006E32B5">
        <w:rPr>
          <w:rFonts w:ascii="Times New Roman" w:hAnsi="Times New Roman" w:cs="Times New Roman"/>
          <w:sz w:val="24"/>
          <w:szCs w:val="24"/>
        </w:rPr>
        <w:lastRenderedPageBreak/>
        <w:t>REDAÇÃO FINAL</w:t>
      </w:r>
    </w:p>
    <w:p w14:paraId="2B572A11" w14:textId="61711C56" w:rsidR="00C83D82" w:rsidRPr="006E32B5" w:rsidRDefault="007240E0" w:rsidP="00C83D82">
      <w:pPr>
        <w:pStyle w:val="Ttulo1"/>
        <w:numPr>
          <w:ilvl w:val="0"/>
          <w:numId w:val="1"/>
        </w:numPr>
        <w:tabs>
          <w:tab w:val="left" w:pos="0"/>
        </w:tabs>
        <w:jc w:val="center"/>
        <w:rPr>
          <w:rFonts w:ascii="Times New Roman" w:hAnsi="Times New Roman" w:cs="Times New Roman"/>
          <w:sz w:val="24"/>
          <w:szCs w:val="24"/>
        </w:rPr>
      </w:pPr>
      <w:r>
        <w:rPr>
          <w:rFonts w:ascii="Times New Roman" w:hAnsi="Times New Roman" w:cs="Times New Roman"/>
          <w:sz w:val="24"/>
          <w:szCs w:val="24"/>
        </w:rPr>
        <w:t>ANTE</w:t>
      </w:r>
      <w:r w:rsidR="00EC51ED" w:rsidRPr="006E32B5">
        <w:rPr>
          <w:rFonts w:ascii="Times New Roman" w:hAnsi="Times New Roman" w:cs="Times New Roman"/>
          <w:sz w:val="24"/>
          <w:szCs w:val="24"/>
        </w:rPr>
        <w:t>PROJETO DE LEI</w:t>
      </w:r>
      <w:r w:rsidR="002101A6" w:rsidRPr="006E32B5">
        <w:rPr>
          <w:rFonts w:ascii="Times New Roman" w:hAnsi="Times New Roman" w:cs="Times New Roman"/>
          <w:sz w:val="24"/>
          <w:szCs w:val="24"/>
        </w:rPr>
        <w:t xml:space="preserve"> Nº</w:t>
      </w:r>
      <w:r w:rsidR="0045446A">
        <w:rPr>
          <w:rFonts w:ascii="Times New Roman" w:hAnsi="Times New Roman" w:cs="Times New Roman"/>
          <w:sz w:val="24"/>
          <w:szCs w:val="24"/>
        </w:rPr>
        <w:t xml:space="preserve"> </w:t>
      </w:r>
      <w:r w:rsidR="001A3618">
        <w:rPr>
          <w:rFonts w:ascii="Times New Roman" w:hAnsi="Times New Roman" w:cs="Times New Roman"/>
          <w:sz w:val="24"/>
          <w:szCs w:val="24"/>
        </w:rPr>
        <w:t>2</w:t>
      </w:r>
      <w:r w:rsidR="00B200C3">
        <w:rPr>
          <w:rFonts w:ascii="Times New Roman" w:hAnsi="Times New Roman" w:cs="Times New Roman"/>
          <w:sz w:val="24"/>
          <w:szCs w:val="24"/>
        </w:rPr>
        <w:t>34</w:t>
      </w:r>
      <w:r w:rsidR="00880EEC">
        <w:rPr>
          <w:rFonts w:ascii="Times New Roman" w:hAnsi="Times New Roman" w:cs="Times New Roman"/>
          <w:sz w:val="24"/>
          <w:szCs w:val="24"/>
        </w:rPr>
        <w:t>/2019</w:t>
      </w:r>
    </w:p>
    <w:p w14:paraId="49F5980E" w14:textId="21F45CF7" w:rsidR="00AC67C9" w:rsidRPr="006E32B5" w:rsidRDefault="008951FC" w:rsidP="00AC67C9">
      <w:pPr>
        <w:pStyle w:val="Ttulo1"/>
        <w:numPr>
          <w:ilvl w:val="0"/>
          <w:numId w:val="1"/>
        </w:numPr>
        <w:tabs>
          <w:tab w:val="left" w:pos="0"/>
        </w:tabs>
        <w:jc w:val="center"/>
        <w:rPr>
          <w:rFonts w:ascii="Times New Roman" w:hAnsi="Times New Roman" w:cs="Times New Roman"/>
          <w:sz w:val="24"/>
          <w:szCs w:val="24"/>
        </w:rPr>
      </w:pPr>
      <w:r w:rsidRPr="006E32B5">
        <w:rPr>
          <w:rFonts w:ascii="Times New Roman" w:hAnsi="Times New Roman" w:cs="Times New Roman"/>
          <w:sz w:val="24"/>
          <w:szCs w:val="24"/>
        </w:rPr>
        <w:t xml:space="preserve">AUTORIA: </w:t>
      </w:r>
      <w:r w:rsidR="00AF13C9">
        <w:rPr>
          <w:rFonts w:ascii="Times New Roman" w:hAnsi="Times New Roman" w:cs="Times New Roman"/>
          <w:sz w:val="24"/>
          <w:szCs w:val="24"/>
        </w:rPr>
        <w:t>VEREADOR</w:t>
      </w:r>
      <w:r w:rsidR="00B200C3">
        <w:rPr>
          <w:rFonts w:ascii="Times New Roman" w:hAnsi="Times New Roman" w:cs="Times New Roman"/>
          <w:sz w:val="24"/>
          <w:szCs w:val="24"/>
        </w:rPr>
        <w:t>ES FABRÍCIO AUGUSTO CARVALHO DO NASCIMENTO E GILBERTO PEREIRA DA SILVA</w:t>
      </w:r>
    </w:p>
    <w:p w14:paraId="6DD72EAB" w14:textId="77777777" w:rsidR="009803F4" w:rsidRPr="009803F4" w:rsidRDefault="009803F4" w:rsidP="009803F4">
      <w:pPr>
        <w:rPr>
          <w:lang w:eastAsia="pt-BR"/>
        </w:rPr>
      </w:pPr>
    </w:p>
    <w:p w14:paraId="7326514D" w14:textId="77777777" w:rsidR="00FE4CE7" w:rsidRDefault="00C83D82" w:rsidP="002B09A2">
      <w:pPr>
        <w:pStyle w:val="SemEspaamento"/>
        <w:rPr>
          <w:rFonts w:ascii="Times New Roman" w:hAnsi="Times New Roman" w:cs="Times New Roman"/>
          <w:i/>
          <w:sz w:val="24"/>
          <w:szCs w:val="24"/>
        </w:rPr>
      </w:pPr>
      <w:r w:rsidRPr="00004FF2">
        <w:rPr>
          <w:rFonts w:ascii="Times New Roman" w:hAnsi="Times New Roman" w:cs="Times New Roman"/>
          <w:i/>
          <w:sz w:val="24"/>
          <w:szCs w:val="24"/>
        </w:rPr>
        <w:t>A Câmara Municipal de Sete Lagoas, representante legítima do povo, aprovou e o Chefe do</w:t>
      </w:r>
      <w:r w:rsidRPr="00AC67C9">
        <w:rPr>
          <w:rFonts w:ascii="Times New Roman" w:hAnsi="Times New Roman" w:cs="Times New Roman"/>
          <w:i/>
          <w:sz w:val="24"/>
          <w:szCs w:val="24"/>
        </w:rPr>
        <w:t xml:space="preserve"> Poder Executivo, em seu nome, assim sancionará:</w:t>
      </w:r>
    </w:p>
    <w:p w14:paraId="2009E87E" w14:textId="77777777" w:rsidR="00FE4CE7" w:rsidRPr="00BF5DAD" w:rsidRDefault="00FE4CE7" w:rsidP="00BF5DAD">
      <w:pPr>
        <w:pStyle w:val="SemEspaamento"/>
        <w:tabs>
          <w:tab w:val="left" w:pos="3180"/>
        </w:tabs>
        <w:ind w:left="4536"/>
        <w:rPr>
          <w:rFonts w:ascii="Times New Roman" w:hAnsi="Times New Roman" w:cs="Times New Roman"/>
          <w:b/>
          <w:i/>
          <w:sz w:val="24"/>
          <w:szCs w:val="24"/>
        </w:rPr>
      </w:pPr>
      <w:r w:rsidRPr="00BF5DAD">
        <w:rPr>
          <w:rFonts w:ascii="Times New Roman" w:hAnsi="Times New Roman" w:cs="Times New Roman"/>
          <w:b/>
          <w:i/>
          <w:sz w:val="24"/>
          <w:szCs w:val="24"/>
        </w:rPr>
        <w:tab/>
      </w:r>
    </w:p>
    <w:p w14:paraId="369F3D95" w14:textId="77777777" w:rsidR="00B200C3" w:rsidRPr="00B200C3" w:rsidRDefault="00B200C3" w:rsidP="00B200C3">
      <w:pPr>
        <w:ind w:left="2835"/>
        <w:jc w:val="both"/>
        <w:rPr>
          <w:rFonts w:ascii="Times New Roman" w:hAnsi="Times New Roman" w:cs="Times New Roman"/>
          <w:b/>
          <w:sz w:val="24"/>
          <w:szCs w:val="24"/>
        </w:rPr>
      </w:pPr>
      <w:r w:rsidRPr="00B200C3">
        <w:rPr>
          <w:rFonts w:ascii="Times New Roman" w:hAnsi="Times New Roman" w:cs="Times New Roman"/>
          <w:b/>
          <w:sz w:val="24"/>
          <w:szCs w:val="24"/>
        </w:rPr>
        <w:t xml:space="preserve">ALTERA A </w:t>
      </w:r>
      <w:r w:rsidRPr="00B200C3">
        <w:rPr>
          <w:rFonts w:ascii="Times New Roman" w:hAnsi="Times New Roman" w:cs="Times New Roman"/>
          <w:b/>
          <w:caps/>
          <w:sz w:val="24"/>
          <w:szCs w:val="24"/>
        </w:rPr>
        <w:t xml:space="preserve">LEI Nº 8258, DE 17 DE JUNHO DE 2013, QUE </w:t>
      </w:r>
      <w:r w:rsidRPr="00B200C3">
        <w:rPr>
          <w:rFonts w:ascii="Times New Roman" w:hAnsi="Times New Roman" w:cs="Times New Roman"/>
          <w:b/>
          <w:sz w:val="24"/>
          <w:szCs w:val="24"/>
        </w:rPr>
        <w:t>CRIA EMPREGOS DE CONFIANÇA NA ESTRUTURA ADMINISTRATIVA DA COMPANHIA DE DESENVOLVIMENTO DE SETE LAGOAS – CODESEL.</w:t>
      </w:r>
    </w:p>
    <w:p w14:paraId="6A460892" w14:textId="77777777" w:rsidR="00510853" w:rsidRPr="00C4116A" w:rsidRDefault="00510853" w:rsidP="00510853">
      <w:pPr>
        <w:spacing w:after="120"/>
        <w:jc w:val="both"/>
        <w:rPr>
          <w:rFonts w:ascii="Times New Roman" w:hAnsi="Times New Roman" w:cs="Times New Roman"/>
          <w:b/>
          <w:bCs/>
          <w:sz w:val="24"/>
          <w:szCs w:val="24"/>
        </w:rPr>
      </w:pPr>
    </w:p>
    <w:p w14:paraId="5D227AFA" w14:textId="0ED4AB81" w:rsidR="0085259A" w:rsidRDefault="0085259A" w:rsidP="0085259A">
      <w:pPr>
        <w:autoSpaceDE w:val="0"/>
        <w:autoSpaceDN w:val="0"/>
        <w:adjustRightInd w:val="0"/>
        <w:spacing w:after="0" w:line="240" w:lineRule="auto"/>
        <w:ind w:left="3969"/>
        <w:jc w:val="both"/>
        <w:rPr>
          <w:rFonts w:ascii="Times New Roman" w:hAnsi="Times New Roman" w:cs="Times New Roman"/>
          <w:b/>
          <w:iCs/>
          <w:sz w:val="24"/>
          <w:szCs w:val="24"/>
        </w:rPr>
      </w:pPr>
    </w:p>
    <w:p w14:paraId="0FC42FCF" w14:textId="77777777" w:rsidR="0085259A" w:rsidRPr="0085259A" w:rsidRDefault="0085259A" w:rsidP="0085259A">
      <w:pPr>
        <w:autoSpaceDE w:val="0"/>
        <w:autoSpaceDN w:val="0"/>
        <w:adjustRightInd w:val="0"/>
        <w:spacing w:after="0" w:line="240" w:lineRule="auto"/>
        <w:ind w:left="3969"/>
        <w:jc w:val="both"/>
        <w:rPr>
          <w:rFonts w:ascii="Times New Roman" w:hAnsi="Times New Roman" w:cs="Times New Roman"/>
          <w:b/>
          <w:sz w:val="24"/>
          <w:szCs w:val="24"/>
        </w:rPr>
      </w:pPr>
    </w:p>
    <w:p w14:paraId="7223A526" w14:textId="77777777" w:rsidR="00B200C3" w:rsidRPr="00B200C3" w:rsidRDefault="00B200C3" w:rsidP="00B200C3">
      <w:pPr>
        <w:spacing w:line="240" w:lineRule="auto"/>
        <w:ind w:firstLine="2835"/>
        <w:jc w:val="both"/>
        <w:rPr>
          <w:rFonts w:ascii="Times New Roman" w:hAnsi="Times New Roman" w:cs="Times New Roman"/>
          <w:b/>
          <w:sz w:val="24"/>
          <w:szCs w:val="24"/>
        </w:rPr>
      </w:pPr>
      <w:r w:rsidRPr="004679E9">
        <w:rPr>
          <w:rFonts w:ascii="Times New Roman" w:hAnsi="Times New Roman" w:cs="Times New Roman"/>
          <w:b/>
          <w:bCs/>
          <w:sz w:val="24"/>
          <w:szCs w:val="24"/>
        </w:rPr>
        <w:t>Art. 1º</w:t>
      </w:r>
      <w:r w:rsidRPr="00B200C3">
        <w:rPr>
          <w:rFonts w:ascii="Times New Roman" w:hAnsi="Times New Roman" w:cs="Times New Roman"/>
          <w:sz w:val="24"/>
          <w:szCs w:val="24"/>
        </w:rPr>
        <w:t xml:space="preserve"> Altera a redação do §1º, do art. 2º da Lei Municipal nº 8258, de 17 de junho de 2013, que cria empregos de confiança na Estrutura Administrativa da Companhia de Desenvolvimento de Sete Lagoas - CODESEL, passando a ter a seguinte redação:</w:t>
      </w:r>
    </w:p>
    <w:p w14:paraId="3D48A122" w14:textId="77777777" w:rsidR="00B200C3" w:rsidRPr="00B200C3" w:rsidRDefault="00B200C3" w:rsidP="00B200C3">
      <w:pPr>
        <w:spacing w:line="240" w:lineRule="auto"/>
        <w:ind w:firstLine="2835"/>
        <w:jc w:val="both"/>
        <w:rPr>
          <w:rFonts w:ascii="Times New Roman" w:hAnsi="Times New Roman" w:cs="Times New Roman"/>
          <w:i/>
          <w:iCs/>
          <w:sz w:val="24"/>
          <w:szCs w:val="24"/>
          <w:shd w:val="clear" w:color="auto" w:fill="FFFFFF"/>
        </w:rPr>
      </w:pPr>
      <w:r w:rsidRPr="00B200C3">
        <w:rPr>
          <w:rFonts w:ascii="Times New Roman" w:hAnsi="Times New Roman" w:cs="Times New Roman"/>
          <w:i/>
          <w:iCs/>
          <w:sz w:val="24"/>
          <w:szCs w:val="24"/>
        </w:rPr>
        <w:t xml:space="preserve">“Art. </w:t>
      </w:r>
      <w:proofErr w:type="gramStart"/>
      <w:r w:rsidRPr="00B200C3">
        <w:rPr>
          <w:rFonts w:ascii="Times New Roman" w:hAnsi="Times New Roman" w:cs="Times New Roman"/>
          <w:i/>
          <w:iCs/>
          <w:sz w:val="24"/>
          <w:szCs w:val="24"/>
        </w:rPr>
        <w:t>2º</w:t>
      </w:r>
      <w:r w:rsidRPr="00B200C3">
        <w:rPr>
          <w:rFonts w:ascii="Times New Roman" w:hAnsi="Times New Roman" w:cs="Times New Roman"/>
          <w:i/>
          <w:iCs/>
          <w:sz w:val="24"/>
          <w:szCs w:val="24"/>
          <w:shd w:val="clear" w:color="auto" w:fill="FFFFFF"/>
        </w:rPr>
        <w:t>...</w:t>
      </w:r>
      <w:proofErr w:type="gramEnd"/>
    </w:p>
    <w:p w14:paraId="73D63A16" w14:textId="77777777" w:rsidR="00B200C3" w:rsidRPr="00B200C3" w:rsidRDefault="00B200C3" w:rsidP="00B200C3">
      <w:pPr>
        <w:spacing w:line="240" w:lineRule="auto"/>
        <w:ind w:firstLine="2835"/>
        <w:jc w:val="both"/>
        <w:rPr>
          <w:rFonts w:ascii="Times New Roman" w:hAnsi="Times New Roman" w:cs="Times New Roman"/>
          <w:b/>
          <w:i/>
          <w:iCs/>
          <w:sz w:val="24"/>
          <w:szCs w:val="24"/>
        </w:rPr>
      </w:pPr>
      <w:r w:rsidRPr="00B200C3">
        <w:rPr>
          <w:rFonts w:ascii="Times New Roman" w:hAnsi="Times New Roman" w:cs="Times New Roman"/>
          <w:i/>
          <w:iCs/>
          <w:sz w:val="24"/>
          <w:szCs w:val="24"/>
          <w:shd w:val="clear" w:color="auto" w:fill="FFFFFF"/>
        </w:rPr>
        <w:t>§1º O emprego mencionado no "caput" deste artigo exige a qualificação em Ensino Superior completo, na Área de Conhecimento – Ciências Sociais Aplicadas (formação em Direito, Administração ou Ciências Contábeis)</w:t>
      </w:r>
      <w:proofErr w:type="gramStart"/>
      <w:r w:rsidRPr="00B200C3">
        <w:rPr>
          <w:rFonts w:ascii="Times New Roman" w:hAnsi="Times New Roman" w:cs="Times New Roman"/>
          <w:i/>
          <w:iCs/>
          <w:sz w:val="24"/>
          <w:szCs w:val="24"/>
          <w:shd w:val="clear" w:color="auto" w:fill="FFFFFF"/>
        </w:rPr>
        <w:t>. ”</w:t>
      </w:r>
      <w:proofErr w:type="gramEnd"/>
    </w:p>
    <w:p w14:paraId="7C7F4E62" w14:textId="77777777" w:rsidR="00B200C3" w:rsidRDefault="00B200C3" w:rsidP="00B200C3">
      <w:pPr>
        <w:spacing w:line="240" w:lineRule="auto"/>
        <w:jc w:val="both"/>
        <w:rPr>
          <w:b/>
        </w:rPr>
      </w:pPr>
    </w:p>
    <w:p w14:paraId="3AEEF120" w14:textId="77777777" w:rsidR="00B200C3" w:rsidRPr="00B200C3" w:rsidRDefault="00B200C3" w:rsidP="00B200C3">
      <w:pPr>
        <w:spacing w:line="240" w:lineRule="auto"/>
        <w:ind w:firstLine="2835"/>
        <w:jc w:val="both"/>
        <w:rPr>
          <w:rFonts w:ascii="Times New Roman" w:hAnsi="Times New Roman" w:cs="Times New Roman"/>
          <w:b/>
          <w:sz w:val="24"/>
          <w:szCs w:val="24"/>
        </w:rPr>
      </w:pPr>
      <w:r w:rsidRPr="004679E9">
        <w:rPr>
          <w:rFonts w:ascii="Times New Roman" w:hAnsi="Times New Roman" w:cs="Times New Roman"/>
          <w:b/>
          <w:bCs/>
          <w:sz w:val="24"/>
          <w:szCs w:val="24"/>
        </w:rPr>
        <w:t>Art. 2º</w:t>
      </w:r>
      <w:r w:rsidRPr="00B200C3">
        <w:rPr>
          <w:rFonts w:ascii="Times New Roman" w:hAnsi="Times New Roman" w:cs="Times New Roman"/>
          <w:sz w:val="24"/>
          <w:szCs w:val="24"/>
        </w:rPr>
        <w:t xml:space="preserve"> Altera a redação do Parágrafo único, do art. 7º da Lei Municipal nº 8258, de 17 de junho de 2013, que cria empregos de confiança na Estrutura Administrativa da Companhia de Desenvolvimento de Sete Lagoas - CODESEL, passando a ter a seguinte redação:</w:t>
      </w:r>
    </w:p>
    <w:p w14:paraId="7BA52546" w14:textId="77777777" w:rsidR="00B200C3" w:rsidRPr="008F5A30" w:rsidRDefault="00B200C3" w:rsidP="00B200C3">
      <w:pPr>
        <w:spacing w:line="240" w:lineRule="auto"/>
        <w:ind w:firstLine="1418"/>
        <w:jc w:val="both"/>
        <w:rPr>
          <w:b/>
        </w:rPr>
      </w:pPr>
    </w:p>
    <w:p w14:paraId="0993E7AB" w14:textId="77777777" w:rsidR="00B200C3" w:rsidRPr="00B200C3" w:rsidRDefault="00B200C3" w:rsidP="004679E9">
      <w:pPr>
        <w:spacing w:line="240" w:lineRule="auto"/>
        <w:ind w:firstLine="2835"/>
        <w:jc w:val="both"/>
        <w:rPr>
          <w:rFonts w:ascii="Times New Roman" w:hAnsi="Times New Roman" w:cs="Times New Roman"/>
          <w:i/>
          <w:iCs/>
          <w:sz w:val="24"/>
          <w:szCs w:val="24"/>
          <w:shd w:val="clear" w:color="auto" w:fill="FFFFFF"/>
        </w:rPr>
      </w:pPr>
      <w:r w:rsidRPr="00B200C3">
        <w:rPr>
          <w:rFonts w:ascii="Times New Roman" w:hAnsi="Times New Roman" w:cs="Times New Roman"/>
          <w:i/>
          <w:iCs/>
          <w:sz w:val="24"/>
          <w:szCs w:val="24"/>
        </w:rPr>
        <w:t xml:space="preserve">“Art. </w:t>
      </w:r>
      <w:proofErr w:type="gramStart"/>
      <w:r w:rsidRPr="00B200C3">
        <w:rPr>
          <w:rFonts w:ascii="Times New Roman" w:hAnsi="Times New Roman" w:cs="Times New Roman"/>
          <w:i/>
          <w:iCs/>
          <w:sz w:val="24"/>
          <w:szCs w:val="24"/>
        </w:rPr>
        <w:t>7º</w:t>
      </w:r>
      <w:r w:rsidRPr="00B200C3">
        <w:rPr>
          <w:rFonts w:ascii="Times New Roman" w:hAnsi="Times New Roman" w:cs="Times New Roman"/>
          <w:i/>
          <w:iCs/>
          <w:sz w:val="24"/>
          <w:szCs w:val="24"/>
          <w:shd w:val="clear" w:color="auto" w:fill="FFFFFF"/>
        </w:rPr>
        <w:t>...</w:t>
      </w:r>
      <w:proofErr w:type="gramEnd"/>
    </w:p>
    <w:p w14:paraId="3777CBFB" w14:textId="77777777" w:rsidR="00B200C3" w:rsidRPr="00B200C3" w:rsidRDefault="00B200C3" w:rsidP="004679E9">
      <w:pPr>
        <w:spacing w:line="240" w:lineRule="auto"/>
        <w:ind w:firstLine="2835"/>
        <w:jc w:val="both"/>
        <w:rPr>
          <w:rFonts w:ascii="Times New Roman" w:hAnsi="Times New Roman" w:cs="Times New Roman"/>
          <w:b/>
          <w:i/>
          <w:iCs/>
          <w:sz w:val="24"/>
          <w:szCs w:val="24"/>
        </w:rPr>
      </w:pPr>
      <w:r w:rsidRPr="00B200C3">
        <w:rPr>
          <w:rFonts w:ascii="Times New Roman" w:hAnsi="Times New Roman" w:cs="Times New Roman"/>
          <w:i/>
          <w:iCs/>
          <w:sz w:val="24"/>
          <w:szCs w:val="24"/>
          <w:shd w:val="clear" w:color="auto" w:fill="FFFFFF"/>
        </w:rPr>
        <w:t>Parágrafo único. O emprego mencionado no "caput" deste artigo exige a qualificação em Ensino Superior completo, na Área de Conhecimento – Ciências Sociais Aplicadas (formação em Administração ou Processos Gerenciais)</w:t>
      </w:r>
      <w:proofErr w:type="gramStart"/>
      <w:r w:rsidRPr="00B200C3">
        <w:rPr>
          <w:rFonts w:ascii="Times New Roman" w:hAnsi="Times New Roman" w:cs="Times New Roman"/>
          <w:i/>
          <w:iCs/>
          <w:sz w:val="24"/>
          <w:szCs w:val="24"/>
          <w:shd w:val="clear" w:color="auto" w:fill="FFFFFF"/>
        </w:rPr>
        <w:t>. ”</w:t>
      </w:r>
      <w:proofErr w:type="gramEnd"/>
    </w:p>
    <w:p w14:paraId="09D925B1" w14:textId="77777777" w:rsidR="00B200C3" w:rsidRDefault="00B200C3" w:rsidP="00B200C3">
      <w:pPr>
        <w:spacing w:line="240" w:lineRule="auto"/>
        <w:jc w:val="both"/>
        <w:rPr>
          <w:b/>
        </w:rPr>
      </w:pPr>
    </w:p>
    <w:p w14:paraId="6A87B20B" w14:textId="77777777" w:rsidR="00B200C3" w:rsidRPr="004679E9" w:rsidRDefault="00B200C3" w:rsidP="004679E9">
      <w:pPr>
        <w:spacing w:line="240" w:lineRule="auto"/>
        <w:ind w:firstLine="2835"/>
        <w:jc w:val="both"/>
        <w:rPr>
          <w:rFonts w:ascii="Times New Roman" w:hAnsi="Times New Roman" w:cs="Times New Roman"/>
          <w:b/>
          <w:sz w:val="24"/>
          <w:szCs w:val="24"/>
        </w:rPr>
      </w:pPr>
      <w:r w:rsidRPr="004679E9">
        <w:rPr>
          <w:rFonts w:ascii="Times New Roman" w:hAnsi="Times New Roman" w:cs="Times New Roman"/>
          <w:b/>
          <w:bCs/>
          <w:sz w:val="24"/>
          <w:szCs w:val="24"/>
        </w:rPr>
        <w:t>Art. 3º</w:t>
      </w:r>
      <w:r w:rsidRPr="004679E9">
        <w:rPr>
          <w:rFonts w:ascii="Times New Roman" w:hAnsi="Times New Roman" w:cs="Times New Roman"/>
          <w:sz w:val="24"/>
          <w:szCs w:val="24"/>
        </w:rPr>
        <w:t xml:space="preserve"> Altera a redação do Parágrafo único, do art. 8º da Lei Municipal nº 8258, de 17 de junho de 2013, que cria empregos de confiança na Estrutura Administrativa da Companhia de Desenvolvimento de Sete Lagoas - CODESEL, passando a ter a seguinte redação:</w:t>
      </w:r>
    </w:p>
    <w:p w14:paraId="3995AD84" w14:textId="14D7E8AA" w:rsidR="00B200C3" w:rsidRPr="004679E9" w:rsidRDefault="00B200C3" w:rsidP="004679E9">
      <w:pPr>
        <w:spacing w:line="240" w:lineRule="auto"/>
        <w:ind w:firstLine="2835"/>
        <w:jc w:val="both"/>
        <w:rPr>
          <w:rFonts w:ascii="Times New Roman" w:hAnsi="Times New Roman" w:cs="Times New Roman"/>
          <w:i/>
          <w:iCs/>
          <w:sz w:val="24"/>
          <w:szCs w:val="24"/>
          <w:shd w:val="clear" w:color="auto" w:fill="FFFFFF"/>
        </w:rPr>
      </w:pPr>
      <w:r w:rsidRPr="004679E9">
        <w:rPr>
          <w:rFonts w:ascii="Times New Roman" w:hAnsi="Times New Roman" w:cs="Times New Roman"/>
          <w:i/>
          <w:iCs/>
          <w:sz w:val="24"/>
          <w:szCs w:val="24"/>
        </w:rPr>
        <w:t xml:space="preserve">“Art. </w:t>
      </w:r>
      <w:proofErr w:type="gramStart"/>
      <w:r w:rsidRPr="004679E9">
        <w:rPr>
          <w:rFonts w:ascii="Times New Roman" w:hAnsi="Times New Roman" w:cs="Times New Roman"/>
          <w:i/>
          <w:iCs/>
          <w:sz w:val="24"/>
          <w:szCs w:val="24"/>
        </w:rPr>
        <w:t>8º</w:t>
      </w:r>
      <w:r w:rsidRPr="004679E9">
        <w:rPr>
          <w:rFonts w:ascii="Times New Roman" w:hAnsi="Times New Roman" w:cs="Times New Roman"/>
          <w:i/>
          <w:iCs/>
          <w:sz w:val="24"/>
          <w:szCs w:val="24"/>
          <w:shd w:val="clear" w:color="auto" w:fill="FFFFFF"/>
        </w:rPr>
        <w:t>...</w:t>
      </w:r>
      <w:proofErr w:type="gramEnd"/>
    </w:p>
    <w:p w14:paraId="162426B3" w14:textId="77777777" w:rsidR="00B200C3" w:rsidRPr="004679E9" w:rsidRDefault="00B200C3" w:rsidP="004679E9">
      <w:pPr>
        <w:spacing w:line="240" w:lineRule="auto"/>
        <w:ind w:firstLine="2835"/>
        <w:jc w:val="both"/>
        <w:rPr>
          <w:rFonts w:ascii="Times New Roman" w:hAnsi="Times New Roman" w:cs="Times New Roman"/>
          <w:b/>
          <w:i/>
          <w:iCs/>
          <w:sz w:val="24"/>
          <w:szCs w:val="24"/>
        </w:rPr>
      </w:pPr>
      <w:r w:rsidRPr="004679E9">
        <w:rPr>
          <w:rFonts w:ascii="Times New Roman" w:hAnsi="Times New Roman" w:cs="Times New Roman"/>
          <w:i/>
          <w:iCs/>
          <w:sz w:val="24"/>
          <w:szCs w:val="24"/>
          <w:shd w:val="clear" w:color="auto" w:fill="FFFFFF"/>
        </w:rPr>
        <w:lastRenderedPageBreak/>
        <w:t>Parágrafo único. O emprego mencionado no "caput" deste artigo exige a qualificação em Ensino Superior completo, na Área de Conhecimento – Ciências Sociais Aplicadas (formação em Administração, Processos Gerenciais ou Logística)</w:t>
      </w:r>
      <w:proofErr w:type="gramStart"/>
      <w:r w:rsidRPr="004679E9">
        <w:rPr>
          <w:rFonts w:ascii="Times New Roman" w:hAnsi="Times New Roman" w:cs="Times New Roman"/>
          <w:i/>
          <w:iCs/>
          <w:sz w:val="24"/>
          <w:szCs w:val="24"/>
          <w:shd w:val="clear" w:color="auto" w:fill="FFFFFF"/>
        </w:rPr>
        <w:t>. ”</w:t>
      </w:r>
      <w:proofErr w:type="gramEnd"/>
    </w:p>
    <w:p w14:paraId="03ED60F2" w14:textId="77777777" w:rsidR="00B200C3" w:rsidRPr="004679E9" w:rsidRDefault="00B200C3" w:rsidP="004679E9">
      <w:pPr>
        <w:spacing w:line="240" w:lineRule="auto"/>
        <w:ind w:firstLine="2835"/>
        <w:jc w:val="both"/>
        <w:rPr>
          <w:rFonts w:ascii="Times New Roman" w:hAnsi="Times New Roman" w:cs="Times New Roman"/>
          <w:b/>
          <w:sz w:val="24"/>
          <w:szCs w:val="24"/>
        </w:rPr>
      </w:pPr>
    </w:p>
    <w:p w14:paraId="44ACD511" w14:textId="77777777" w:rsidR="00B200C3" w:rsidRPr="004679E9" w:rsidRDefault="00B200C3" w:rsidP="004679E9">
      <w:pPr>
        <w:spacing w:line="240" w:lineRule="auto"/>
        <w:ind w:firstLine="2835"/>
        <w:jc w:val="both"/>
        <w:rPr>
          <w:rFonts w:ascii="Times New Roman" w:hAnsi="Times New Roman" w:cs="Times New Roman"/>
          <w:b/>
          <w:sz w:val="24"/>
          <w:szCs w:val="24"/>
        </w:rPr>
      </w:pPr>
      <w:r w:rsidRPr="004679E9">
        <w:rPr>
          <w:rFonts w:ascii="Times New Roman" w:hAnsi="Times New Roman" w:cs="Times New Roman"/>
          <w:b/>
          <w:bCs/>
          <w:sz w:val="24"/>
          <w:szCs w:val="24"/>
        </w:rPr>
        <w:t>Art. 4º</w:t>
      </w:r>
      <w:r w:rsidRPr="004679E9">
        <w:rPr>
          <w:rFonts w:ascii="Times New Roman" w:hAnsi="Times New Roman" w:cs="Times New Roman"/>
          <w:sz w:val="24"/>
          <w:szCs w:val="24"/>
        </w:rPr>
        <w:t xml:space="preserve"> Altera a redação do Parágrafo único, do art. 9º da Lei Municipal nº 8258, de 17 de junho de 2013, cria empregos de confiança na Estrutura Administrativa da Companhia de Desenvolvimento de Sete Lagoas - CODESEL, passando a ter a seguinte redação:</w:t>
      </w:r>
    </w:p>
    <w:p w14:paraId="29A3ABC8" w14:textId="77777777" w:rsidR="00B200C3" w:rsidRPr="004679E9" w:rsidRDefault="00B200C3" w:rsidP="004679E9">
      <w:pPr>
        <w:spacing w:line="240" w:lineRule="auto"/>
        <w:ind w:firstLine="2835"/>
        <w:jc w:val="both"/>
        <w:rPr>
          <w:rFonts w:ascii="Times New Roman" w:hAnsi="Times New Roman" w:cs="Times New Roman"/>
          <w:i/>
          <w:iCs/>
          <w:sz w:val="24"/>
          <w:szCs w:val="24"/>
          <w:shd w:val="clear" w:color="auto" w:fill="FFFFFF"/>
        </w:rPr>
      </w:pPr>
      <w:r w:rsidRPr="004679E9">
        <w:rPr>
          <w:rFonts w:ascii="Times New Roman" w:hAnsi="Times New Roman" w:cs="Times New Roman"/>
          <w:i/>
          <w:iCs/>
          <w:sz w:val="24"/>
          <w:szCs w:val="24"/>
        </w:rPr>
        <w:t xml:space="preserve">“Art. </w:t>
      </w:r>
      <w:proofErr w:type="gramStart"/>
      <w:r w:rsidRPr="004679E9">
        <w:rPr>
          <w:rFonts w:ascii="Times New Roman" w:hAnsi="Times New Roman" w:cs="Times New Roman"/>
          <w:i/>
          <w:iCs/>
          <w:sz w:val="24"/>
          <w:szCs w:val="24"/>
        </w:rPr>
        <w:t>9º</w:t>
      </w:r>
      <w:r w:rsidRPr="004679E9">
        <w:rPr>
          <w:rFonts w:ascii="Times New Roman" w:hAnsi="Times New Roman" w:cs="Times New Roman"/>
          <w:i/>
          <w:iCs/>
          <w:sz w:val="24"/>
          <w:szCs w:val="24"/>
          <w:shd w:val="clear" w:color="auto" w:fill="FFFFFF"/>
        </w:rPr>
        <w:t>...</w:t>
      </w:r>
      <w:proofErr w:type="gramEnd"/>
    </w:p>
    <w:p w14:paraId="6D1F4EE6" w14:textId="77777777" w:rsidR="00B200C3" w:rsidRPr="004679E9" w:rsidRDefault="00B200C3" w:rsidP="004679E9">
      <w:pPr>
        <w:spacing w:line="240" w:lineRule="auto"/>
        <w:ind w:firstLine="2835"/>
        <w:jc w:val="both"/>
        <w:rPr>
          <w:rFonts w:ascii="Times New Roman" w:hAnsi="Times New Roman" w:cs="Times New Roman"/>
          <w:b/>
          <w:i/>
          <w:iCs/>
          <w:sz w:val="24"/>
          <w:szCs w:val="24"/>
        </w:rPr>
      </w:pPr>
      <w:r w:rsidRPr="004679E9">
        <w:rPr>
          <w:rFonts w:ascii="Times New Roman" w:hAnsi="Times New Roman" w:cs="Times New Roman"/>
          <w:i/>
          <w:iCs/>
          <w:sz w:val="24"/>
          <w:szCs w:val="24"/>
          <w:shd w:val="clear" w:color="auto" w:fill="FFFFFF"/>
        </w:rPr>
        <w:t>Parágrafo único. O emprego mencionado no "caput" deste artigo exige a qualificação em Ensino Superior completo, na Área de Conhecimento – Ciências Sociais Aplicadas (formação em Administração, Ciências Contábeis, Ciências Econômicas, Processos Gerenciais ou Gestão Financeira)</w:t>
      </w:r>
      <w:proofErr w:type="gramStart"/>
      <w:r w:rsidRPr="004679E9">
        <w:rPr>
          <w:rFonts w:ascii="Times New Roman" w:hAnsi="Times New Roman" w:cs="Times New Roman"/>
          <w:i/>
          <w:iCs/>
          <w:sz w:val="24"/>
          <w:szCs w:val="24"/>
          <w:shd w:val="clear" w:color="auto" w:fill="FFFFFF"/>
        </w:rPr>
        <w:t>. ”</w:t>
      </w:r>
      <w:proofErr w:type="gramEnd"/>
    </w:p>
    <w:p w14:paraId="6522B27B" w14:textId="77777777" w:rsidR="00B200C3" w:rsidRPr="004679E9" w:rsidRDefault="00B200C3" w:rsidP="004679E9">
      <w:pPr>
        <w:spacing w:line="240" w:lineRule="auto"/>
        <w:ind w:firstLine="2835"/>
        <w:jc w:val="both"/>
        <w:rPr>
          <w:rFonts w:ascii="Times New Roman" w:hAnsi="Times New Roman" w:cs="Times New Roman"/>
          <w:b/>
          <w:sz w:val="24"/>
          <w:szCs w:val="24"/>
        </w:rPr>
      </w:pPr>
    </w:p>
    <w:p w14:paraId="7F260C4B" w14:textId="77777777" w:rsidR="00B200C3" w:rsidRPr="004679E9" w:rsidRDefault="00B200C3" w:rsidP="004679E9">
      <w:pPr>
        <w:spacing w:line="240" w:lineRule="auto"/>
        <w:ind w:firstLine="2835"/>
        <w:jc w:val="both"/>
        <w:rPr>
          <w:rFonts w:ascii="Times New Roman" w:hAnsi="Times New Roman" w:cs="Times New Roman"/>
          <w:b/>
          <w:sz w:val="24"/>
          <w:szCs w:val="24"/>
        </w:rPr>
      </w:pPr>
      <w:r w:rsidRPr="004679E9">
        <w:rPr>
          <w:rFonts w:ascii="Times New Roman" w:hAnsi="Times New Roman" w:cs="Times New Roman"/>
          <w:b/>
          <w:bCs/>
          <w:sz w:val="24"/>
          <w:szCs w:val="24"/>
        </w:rPr>
        <w:t>Art. 5º</w:t>
      </w:r>
      <w:r w:rsidRPr="004679E9">
        <w:rPr>
          <w:rFonts w:ascii="Times New Roman" w:hAnsi="Times New Roman" w:cs="Times New Roman"/>
          <w:sz w:val="24"/>
          <w:szCs w:val="24"/>
        </w:rPr>
        <w:t xml:space="preserve"> Altera a redação do Parágrafo único, do art. 10 da Lei Municipal nº 8258, de 17 de junho de 2013, cria empregos de confiança na Estrutura Administrativa da Companhia de Desenvolvimento de Sete Lagoas - CODESEL, passando a ter a seguinte redação:</w:t>
      </w:r>
    </w:p>
    <w:p w14:paraId="6D45309F" w14:textId="77777777" w:rsidR="00B200C3" w:rsidRPr="004679E9" w:rsidRDefault="00B200C3" w:rsidP="004679E9">
      <w:pPr>
        <w:spacing w:line="240" w:lineRule="auto"/>
        <w:ind w:firstLine="2835"/>
        <w:jc w:val="both"/>
        <w:rPr>
          <w:rFonts w:ascii="Times New Roman" w:hAnsi="Times New Roman" w:cs="Times New Roman"/>
          <w:i/>
          <w:iCs/>
          <w:sz w:val="24"/>
          <w:szCs w:val="24"/>
          <w:shd w:val="clear" w:color="auto" w:fill="FFFFFF"/>
        </w:rPr>
      </w:pPr>
      <w:r w:rsidRPr="004679E9">
        <w:rPr>
          <w:rFonts w:ascii="Times New Roman" w:hAnsi="Times New Roman" w:cs="Times New Roman"/>
          <w:i/>
          <w:iCs/>
          <w:sz w:val="24"/>
          <w:szCs w:val="24"/>
        </w:rPr>
        <w:t xml:space="preserve">“Art. 10 </w:t>
      </w:r>
      <w:r w:rsidRPr="004679E9">
        <w:rPr>
          <w:rFonts w:ascii="Times New Roman" w:hAnsi="Times New Roman" w:cs="Times New Roman"/>
          <w:i/>
          <w:iCs/>
          <w:sz w:val="24"/>
          <w:szCs w:val="24"/>
          <w:shd w:val="clear" w:color="auto" w:fill="FFFFFF"/>
        </w:rPr>
        <w:t>...</w:t>
      </w:r>
    </w:p>
    <w:p w14:paraId="1B5452C3" w14:textId="77777777" w:rsidR="00B200C3" w:rsidRPr="004679E9" w:rsidRDefault="00B200C3" w:rsidP="004679E9">
      <w:pPr>
        <w:spacing w:line="240" w:lineRule="auto"/>
        <w:ind w:firstLine="2835"/>
        <w:jc w:val="both"/>
        <w:rPr>
          <w:rFonts w:ascii="Times New Roman" w:hAnsi="Times New Roman" w:cs="Times New Roman"/>
          <w:b/>
          <w:i/>
          <w:iCs/>
          <w:sz w:val="24"/>
          <w:szCs w:val="24"/>
        </w:rPr>
      </w:pPr>
      <w:r w:rsidRPr="004679E9">
        <w:rPr>
          <w:rFonts w:ascii="Times New Roman" w:hAnsi="Times New Roman" w:cs="Times New Roman"/>
          <w:i/>
          <w:iCs/>
          <w:sz w:val="24"/>
          <w:szCs w:val="24"/>
          <w:shd w:val="clear" w:color="auto" w:fill="FFFFFF"/>
        </w:rPr>
        <w:t>Parágrafo único. O emprego mencionado no "caput" deste artigo exige a qualificação em Ensino Superior completo, na Área de Conhecimento – Ciências Sociais Aplicadas (formação em Direito, Administração, Ciências Contábeis ou Processos Gerenciais)</w:t>
      </w:r>
      <w:proofErr w:type="gramStart"/>
      <w:r w:rsidRPr="004679E9">
        <w:rPr>
          <w:rFonts w:ascii="Times New Roman" w:hAnsi="Times New Roman" w:cs="Times New Roman"/>
          <w:i/>
          <w:iCs/>
          <w:sz w:val="24"/>
          <w:szCs w:val="24"/>
          <w:shd w:val="clear" w:color="auto" w:fill="FFFFFF"/>
        </w:rPr>
        <w:t>. ”</w:t>
      </w:r>
      <w:proofErr w:type="gramEnd"/>
    </w:p>
    <w:p w14:paraId="0CF7B50C" w14:textId="77777777" w:rsidR="00B200C3" w:rsidRPr="004679E9" w:rsidRDefault="00B200C3" w:rsidP="004679E9">
      <w:pPr>
        <w:spacing w:line="240" w:lineRule="auto"/>
        <w:ind w:firstLine="2835"/>
        <w:jc w:val="both"/>
        <w:rPr>
          <w:rFonts w:ascii="Times New Roman" w:hAnsi="Times New Roman" w:cs="Times New Roman"/>
          <w:b/>
          <w:sz w:val="24"/>
          <w:szCs w:val="24"/>
        </w:rPr>
      </w:pPr>
    </w:p>
    <w:p w14:paraId="15E9354D" w14:textId="77777777" w:rsidR="00B200C3" w:rsidRPr="004679E9" w:rsidRDefault="00B200C3" w:rsidP="004679E9">
      <w:pPr>
        <w:spacing w:line="240" w:lineRule="auto"/>
        <w:ind w:firstLine="2835"/>
        <w:jc w:val="both"/>
        <w:rPr>
          <w:rFonts w:ascii="Times New Roman" w:hAnsi="Times New Roman" w:cs="Times New Roman"/>
          <w:b/>
          <w:sz w:val="24"/>
          <w:szCs w:val="24"/>
        </w:rPr>
      </w:pPr>
      <w:r w:rsidRPr="004679E9">
        <w:rPr>
          <w:rFonts w:ascii="Times New Roman" w:hAnsi="Times New Roman" w:cs="Times New Roman"/>
          <w:b/>
          <w:bCs/>
          <w:sz w:val="24"/>
          <w:szCs w:val="24"/>
        </w:rPr>
        <w:t>Art. 6º</w:t>
      </w:r>
      <w:r w:rsidRPr="004679E9">
        <w:rPr>
          <w:rFonts w:ascii="Times New Roman" w:hAnsi="Times New Roman" w:cs="Times New Roman"/>
          <w:sz w:val="24"/>
          <w:szCs w:val="24"/>
        </w:rPr>
        <w:t xml:space="preserve"> Altera a redação do Parágrafo único, do art. 11 da Lei Municipal nº 8258, de 17 de junho de 2013, cria empregos de confiança na Estrutura Administrativa da Companhia de Desenvolvimento de Sete Lagoas - CODESEL, passando a ter a seguinte redação:</w:t>
      </w:r>
    </w:p>
    <w:p w14:paraId="7624BFBB" w14:textId="77777777" w:rsidR="00B200C3" w:rsidRPr="004679E9" w:rsidRDefault="00B200C3" w:rsidP="004679E9">
      <w:pPr>
        <w:spacing w:line="240" w:lineRule="auto"/>
        <w:ind w:firstLine="2835"/>
        <w:jc w:val="both"/>
        <w:rPr>
          <w:rFonts w:ascii="Times New Roman" w:hAnsi="Times New Roman" w:cs="Times New Roman"/>
          <w:i/>
          <w:iCs/>
          <w:sz w:val="24"/>
          <w:szCs w:val="24"/>
          <w:shd w:val="clear" w:color="auto" w:fill="FFFFFF"/>
        </w:rPr>
      </w:pPr>
      <w:r w:rsidRPr="004679E9">
        <w:rPr>
          <w:rFonts w:ascii="Times New Roman" w:hAnsi="Times New Roman" w:cs="Times New Roman"/>
          <w:i/>
          <w:iCs/>
          <w:sz w:val="24"/>
          <w:szCs w:val="24"/>
        </w:rPr>
        <w:t xml:space="preserve">“Art. 11 </w:t>
      </w:r>
      <w:r w:rsidRPr="004679E9">
        <w:rPr>
          <w:rFonts w:ascii="Times New Roman" w:hAnsi="Times New Roman" w:cs="Times New Roman"/>
          <w:i/>
          <w:iCs/>
          <w:sz w:val="24"/>
          <w:szCs w:val="24"/>
          <w:shd w:val="clear" w:color="auto" w:fill="FFFFFF"/>
        </w:rPr>
        <w:t>...</w:t>
      </w:r>
    </w:p>
    <w:p w14:paraId="75D6C8BB" w14:textId="77777777" w:rsidR="00B200C3" w:rsidRPr="004679E9" w:rsidRDefault="00B200C3" w:rsidP="004679E9">
      <w:pPr>
        <w:spacing w:line="240" w:lineRule="auto"/>
        <w:ind w:firstLine="2835"/>
        <w:jc w:val="both"/>
        <w:rPr>
          <w:rFonts w:ascii="Times New Roman" w:hAnsi="Times New Roman" w:cs="Times New Roman"/>
          <w:b/>
          <w:i/>
          <w:iCs/>
          <w:sz w:val="24"/>
          <w:szCs w:val="24"/>
        </w:rPr>
      </w:pPr>
      <w:r w:rsidRPr="004679E9">
        <w:rPr>
          <w:rFonts w:ascii="Times New Roman" w:hAnsi="Times New Roman" w:cs="Times New Roman"/>
          <w:i/>
          <w:iCs/>
          <w:sz w:val="24"/>
          <w:szCs w:val="24"/>
          <w:shd w:val="clear" w:color="auto" w:fill="FFFFFF"/>
        </w:rPr>
        <w:t>Parágrafo único. O emprego mencionado no "caput" deste artigo exige a qualificação em Ensino Superior completo, na Área de Conhecimento – Ciências Sociais Aplicadas (formação em Administração, Processos Gerenciais ou Gestão de Recursos Humanos)</w:t>
      </w:r>
      <w:proofErr w:type="gramStart"/>
      <w:r w:rsidRPr="004679E9">
        <w:rPr>
          <w:rFonts w:ascii="Times New Roman" w:hAnsi="Times New Roman" w:cs="Times New Roman"/>
          <w:i/>
          <w:iCs/>
          <w:sz w:val="24"/>
          <w:szCs w:val="24"/>
          <w:shd w:val="clear" w:color="auto" w:fill="FFFFFF"/>
        </w:rPr>
        <w:t>. ”</w:t>
      </w:r>
      <w:proofErr w:type="gramEnd"/>
    </w:p>
    <w:p w14:paraId="4BDFA359" w14:textId="77777777" w:rsidR="00B200C3" w:rsidRPr="004679E9" w:rsidRDefault="00B200C3" w:rsidP="004679E9">
      <w:pPr>
        <w:spacing w:line="240" w:lineRule="auto"/>
        <w:ind w:firstLine="2835"/>
        <w:jc w:val="both"/>
        <w:rPr>
          <w:rFonts w:ascii="Times New Roman" w:hAnsi="Times New Roman" w:cs="Times New Roman"/>
          <w:b/>
          <w:sz w:val="24"/>
          <w:szCs w:val="24"/>
        </w:rPr>
      </w:pPr>
    </w:p>
    <w:p w14:paraId="5D8A5915" w14:textId="77777777" w:rsidR="00B200C3" w:rsidRPr="004679E9" w:rsidRDefault="00B200C3" w:rsidP="004679E9">
      <w:pPr>
        <w:spacing w:line="240" w:lineRule="auto"/>
        <w:ind w:firstLine="2835"/>
        <w:jc w:val="both"/>
        <w:rPr>
          <w:rFonts w:ascii="Times New Roman" w:hAnsi="Times New Roman" w:cs="Times New Roman"/>
          <w:b/>
          <w:sz w:val="24"/>
          <w:szCs w:val="24"/>
        </w:rPr>
      </w:pPr>
      <w:r w:rsidRPr="004679E9">
        <w:rPr>
          <w:rFonts w:ascii="Times New Roman" w:hAnsi="Times New Roman" w:cs="Times New Roman"/>
          <w:b/>
          <w:bCs/>
          <w:sz w:val="24"/>
          <w:szCs w:val="24"/>
        </w:rPr>
        <w:t>Art. 7º</w:t>
      </w:r>
      <w:r w:rsidRPr="004679E9">
        <w:rPr>
          <w:rFonts w:ascii="Times New Roman" w:hAnsi="Times New Roman" w:cs="Times New Roman"/>
          <w:sz w:val="24"/>
          <w:szCs w:val="24"/>
        </w:rPr>
        <w:t xml:space="preserve"> Altera a redação do Parágrafo único, do art. 12 da Lei Municipal nº 8258, de 17 de junho de 2013, cria empregos de confiança na Estrutura Administrativa da Companhia de Desenvolvimento de Sete Lagoas - CODESEL, passando a ter a seguinte redação:</w:t>
      </w:r>
    </w:p>
    <w:p w14:paraId="1F886CF9" w14:textId="77777777" w:rsidR="00B200C3" w:rsidRPr="004679E9" w:rsidRDefault="00B200C3" w:rsidP="004679E9">
      <w:pPr>
        <w:spacing w:line="240" w:lineRule="auto"/>
        <w:ind w:firstLine="2835"/>
        <w:jc w:val="both"/>
        <w:rPr>
          <w:rFonts w:ascii="Times New Roman" w:hAnsi="Times New Roman" w:cs="Times New Roman"/>
          <w:b/>
          <w:sz w:val="24"/>
          <w:szCs w:val="24"/>
        </w:rPr>
      </w:pPr>
    </w:p>
    <w:p w14:paraId="4FC946FA" w14:textId="77777777" w:rsidR="00B200C3" w:rsidRPr="004679E9" w:rsidRDefault="00B200C3" w:rsidP="004679E9">
      <w:pPr>
        <w:spacing w:line="240" w:lineRule="auto"/>
        <w:ind w:firstLine="2835"/>
        <w:jc w:val="both"/>
        <w:rPr>
          <w:rFonts w:ascii="Times New Roman" w:hAnsi="Times New Roman" w:cs="Times New Roman"/>
          <w:i/>
          <w:iCs/>
          <w:sz w:val="24"/>
          <w:szCs w:val="24"/>
          <w:shd w:val="clear" w:color="auto" w:fill="FFFFFF"/>
        </w:rPr>
      </w:pPr>
      <w:r w:rsidRPr="004679E9">
        <w:rPr>
          <w:rFonts w:ascii="Times New Roman" w:hAnsi="Times New Roman" w:cs="Times New Roman"/>
          <w:i/>
          <w:iCs/>
          <w:sz w:val="24"/>
          <w:szCs w:val="24"/>
        </w:rPr>
        <w:t xml:space="preserve">“Art. 12 </w:t>
      </w:r>
      <w:r w:rsidRPr="004679E9">
        <w:rPr>
          <w:rFonts w:ascii="Times New Roman" w:hAnsi="Times New Roman" w:cs="Times New Roman"/>
          <w:i/>
          <w:iCs/>
          <w:sz w:val="24"/>
          <w:szCs w:val="24"/>
          <w:shd w:val="clear" w:color="auto" w:fill="FFFFFF"/>
        </w:rPr>
        <w:t>...</w:t>
      </w:r>
    </w:p>
    <w:p w14:paraId="6B37143F" w14:textId="77777777" w:rsidR="00B200C3" w:rsidRPr="004679E9" w:rsidRDefault="00B200C3" w:rsidP="004679E9">
      <w:pPr>
        <w:spacing w:line="240" w:lineRule="auto"/>
        <w:ind w:firstLine="2835"/>
        <w:jc w:val="both"/>
        <w:rPr>
          <w:rFonts w:ascii="Times New Roman" w:hAnsi="Times New Roman" w:cs="Times New Roman"/>
          <w:i/>
          <w:iCs/>
          <w:sz w:val="24"/>
          <w:szCs w:val="24"/>
          <w:shd w:val="clear" w:color="auto" w:fill="FFFFFF"/>
        </w:rPr>
      </w:pPr>
      <w:r w:rsidRPr="004679E9">
        <w:rPr>
          <w:rFonts w:ascii="Times New Roman" w:hAnsi="Times New Roman" w:cs="Times New Roman"/>
          <w:i/>
          <w:iCs/>
          <w:sz w:val="24"/>
          <w:szCs w:val="24"/>
          <w:shd w:val="clear" w:color="auto" w:fill="FFFFFF"/>
        </w:rPr>
        <w:lastRenderedPageBreak/>
        <w:t>Parágrafo único. O emprego mencionado no "caput" deste artigo exige a qualificação em Ensino Superior completo, formação em Engenharia Civil).</w:t>
      </w:r>
    </w:p>
    <w:p w14:paraId="3B10A667" w14:textId="77777777" w:rsidR="00B200C3" w:rsidRPr="004679E9" w:rsidRDefault="00B200C3" w:rsidP="004679E9">
      <w:pPr>
        <w:spacing w:line="240" w:lineRule="auto"/>
        <w:ind w:firstLine="2835"/>
        <w:jc w:val="both"/>
        <w:rPr>
          <w:rFonts w:ascii="Times New Roman" w:hAnsi="Times New Roman" w:cs="Times New Roman"/>
          <w:sz w:val="24"/>
          <w:szCs w:val="24"/>
          <w:shd w:val="clear" w:color="auto" w:fill="FFFFFF"/>
        </w:rPr>
      </w:pPr>
    </w:p>
    <w:p w14:paraId="08CC9E74" w14:textId="77777777" w:rsidR="00B200C3" w:rsidRPr="004679E9" w:rsidRDefault="00B200C3" w:rsidP="004679E9">
      <w:pPr>
        <w:spacing w:line="240" w:lineRule="auto"/>
        <w:ind w:firstLine="2835"/>
        <w:jc w:val="both"/>
        <w:rPr>
          <w:rFonts w:ascii="Times New Roman" w:hAnsi="Times New Roman" w:cs="Times New Roman"/>
          <w:b/>
          <w:sz w:val="24"/>
          <w:szCs w:val="24"/>
        </w:rPr>
      </w:pPr>
      <w:r w:rsidRPr="004679E9">
        <w:rPr>
          <w:rFonts w:ascii="Times New Roman" w:hAnsi="Times New Roman" w:cs="Times New Roman"/>
          <w:b/>
          <w:bCs/>
          <w:sz w:val="24"/>
          <w:szCs w:val="24"/>
        </w:rPr>
        <w:t>Art. 8º</w:t>
      </w:r>
      <w:r w:rsidRPr="004679E9">
        <w:rPr>
          <w:rFonts w:ascii="Times New Roman" w:hAnsi="Times New Roman" w:cs="Times New Roman"/>
          <w:sz w:val="24"/>
          <w:szCs w:val="24"/>
        </w:rPr>
        <w:t xml:space="preserve"> Altera a redação do Parágrafo único, do art. 13 da Lei Municipal nº 8258, de 17 de junho de 2013, cria empregos de confiança na Estrutura Administrativa da Companhia de Desenvolvimento de Sete Lagoas - CODESEL, passando a ter a seguinte redação:</w:t>
      </w:r>
    </w:p>
    <w:p w14:paraId="48C8BF33" w14:textId="77777777" w:rsidR="00B200C3" w:rsidRPr="004679E9" w:rsidRDefault="00B200C3" w:rsidP="004679E9">
      <w:pPr>
        <w:spacing w:line="240" w:lineRule="auto"/>
        <w:ind w:firstLine="2835"/>
        <w:jc w:val="both"/>
        <w:rPr>
          <w:rFonts w:ascii="Times New Roman" w:hAnsi="Times New Roman" w:cs="Times New Roman"/>
          <w:i/>
          <w:iCs/>
          <w:sz w:val="24"/>
          <w:szCs w:val="24"/>
          <w:shd w:val="clear" w:color="auto" w:fill="FFFFFF"/>
        </w:rPr>
      </w:pPr>
      <w:r w:rsidRPr="004679E9">
        <w:rPr>
          <w:rFonts w:ascii="Times New Roman" w:hAnsi="Times New Roman" w:cs="Times New Roman"/>
          <w:i/>
          <w:iCs/>
          <w:sz w:val="24"/>
          <w:szCs w:val="24"/>
        </w:rPr>
        <w:t xml:space="preserve">“Art. 13 </w:t>
      </w:r>
      <w:r w:rsidRPr="004679E9">
        <w:rPr>
          <w:rFonts w:ascii="Times New Roman" w:hAnsi="Times New Roman" w:cs="Times New Roman"/>
          <w:i/>
          <w:iCs/>
          <w:sz w:val="24"/>
          <w:szCs w:val="24"/>
          <w:shd w:val="clear" w:color="auto" w:fill="FFFFFF"/>
        </w:rPr>
        <w:t>...</w:t>
      </w:r>
    </w:p>
    <w:p w14:paraId="55C81D01" w14:textId="77777777" w:rsidR="00B200C3" w:rsidRPr="004679E9" w:rsidRDefault="00B200C3" w:rsidP="004679E9">
      <w:pPr>
        <w:spacing w:line="240" w:lineRule="auto"/>
        <w:ind w:firstLine="2835"/>
        <w:jc w:val="both"/>
        <w:rPr>
          <w:rFonts w:ascii="Times New Roman" w:hAnsi="Times New Roman" w:cs="Times New Roman"/>
          <w:i/>
          <w:iCs/>
          <w:sz w:val="24"/>
          <w:szCs w:val="24"/>
          <w:shd w:val="clear" w:color="auto" w:fill="FFFFFF"/>
        </w:rPr>
      </w:pPr>
      <w:r w:rsidRPr="004679E9">
        <w:rPr>
          <w:rFonts w:ascii="Times New Roman" w:hAnsi="Times New Roman" w:cs="Times New Roman"/>
          <w:i/>
          <w:iCs/>
          <w:sz w:val="24"/>
          <w:szCs w:val="24"/>
          <w:shd w:val="clear" w:color="auto" w:fill="FFFFFF"/>
        </w:rPr>
        <w:t>Parágrafo único.  O emprego mencionado no "caput" deste artigo exige a qualificação em Ensino Superior completo, formação em Engenharia Civil).</w:t>
      </w:r>
    </w:p>
    <w:p w14:paraId="0756E04E" w14:textId="77777777" w:rsidR="004679E9" w:rsidRDefault="004679E9" w:rsidP="004679E9">
      <w:pPr>
        <w:spacing w:line="240" w:lineRule="auto"/>
        <w:ind w:firstLine="2835"/>
        <w:jc w:val="both"/>
        <w:rPr>
          <w:rFonts w:ascii="Times New Roman" w:hAnsi="Times New Roman" w:cs="Times New Roman"/>
          <w:sz w:val="24"/>
          <w:szCs w:val="24"/>
        </w:rPr>
      </w:pPr>
    </w:p>
    <w:p w14:paraId="17C57C86" w14:textId="7FBCC177" w:rsidR="00B200C3" w:rsidRPr="004679E9" w:rsidRDefault="00B200C3" w:rsidP="004679E9">
      <w:pPr>
        <w:spacing w:line="240" w:lineRule="auto"/>
        <w:ind w:firstLine="2835"/>
        <w:jc w:val="both"/>
        <w:rPr>
          <w:rFonts w:ascii="Times New Roman" w:hAnsi="Times New Roman" w:cs="Times New Roman"/>
          <w:sz w:val="24"/>
          <w:szCs w:val="24"/>
        </w:rPr>
      </w:pPr>
      <w:r w:rsidRPr="004679E9">
        <w:rPr>
          <w:rFonts w:ascii="Times New Roman" w:hAnsi="Times New Roman" w:cs="Times New Roman"/>
          <w:b/>
          <w:bCs/>
          <w:sz w:val="24"/>
          <w:szCs w:val="24"/>
        </w:rPr>
        <w:t>Art. 9º</w:t>
      </w:r>
      <w:r w:rsidRPr="004679E9">
        <w:rPr>
          <w:rFonts w:ascii="Times New Roman" w:hAnsi="Times New Roman" w:cs="Times New Roman"/>
          <w:sz w:val="24"/>
          <w:szCs w:val="24"/>
        </w:rPr>
        <w:t xml:space="preserve"> Altera a redação do Parágrafo único, do art. 14 da Lei Municipal nº 8258, de 17 de junho de 2013, cria empregos de confiança na Estrutura Administrativa da Companhia de Desenvolvimento de Sete Lagoas - CODESEL, passando a ter a seguinte redação:</w:t>
      </w:r>
    </w:p>
    <w:p w14:paraId="4D20A165" w14:textId="77777777" w:rsidR="00B200C3" w:rsidRPr="004679E9" w:rsidRDefault="00B200C3" w:rsidP="004679E9">
      <w:pPr>
        <w:spacing w:line="240" w:lineRule="auto"/>
        <w:ind w:firstLine="2835"/>
        <w:jc w:val="both"/>
        <w:rPr>
          <w:rFonts w:ascii="Times New Roman" w:hAnsi="Times New Roman" w:cs="Times New Roman"/>
          <w:i/>
          <w:iCs/>
          <w:sz w:val="24"/>
          <w:szCs w:val="24"/>
          <w:shd w:val="clear" w:color="auto" w:fill="FFFFFF"/>
        </w:rPr>
      </w:pPr>
      <w:r w:rsidRPr="004679E9">
        <w:rPr>
          <w:rFonts w:ascii="Times New Roman" w:hAnsi="Times New Roman" w:cs="Times New Roman"/>
          <w:i/>
          <w:iCs/>
          <w:sz w:val="24"/>
          <w:szCs w:val="24"/>
        </w:rPr>
        <w:t xml:space="preserve">“Art. 14 </w:t>
      </w:r>
      <w:r w:rsidRPr="004679E9">
        <w:rPr>
          <w:rFonts w:ascii="Times New Roman" w:hAnsi="Times New Roman" w:cs="Times New Roman"/>
          <w:i/>
          <w:iCs/>
          <w:sz w:val="24"/>
          <w:szCs w:val="24"/>
          <w:shd w:val="clear" w:color="auto" w:fill="FFFFFF"/>
        </w:rPr>
        <w:t>...</w:t>
      </w:r>
    </w:p>
    <w:p w14:paraId="5FDEABB3" w14:textId="77777777" w:rsidR="00B200C3" w:rsidRPr="004679E9" w:rsidRDefault="00B200C3" w:rsidP="004679E9">
      <w:pPr>
        <w:spacing w:line="240" w:lineRule="auto"/>
        <w:ind w:firstLine="2835"/>
        <w:jc w:val="both"/>
        <w:rPr>
          <w:rFonts w:ascii="Times New Roman" w:hAnsi="Times New Roman" w:cs="Times New Roman"/>
          <w:b/>
          <w:i/>
          <w:iCs/>
          <w:sz w:val="24"/>
          <w:szCs w:val="24"/>
        </w:rPr>
      </w:pPr>
      <w:r w:rsidRPr="004679E9">
        <w:rPr>
          <w:rFonts w:ascii="Times New Roman" w:hAnsi="Times New Roman" w:cs="Times New Roman"/>
          <w:i/>
          <w:iCs/>
          <w:sz w:val="24"/>
          <w:szCs w:val="24"/>
          <w:shd w:val="clear" w:color="auto" w:fill="FFFFFF"/>
        </w:rPr>
        <w:t>Parágrafo único. O emprego mencionado no "caput" deste artigo exige a qualificação em Ensino Superior completo, na Área de Conhecimento – Ciências Sociais Aplicadas (formação em Administração ou Processos Gerenciais)</w:t>
      </w:r>
      <w:proofErr w:type="gramStart"/>
      <w:r w:rsidRPr="004679E9">
        <w:rPr>
          <w:rFonts w:ascii="Times New Roman" w:hAnsi="Times New Roman" w:cs="Times New Roman"/>
          <w:i/>
          <w:iCs/>
          <w:sz w:val="24"/>
          <w:szCs w:val="24"/>
          <w:shd w:val="clear" w:color="auto" w:fill="FFFFFF"/>
        </w:rPr>
        <w:t>. ”</w:t>
      </w:r>
      <w:proofErr w:type="gramEnd"/>
    </w:p>
    <w:p w14:paraId="7C6DCBDD" w14:textId="77777777" w:rsidR="00B200C3" w:rsidRPr="004679E9" w:rsidRDefault="00B200C3" w:rsidP="004679E9">
      <w:pPr>
        <w:spacing w:line="240" w:lineRule="auto"/>
        <w:ind w:firstLine="2835"/>
        <w:jc w:val="both"/>
        <w:rPr>
          <w:rFonts w:ascii="Times New Roman" w:hAnsi="Times New Roman" w:cs="Times New Roman"/>
          <w:b/>
          <w:sz w:val="24"/>
          <w:szCs w:val="24"/>
        </w:rPr>
      </w:pPr>
    </w:p>
    <w:p w14:paraId="1B32D553" w14:textId="77777777" w:rsidR="00B200C3" w:rsidRPr="004679E9" w:rsidRDefault="00B200C3" w:rsidP="004679E9">
      <w:pPr>
        <w:spacing w:line="240" w:lineRule="auto"/>
        <w:ind w:firstLine="2835"/>
        <w:jc w:val="both"/>
        <w:rPr>
          <w:rFonts w:ascii="Times New Roman" w:hAnsi="Times New Roman" w:cs="Times New Roman"/>
          <w:b/>
          <w:sz w:val="24"/>
          <w:szCs w:val="24"/>
        </w:rPr>
      </w:pPr>
      <w:r w:rsidRPr="004679E9">
        <w:rPr>
          <w:rFonts w:ascii="Times New Roman" w:hAnsi="Times New Roman" w:cs="Times New Roman"/>
          <w:b/>
          <w:bCs/>
          <w:sz w:val="24"/>
          <w:szCs w:val="24"/>
        </w:rPr>
        <w:t>Art. 10</w:t>
      </w:r>
      <w:r w:rsidRPr="004679E9">
        <w:rPr>
          <w:rFonts w:ascii="Times New Roman" w:hAnsi="Times New Roman" w:cs="Times New Roman"/>
          <w:sz w:val="24"/>
          <w:szCs w:val="24"/>
        </w:rPr>
        <w:t xml:space="preserve"> Altera a redação do Parágrafo único, do art. 15 da Lei Municipal nº 8258, de 17 de junho de 2013, cria empregos de confiança na Estrutura Administrativa da Companhia de Desenvolvimento de Sete Lagoas - CODESEL, passando a ter a seguinte redação:</w:t>
      </w:r>
    </w:p>
    <w:p w14:paraId="7B9766AD" w14:textId="77777777" w:rsidR="00B200C3" w:rsidRPr="004679E9" w:rsidRDefault="00B200C3" w:rsidP="004679E9">
      <w:pPr>
        <w:spacing w:line="240" w:lineRule="auto"/>
        <w:ind w:firstLine="2835"/>
        <w:jc w:val="both"/>
        <w:rPr>
          <w:rFonts w:ascii="Times New Roman" w:hAnsi="Times New Roman" w:cs="Times New Roman"/>
          <w:i/>
          <w:iCs/>
          <w:sz w:val="24"/>
          <w:szCs w:val="24"/>
          <w:shd w:val="clear" w:color="auto" w:fill="FFFFFF"/>
        </w:rPr>
      </w:pPr>
      <w:r w:rsidRPr="004679E9">
        <w:rPr>
          <w:rFonts w:ascii="Times New Roman" w:hAnsi="Times New Roman" w:cs="Times New Roman"/>
          <w:i/>
          <w:iCs/>
          <w:sz w:val="24"/>
          <w:szCs w:val="24"/>
        </w:rPr>
        <w:t xml:space="preserve">“Art. 15 </w:t>
      </w:r>
      <w:r w:rsidRPr="004679E9">
        <w:rPr>
          <w:rFonts w:ascii="Times New Roman" w:hAnsi="Times New Roman" w:cs="Times New Roman"/>
          <w:i/>
          <w:iCs/>
          <w:sz w:val="24"/>
          <w:szCs w:val="24"/>
          <w:shd w:val="clear" w:color="auto" w:fill="FFFFFF"/>
        </w:rPr>
        <w:t>...</w:t>
      </w:r>
    </w:p>
    <w:p w14:paraId="26355A03" w14:textId="77777777" w:rsidR="00B200C3" w:rsidRPr="004679E9" w:rsidRDefault="00B200C3" w:rsidP="004679E9">
      <w:pPr>
        <w:spacing w:line="240" w:lineRule="auto"/>
        <w:ind w:firstLine="2835"/>
        <w:jc w:val="both"/>
        <w:rPr>
          <w:rFonts w:ascii="Times New Roman" w:hAnsi="Times New Roman" w:cs="Times New Roman"/>
          <w:b/>
          <w:i/>
          <w:iCs/>
          <w:sz w:val="24"/>
          <w:szCs w:val="24"/>
        </w:rPr>
      </w:pPr>
      <w:r w:rsidRPr="004679E9">
        <w:rPr>
          <w:rFonts w:ascii="Times New Roman" w:hAnsi="Times New Roman" w:cs="Times New Roman"/>
          <w:i/>
          <w:iCs/>
          <w:sz w:val="24"/>
          <w:szCs w:val="24"/>
          <w:shd w:val="clear" w:color="auto" w:fill="FFFFFF"/>
        </w:rPr>
        <w:t>Parágrafo único. O emprego mencionado no "caput" deste artigo exige a qualificação em Ensino Superior completo, na Área de Conhecimento – Ciências Sociais Aplicadas (formação em Administração ou Processos Gerenciais).</w:t>
      </w:r>
    </w:p>
    <w:p w14:paraId="67CADF9B" w14:textId="77777777" w:rsidR="00B200C3" w:rsidRPr="004679E9" w:rsidRDefault="00B200C3" w:rsidP="004679E9">
      <w:pPr>
        <w:spacing w:line="240" w:lineRule="auto"/>
        <w:ind w:firstLine="2835"/>
        <w:jc w:val="both"/>
        <w:rPr>
          <w:rFonts w:ascii="Times New Roman" w:hAnsi="Times New Roman" w:cs="Times New Roman"/>
          <w:b/>
          <w:sz w:val="24"/>
          <w:szCs w:val="24"/>
        </w:rPr>
      </w:pPr>
    </w:p>
    <w:p w14:paraId="6CF13830" w14:textId="77777777" w:rsidR="00B200C3" w:rsidRPr="004679E9" w:rsidRDefault="00B200C3" w:rsidP="004679E9">
      <w:pPr>
        <w:spacing w:line="240" w:lineRule="auto"/>
        <w:ind w:firstLine="2835"/>
        <w:jc w:val="both"/>
        <w:rPr>
          <w:rFonts w:ascii="Times New Roman" w:hAnsi="Times New Roman" w:cs="Times New Roman"/>
          <w:b/>
          <w:sz w:val="24"/>
          <w:szCs w:val="24"/>
        </w:rPr>
      </w:pPr>
      <w:r w:rsidRPr="004679E9">
        <w:rPr>
          <w:rFonts w:ascii="Times New Roman" w:hAnsi="Times New Roman" w:cs="Times New Roman"/>
          <w:b/>
          <w:bCs/>
          <w:sz w:val="24"/>
          <w:szCs w:val="24"/>
        </w:rPr>
        <w:t>Art.11</w:t>
      </w:r>
      <w:r w:rsidRPr="004679E9">
        <w:rPr>
          <w:rFonts w:ascii="Times New Roman" w:hAnsi="Times New Roman" w:cs="Times New Roman"/>
          <w:sz w:val="24"/>
          <w:szCs w:val="24"/>
        </w:rPr>
        <w:t xml:space="preserve"> Esta lei entra em vigor na dat</w:t>
      </w:r>
      <w:bookmarkStart w:id="0" w:name="_GoBack"/>
      <w:bookmarkEnd w:id="0"/>
      <w:r w:rsidRPr="004679E9">
        <w:rPr>
          <w:rFonts w:ascii="Times New Roman" w:hAnsi="Times New Roman" w:cs="Times New Roman"/>
          <w:sz w:val="24"/>
          <w:szCs w:val="24"/>
        </w:rPr>
        <w:t>a de sua publicação.</w:t>
      </w:r>
    </w:p>
    <w:p w14:paraId="6ACE6677" w14:textId="77777777" w:rsidR="00837FA9" w:rsidRDefault="00837FA9" w:rsidP="004902E7">
      <w:pPr>
        <w:pStyle w:val="SemEspaamento"/>
        <w:ind w:firstLine="2835"/>
        <w:jc w:val="center"/>
        <w:rPr>
          <w:rFonts w:ascii="Times New Roman" w:hAnsi="Times New Roman" w:cs="Times New Roman"/>
          <w:color w:val="000000"/>
          <w:sz w:val="24"/>
          <w:szCs w:val="24"/>
        </w:rPr>
      </w:pPr>
    </w:p>
    <w:p w14:paraId="0B3DE1F0" w14:textId="5A610BFB" w:rsidR="00575F2F" w:rsidRDefault="00C83D82" w:rsidP="004679E9">
      <w:pPr>
        <w:pStyle w:val="SemEspaamento"/>
        <w:ind w:firstLine="2835"/>
        <w:rPr>
          <w:rFonts w:ascii="Times New Roman" w:hAnsi="Times New Roman" w:cs="Times New Roman"/>
          <w:color w:val="000000"/>
          <w:sz w:val="24"/>
          <w:szCs w:val="24"/>
        </w:rPr>
      </w:pPr>
      <w:r w:rsidRPr="008B74F4">
        <w:rPr>
          <w:rFonts w:ascii="Times New Roman" w:hAnsi="Times New Roman" w:cs="Times New Roman"/>
          <w:color w:val="000000"/>
          <w:sz w:val="24"/>
          <w:szCs w:val="24"/>
        </w:rPr>
        <w:t>Câmara</w:t>
      </w:r>
      <w:r w:rsidR="00B93A4B" w:rsidRPr="008B74F4">
        <w:rPr>
          <w:rFonts w:ascii="Times New Roman" w:hAnsi="Times New Roman" w:cs="Times New Roman"/>
          <w:color w:val="000000"/>
          <w:sz w:val="24"/>
          <w:szCs w:val="24"/>
        </w:rPr>
        <w:t xml:space="preserve"> Municipal, S</w:t>
      </w:r>
      <w:r w:rsidR="002B09A2" w:rsidRPr="008B74F4">
        <w:rPr>
          <w:rFonts w:ascii="Times New Roman" w:hAnsi="Times New Roman" w:cs="Times New Roman"/>
          <w:color w:val="000000"/>
          <w:sz w:val="24"/>
          <w:szCs w:val="24"/>
        </w:rPr>
        <w:t xml:space="preserve">ala das Sessões, </w:t>
      </w:r>
      <w:r w:rsidR="001A3618">
        <w:rPr>
          <w:rFonts w:ascii="Times New Roman" w:hAnsi="Times New Roman" w:cs="Times New Roman"/>
          <w:color w:val="000000"/>
          <w:sz w:val="24"/>
          <w:szCs w:val="24"/>
        </w:rPr>
        <w:t>31</w:t>
      </w:r>
      <w:r w:rsidR="00297DF1">
        <w:rPr>
          <w:rFonts w:ascii="Times New Roman" w:hAnsi="Times New Roman" w:cs="Times New Roman"/>
          <w:color w:val="000000"/>
          <w:sz w:val="24"/>
          <w:szCs w:val="24"/>
        </w:rPr>
        <w:t xml:space="preserve"> de </w:t>
      </w:r>
      <w:r w:rsidR="00880EEC">
        <w:rPr>
          <w:rFonts w:ascii="Times New Roman" w:hAnsi="Times New Roman" w:cs="Times New Roman"/>
          <w:color w:val="000000"/>
          <w:sz w:val="24"/>
          <w:szCs w:val="24"/>
        </w:rPr>
        <w:t>ju</w:t>
      </w:r>
      <w:r w:rsidR="0026755B">
        <w:rPr>
          <w:rFonts w:ascii="Times New Roman" w:hAnsi="Times New Roman" w:cs="Times New Roman"/>
          <w:color w:val="000000"/>
          <w:sz w:val="24"/>
          <w:szCs w:val="24"/>
        </w:rPr>
        <w:t>l</w:t>
      </w:r>
      <w:r w:rsidR="00880EEC">
        <w:rPr>
          <w:rFonts w:ascii="Times New Roman" w:hAnsi="Times New Roman" w:cs="Times New Roman"/>
          <w:color w:val="000000"/>
          <w:sz w:val="24"/>
          <w:szCs w:val="24"/>
        </w:rPr>
        <w:t>ho</w:t>
      </w:r>
      <w:r w:rsidR="00BB6946" w:rsidRPr="008B74F4">
        <w:rPr>
          <w:rFonts w:ascii="Times New Roman" w:hAnsi="Times New Roman" w:cs="Times New Roman"/>
          <w:color w:val="000000"/>
          <w:sz w:val="24"/>
          <w:szCs w:val="24"/>
        </w:rPr>
        <w:t xml:space="preserve"> de 2019</w:t>
      </w:r>
      <w:r w:rsidRPr="008B74F4">
        <w:rPr>
          <w:rFonts w:ascii="Times New Roman" w:hAnsi="Times New Roman" w:cs="Times New Roman"/>
          <w:color w:val="000000"/>
          <w:sz w:val="24"/>
          <w:szCs w:val="24"/>
        </w:rPr>
        <w:t>.</w:t>
      </w:r>
    </w:p>
    <w:p w14:paraId="60C7C0CF" w14:textId="6A3C9E96" w:rsidR="00880EEC" w:rsidRDefault="00880EEC" w:rsidP="004902E7">
      <w:pPr>
        <w:pStyle w:val="SemEspaamento"/>
        <w:ind w:firstLine="2835"/>
        <w:jc w:val="center"/>
        <w:rPr>
          <w:rFonts w:ascii="Times New Roman" w:hAnsi="Times New Roman" w:cs="Times New Roman"/>
          <w:color w:val="000000"/>
          <w:sz w:val="24"/>
          <w:szCs w:val="24"/>
        </w:rPr>
      </w:pPr>
    </w:p>
    <w:p w14:paraId="45A75262" w14:textId="2CACF7D3" w:rsidR="00880EEC" w:rsidRPr="006D3326" w:rsidRDefault="00880EEC" w:rsidP="00880EEC">
      <w:pPr>
        <w:jc w:val="center"/>
        <w:rPr>
          <w:rFonts w:ascii="Times New Roman" w:hAnsi="Times New Roman" w:cs="Times New Roman"/>
          <w:b/>
          <w:color w:val="000000"/>
          <w:sz w:val="24"/>
          <w:szCs w:val="24"/>
        </w:rPr>
      </w:pPr>
      <w:r w:rsidRPr="006D3326">
        <w:rPr>
          <w:rFonts w:ascii="Times New Roman" w:hAnsi="Times New Roman" w:cs="Times New Roman"/>
          <w:b/>
          <w:color w:val="000000"/>
          <w:sz w:val="24"/>
          <w:szCs w:val="24"/>
        </w:rPr>
        <w:t>COMISSÃO DE REDAÇÃO E TÉCNICA LEGISLATIVA</w:t>
      </w:r>
    </w:p>
    <w:p w14:paraId="60116DA8" w14:textId="77777777" w:rsidR="00837FA9" w:rsidRDefault="00837FA9" w:rsidP="00EC224E">
      <w:pPr>
        <w:pStyle w:val="SemEspaamento"/>
        <w:jc w:val="center"/>
        <w:rPr>
          <w:rFonts w:ascii="Times New Roman" w:hAnsi="Times New Roman" w:cs="Times New Roman"/>
          <w:color w:val="000000"/>
          <w:sz w:val="24"/>
          <w:szCs w:val="24"/>
        </w:rPr>
      </w:pPr>
    </w:p>
    <w:p w14:paraId="40782224" w14:textId="77777777" w:rsidR="00B52208" w:rsidRPr="00FF09FA" w:rsidRDefault="00B52208" w:rsidP="00B52208">
      <w:pPr>
        <w:pStyle w:val="SemEspaamento"/>
        <w:jc w:val="center"/>
        <w:rPr>
          <w:b/>
          <w:sz w:val="23"/>
          <w:szCs w:val="23"/>
        </w:rPr>
      </w:pPr>
      <w:r w:rsidRPr="00FF09FA">
        <w:rPr>
          <w:b/>
          <w:sz w:val="23"/>
          <w:szCs w:val="23"/>
        </w:rPr>
        <w:t xml:space="preserve">RONALDO JOÃO DA SILVA </w:t>
      </w:r>
      <w:r>
        <w:rPr>
          <w:b/>
          <w:sz w:val="23"/>
          <w:szCs w:val="23"/>
        </w:rPr>
        <w:t xml:space="preserve">                                           ALCIDES LONGO DE BARROS                      </w:t>
      </w:r>
    </w:p>
    <w:p w14:paraId="5BC2A401" w14:textId="2AE7BD5F" w:rsidR="00B52208" w:rsidRPr="00FF09FA" w:rsidRDefault="00B52208" w:rsidP="00B52208">
      <w:pPr>
        <w:pStyle w:val="SemEspaamento"/>
        <w:rPr>
          <w:b/>
          <w:sz w:val="23"/>
          <w:szCs w:val="23"/>
        </w:rPr>
      </w:pPr>
      <w:r w:rsidRPr="00FF09FA">
        <w:rPr>
          <w:b/>
          <w:sz w:val="23"/>
          <w:szCs w:val="23"/>
        </w:rPr>
        <w:t xml:space="preserve">                          </w:t>
      </w:r>
      <w:r>
        <w:rPr>
          <w:b/>
          <w:sz w:val="23"/>
          <w:szCs w:val="23"/>
        </w:rPr>
        <w:t>Presidente</w:t>
      </w:r>
      <w:r w:rsidRPr="00FF09FA">
        <w:rPr>
          <w:b/>
          <w:sz w:val="23"/>
          <w:szCs w:val="23"/>
        </w:rPr>
        <w:t xml:space="preserve">                                                         </w:t>
      </w:r>
      <w:r>
        <w:rPr>
          <w:b/>
          <w:sz w:val="23"/>
          <w:szCs w:val="23"/>
        </w:rPr>
        <w:t xml:space="preserve">                </w:t>
      </w:r>
      <w:r w:rsidR="00E74F37">
        <w:rPr>
          <w:b/>
          <w:sz w:val="23"/>
          <w:szCs w:val="23"/>
        </w:rPr>
        <w:t xml:space="preserve">      </w:t>
      </w:r>
      <w:r>
        <w:rPr>
          <w:b/>
          <w:sz w:val="23"/>
          <w:szCs w:val="23"/>
        </w:rPr>
        <w:t>Relator</w:t>
      </w:r>
    </w:p>
    <w:p w14:paraId="7B8E5433" w14:textId="3179A066" w:rsidR="00B52208" w:rsidRPr="00FF09FA" w:rsidRDefault="00880EEC" w:rsidP="00B52208">
      <w:pPr>
        <w:pStyle w:val="SemEspaamento"/>
        <w:jc w:val="center"/>
        <w:rPr>
          <w:b/>
          <w:sz w:val="23"/>
          <w:szCs w:val="23"/>
        </w:rPr>
      </w:pPr>
      <w:r>
        <w:rPr>
          <w:b/>
          <w:sz w:val="23"/>
          <w:szCs w:val="23"/>
        </w:rPr>
        <w:t>MARLI APARECIDA BARBOSA</w:t>
      </w:r>
    </w:p>
    <w:p w14:paraId="1E412E34" w14:textId="77777777" w:rsidR="00B52208" w:rsidRPr="00FF09FA" w:rsidRDefault="00B52208" w:rsidP="00B52208">
      <w:pPr>
        <w:pStyle w:val="SemEspaamento"/>
        <w:jc w:val="center"/>
        <w:rPr>
          <w:rFonts w:ascii="Times New Roman" w:hAnsi="Times New Roman" w:cs="Times New Roman"/>
          <w:b/>
          <w:color w:val="000000"/>
          <w:sz w:val="23"/>
          <w:szCs w:val="23"/>
        </w:rPr>
      </w:pPr>
      <w:r>
        <w:rPr>
          <w:b/>
          <w:sz w:val="23"/>
          <w:szCs w:val="23"/>
        </w:rPr>
        <w:t xml:space="preserve">   </w:t>
      </w:r>
      <w:r w:rsidRPr="00FF09FA">
        <w:rPr>
          <w:b/>
          <w:sz w:val="23"/>
          <w:szCs w:val="23"/>
        </w:rPr>
        <w:t>Membro</w:t>
      </w:r>
    </w:p>
    <w:sectPr w:rsidR="00B52208" w:rsidRPr="00FF09FA" w:rsidSect="00513FB3">
      <w:headerReference w:type="default" r:id="rId8"/>
      <w:pgSz w:w="11906" w:h="16838"/>
      <w:pgMar w:top="1417" w:right="1133"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6BF21" w14:textId="77777777" w:rsidR="00BD4DA4" w:rsidRDefault="00BD4DA4" w:rsidP="00963EEE">
      <w:pPr>
        <w:spacing w:after="0" w:line="240" w:lineRule="auto"/>
      </w:pPr>
      <w:r>
        <w:separator/>
      </w:r>
    </w:p>
  </w:endnote>
  <w:endnote w:type="continuationSeparator" w:id="0">
    <w:p w14:paraId="4AD39A65" w14:textId="77777777" w:rsidR="00BD4DA4" w:rsidRDefault="00BD4DA4"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DejaVu Sans">
    <w:altName w:val="Times New Roman"/>
    <w:charset w:val="00"/>
    <w:family w:val="auto"/>
    <w:pitch w:val="variable"/>
  </w:font>
  <w:font w:name="Nimbus Roman No9 L">
    <w:altName w:val="MS Gothic"/>
    <w:charset w:val="80"/>
    <w:family w:val="roman"/>
    <w:pitch w:val="variable"/>
  </w:font>
  <w:font w:name="Liberation Serif">
    <w:altName w:val="MS Gothic"/>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Bitstream Charter">
    <w:altName w:val="Yu Gothic"/>
    <w:charset w:val="8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C5614" w14:textId="77777777" w:rsidR="00BD4DA4" w:rsidRDefault="00BD4DA4" w:rsidP="00963EEE">
      <w:pPr>
        <w:spacing w:after="0" w:line="240" w:lineRule="auto"/>
      </w:pPr>
      <w:r>
        <w:separator/>
      </w:r>
    </w:p>
  </w:footnote>
  <w:footnote w:type="continuationSeparator" w:id="0">
    <w:p w14:paraId="47A5C05A" w14:textId="77777777" w:rsidR="00BD4DA4" w:rsidRDefault="00BD4DA4" w:rsidP="00963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0DEE4" w14:textId="77777777" w:rsidR="00963EEE" w:rsidRPr="008D6C3E" w:rsidRDefault="00F933BA" w:rsidP="00F933BA">
    <w:pPr>
      <w:pStyle w:val="Cabealho"/>
      <w:rPr>
        <w:b/>
        <w:sz w:val="28"/>
      </w:rPr>
    </w:pPr>
    <w:r>
      <w:rPr>
        <w:b/>
        <w:noProof/>
        <w:sz w:val="32"/>
        <w:lang w:eastAsia="pt-BR"/>
      </w:rPr>
      <w:drawing>
        <wp:anchor distT="0" distB="0" distL="114300" distR="114300" simplePos="0" relativeHeight="251660288" behindDoc="1" locked="0" layoutInCell="1" allowOverlap="1" wp14:anchorId="3DF85770" wp14:editId="7B3F3249">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37" name="Imagem 37"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00963EEE" w:rsidRPr="008D6C3E">
      <w:rPr>
        <w:b/>
        <w:noProof/>
        <w:sz w:val="32"/>
        <w:lang w:eastAsia="pt-BR"/>
      </w:rPr>
      <w:drawing>
        <wp:anchor distT="0" distB="0" distL="114300" distR="114300" simplePos="0" relativeHeight="251659264" behindDoc="1" locked="0" layoutInCell="1" allowOverlap="1" wp14:anchorId="4279091D" wp14:editId="385F7B45">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38" name="Imagem 38"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EEE" w:rsidRPr="008D6C3E">
      <w:rPr>
        <w:b/>
        <w:sz w:val="32"/>
      </w:rPr>
      <w:t>Câmara Municipal de Sete Lagoas</w:t>
    </w:r>
    <w:r>
      <w:rPr>
        <w:b/>
        <w:sz w:val="32"/>
      </w:rPr>
      <w:tab/>
    </w:r>
  </w:p>
  <w:p w14:paraId="2F53B95B" w14:textId="77777777" w:rsidR="00963EEE" w:rsidRDefault="00963EEE" w:rsidP="00963EEE">
    <w:pPr>
      <w:pStyle w:val="Cabealho"/>
      <w:jc w:val="center"/>
      <w:rPr>
        <w:sz w:val="20"/>
      </w:rPr>
    </w:pPr>
    <w:r w:rsidRPr="008D6C3E">
      <w:rPr>
        <w:sz w:val="20"/>
      </w:rPr>
      <w:t>ESTADO DE MINAS GERAIS</w:t>
    </w:r>
  </w:p>
  <w:p w14:paraId="39FA9A72" w14:textId="77777777" w:rsidR="008B74F4" w:rsidRDefault="008B74F4" w:rsidP="008B74F4">
    <w:pPr>
      <w:pStyle w:val="Cabealho"/>
      <w:jc w:val="center"/>
      <w:rPr>
        <w:sz w:val="18"/>
      </w:rPr>
    </w:pPr>
    <w:r>
      <w:rPr>
        <w:sz w:val="18"/>
      </w:rPr>
      <w:t xml:space="preserve">Rua: Domingos </w:t>
    </w:r>
    <w:proofErr w:type="spellStart"/>
    <w:r>
      <w:rPr>
        <w:sz w:val="18"/>
      </w:rPr>
      <w:t>L’Ouverture</w:t>
    </w:r>
    <w:proofErr w:type="spellEnd"/>
    <w:r>
      <w:rPr>
        <w:sz w:val="18"/>
      </w:rPr>
      <w:t>, 335</w:t>
    </w:r>
  </w:p>
  <w:p w14:paraId="5E03DEB4" w14:textId="77777777" w:rsidR="008B74F4" w:rsidRDefault="008B74F4" w:rsidP="008B74F4">
    <w:pPr>
      <w:pStyle w:val="Cabealho"/>
      <w:ind w:left="708"/>
      <w:rPr>
        <w:sz w:val="18"/>
      </w:rPr>
    </w:pPr>
    <w:r>
      <w:rPr>
        <w:sz w:val="18"/>
      </w:rPr>
      <w:t xml:space="preserve">                                                                 São Geraldo – Sete Lagoas / MG</w:t>
    </w:r>
  </w:p>
  <w:p w14:paraId="558390AE" w14:textId="77777777" w:rsidR="008B74F4" w:rsidRPr="008D6C3E" w:rsidRDefault="008B74F4" w:rsidP="008B74F4">
    <w:pPr>
      <w:pStyle w:val="Cabealho"/>
      <w:ind w:left="708"/>
      <w:rPr>
        <w:sz w:val="18"/>
      </w:rPr>
    </w:pPr>
    <w:r>
      <w:rPr>
        <w:sz w:val="18"/>
      </w:rPr>
      <w:t xml:space="preserve">                                                             CEP: 35700-177 Fone: 31 3779-6300</w:t>
    </w:r>
  </w:p>
  <w:p w14:paraId="335255A1" w14:textId="77777777" w:rsidR="00963EEE" w:rsidRDefault="00963EE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9B006B"/>
    <w:multiLevelType w:val="hybridMultilevel"/>
    <w:tmpl w:val="3B5819C0"/>
    <w:lvl w:ilvl="0" w:tplc="7CFE877C">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15:restartNumberingAfterBreak="0">
    <w:nsid w:val="287B3A10"/>
    <w:multiLevelType w:val="hybridMultilevel"/>
    <w:tmpl w:val="DABE6A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E0C2FBA"/>
    <w:multiLevelType w:val="hybridMultilevel"/>
    <w:tmpl w:val="2AD4899A"/>
    <w:lvl w:ilvl="0" w:tplc="0390E78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15:restartNumberingAfterBreak="0">
    <w:nsid w:val="632F4DC2"/>
    <w:multiLevelType w:val="hybridMultilevel"/>
    <w:tmpl w:val="C986A718"/>
    <w:lvl w:ilvl="0" w:tplc="A9E8A8A2">
      <w:start w:val="1"/>
      <w:numFmt w:val="lowerLetter"/>
      <w:lvlText w:val="%1)"/>
      <w:lvlJc w:val="left"/>
      <w:pPr>
        <w:ind w:left="1788" w:hanging="360"/>
      </w:pPr>
    </w:lvl>
    <w:lvl w:ilvl="1" w:tplc="04160019">
      <w:start w:val="1"/>
      <w:numFmt w:val="lowerLetter"/>
      <w:lvlText w:val="%2."/>
      <w:lvlJc w:val="left"/>
      <w:pPr>
        <w:ind w:left="2508" w:hanging="360"/>
      </w:pPr>
    </w:lvl>
    <w:lvl w:ilvl="2" w:tplc="0416001B">
      <w:start w:val="1"/>
      <w:numFmt w:val="lowerRoman"/>
      <w:lvlText w:val="%3."/>
      <w:lvlJc w:val="right"/>
      <w:pPr>
        <w:ind w:left="3228" w:hanging="180"/>
      </w:pPr>
    </w:lvl>
    <w:lvl w:ilvl="3" w:tplc="0416000F">
      <w:start w:val="1"/>
      <w:numFmt w:val="decimal"/>
      <w:lvlText w:val="%4."/>
      <w:lvlJc w:val="left"/>
      <w:pPr>
        <w:ind w:left="3948" w:hanging="360"/>
      </w:pPr>
    </w:lvl>
    <w:lvl w:ilvl="4" w:tplc="04160019">
      <w:start w:val="1"/>
      <w:numFmt w:val="lowerLetter"/>
      <w:lvlText w:val="%5."/>
      <w:lvlJc w:val="left"/>
      <w:pPr>
        <w:ind w:left="4668" w:hanging="360"/>
      </w:pPr>
    </w:lvl>
    <w:lvl w:ilvl="5" w:tplc="0416001B">
      <w:start w:val="1"/>
      <w:numFmt w:val="lowerRoman"/>
      <w:lvlText w:val="%6."/>
      <w:lvlJc w:val="right"/>
      <w:pPr>
        <w:ind w:left="5388" w:hanging="180"/>
      </w:pPr>
    </w:lvl>
    <w:lvl w:ilvl="6" w:tplc="0416000F">
      <w:start w:val="1"/>
      <w:numFmt w:val="decimal"/>
      <w:lvlText w:val="%7."/>
      <w:lvlJc w:val="left"/>
      <w:pPr>
        <w:ind w:left="6108" w:hanging="360"/>
      </w:pPr>
    </w:lvl>
    <w:lvl w:ilvl="7" w:tplc="04160019">
      <w:start w:val="1"/>
      <w:numFmt w:val="lowerLetter"/>
      <w:lvlText w:val="%8."/>
      <w:lvlJc w:val="left"/>
      <w:pPr>
        <w:ind w:left="6828" w:hanging="360"/>
      </w:pPr>
    </w:lvl>
    <w:lvl w:ilvl="8" w:tplc="0416001B">
      <w:start w:val="1"/>
      <w:numFmt w:val="lowerRoman"/>
      <w:lvlText w:val="%9."/>
      <w:lvlJc w:val="right"/>
      <w:pPr>
        <w:ind w:left="7548" w:hanging="180"/>
      </w:pPr>
    </w:lvl>
  </w:abstractNum>
  <w:abstractNum w:abstractNumId="5" w15:restartNumberingAfterBreak="0">
    <w:nsid w:val="710E798D"/>
    <w:multiLevelType w:val="hybridMultilevel"/>
    <w:tmpl w:val="4C0A72AC"/>
    <w:lvl w:ilvl="0" w:tplc="322413B4">
      <w:start w:val="1"/>
      <w:numFmt w:val="lowerLetter"/>
      <w:lvlText w:val="%1)"/>
      <w:lvlJc w:val="left"/>
      <w:pPr>
        <w:ind w:left="1425" w:hanging="360"/>
      </w:pPr>
      <w:rPr>
        <w:rFonts w:hint="default"/>
      </w:r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6" w15:restartNumberingAfterBreak="0">
    <w:nsid w:val="7766474F"/>
    <w:multiLevelType w:val="hybridMultilevel"/>
    <w:tmpl w:val="AB72CE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B9F639C"/>
    <w:multiLevelType w:val="hybridMultilevel"/>
    <w:tmpl w:val="90E04586"/>
    <w:lvl w:ilvl="0" w:tplc="11D0BCAC">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3"/>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EE"/>
    <w:rsid w:val="00004FF2"/>
    <w:rsid w:val="00012C63"/>
    <w:rsid w:val="00015FFB"/>
    <w:rsid w:val="00027D12"/>
    <w:rsid w:val="00041A07"/>
    <w:rsid w:val="0004676A"/>
    <w:rsid w:val="00085FEE"/>
    <w:rsid w:val="00087884"/>
    <w:rsid w:val="000A0E0D"/>
    <w:rsid w:val="000B171D"/>
    <w:rsid w:val="000B5375"/>
    <w:rsid w:val="000D2DC9"/>
    <w:rsid w:val="000E2250"/>
    <w:rsid w:val="000E2B0B"/>
    <w:rsid w:val="000E2DC5"/>
    <w:rsid w:val="001031DC"/>
    <w:rsid w:val="00135DB2"/>
    <w:rsid w:val="001547C5"/>
    <w:rsid w:val="001617B7"/>
    <w:rsid w:val="001625D5"/>
    <w:rsid w:val="00171011"/>
    <w:rsid w:val="00171C27"/>
    <w:rsid w:val="00171DF0"/>
    <w:rsid w:val="001A3618"/>
    <w:rsid w:val="001B0006"/>
    <w:rsid w:val="001C08A9"/>
    <w:rsid w:val="001D2617"/>
    <w:rsid w:val="001D31E9"/>
    <w:rsid w:val="002101A6"/>
    <w:rsid w:val="00212682"/>
    <w:rsid w:val="0023185D"/>
    <w:rsid w:val="00235164"/>
    <w:rsid w:val="00237F0A"/>
    <w:rsid w:val="002619C2"/>
    <w:rsid w:val="0026755B"/>
    <w:rsid w:val="00272BE6"/>
    <w:rsid w:val="00297DF1"/>
    <w:rsid w:val="002B0938"/>
    <w:rsid w:val="002B09A2"/>
    <w:rsid w:val="002D03DF"/>
    <w:rsid w:val="002D3D1C"/>
    <w:rsid w:val="002E5F4F"/>
    <w:rsid w:val="002E658C"/>
    <w:rsid w:val="002E6DED"/>
    <w:rsid w:val="003000B3"/>
    <w:rsid w:val="003022AC"/>
    <w:rsid w:val="00347941"/>
    <w:rsid w:val="003508C8"/>
    <w:rsid w:val="003719A7"/>
    <w:rsid w:val="00391B3F"/>
    <w:rsid w:val="003B2EAD"/>
    <w:rsid w:val="003B55E5"/>
    <w:rsid w:val="003E4C82"/>
    <w:rsid w:val="003F5497"/>
    <w:rsid w:val="00412B64"/>
    <w:rsid w:val="004138C2"/>
    <w:rsid w:val="004278A4"/>
    <w:rsid w:val="004471E0"/>
    <w:rsid w:val="0045446A"/>
    <w:rsid w:val="004679E9"/>
    <w:rsid w:val="00470247"/>
    <w:rsid w:val="004902E7"/>
    <w:rsid w:val="004A4837"/>
    <w:rsid w:val="004B42E8"/>
    <w:rsid w:val="00507BC9"/>
    <w:rsid w:val="00510853"/>
    <w:rsid w:val="00513FB3"/>
    <w:rsid w:val="005238CA"/>
    <w:rsid w:val="005326C2"/>
    <w:rsid w:val="00533BF8"/>
    <w:rsid w:val="0054391D"/>
    <w:rsid w:val="00575F2F"/>
    <w:rsid w:val="00576CDB"/>
    <w:rsid w:val="005A3491"/>
    <w:rsid w:val="005B1D24"/>
    <w:rsid w:val="005D6DB2"/>
    <w:rsid w:val="00603364"/>
    <w:rsid w:val="006037B5"/>
    <w:rsid w:val="00632C1D"/>
    <w:rsid w:val="006477EB"/>
    <w:rsid w:val="00654B95"/>
    <w:rsid w:val="00677F52"/>
    <w:rsid w:val="00680CF7"/>
    <w:rsid w:val="00693C28"/>
    <w:rsid w:val="006E32B5"/>
    <w:rsid w:val="006E6DB2"/>
    <w:rsid w:val="007240E0"/>
    <w:rsid w:val="0072466B"/>
    <w:rsid w:val="0074399D"/>
    <w:rsid w:val="0075479A"/>
    <w:rsid w:val="00757CAE"/>
    <w:rsid w:val="007631A4"/>
    <w:rsid w:val="007712BB"/>
    <w:rsid w:val="00787672"/>
    <w:rsid w:val="00791798"/>
    <w:rsid w:val="007959B5"/>
    <w:rsid w:val="007C6561"/>
    <w:rsid w:val="007E42A8"/>
    <w:rsid w:val="0080155E"/>
    <w:rsid w:val="00816655"/>
    <w:rsid w:val="00824A00"/>
    <w:rsid w:val="008365FA"/>
    <w:rsid w:val="00837FA9"/>
    <w:rsid w:val="008431BB"/>
    <w:rsid w:val="008455B7"/>
    <w:rsid w:val="0085259A"/>
    <w:rsid w:val="0086562F"/>
    <w:rsid w:val="00880EEC"/>
    <w:rsid w:val="008951FC"/>
    <w:rsid w:val="008A5894"/>
    <w:rsid w:val="008A7BC8"/>
    <w:rsid w:val="008B74F4"/>
    <w:rsid w:val="008B7F9A"/>
    <w:rsid w:val="008E4B91"/>
    <w:rsid w:val="00900840"/>
    <w:rsid w:val="00905779"/>
    <w:rsid w:val="00930469"/>
    <w:rsid w:val="00931653"/>
    <w:rsid w:val="00952877"/>
    <w:rsid w:val="00963EEE"/>
    <w:rsid w:val="0097039B"/>
    <w:rsid w:val="009803F4"/>
    <w:rsid w:val="00994E19"/>
    <w:rsid w:val="009977B0"/>
    <w:rsid w:val="009A1B81"/>
    <w:rsid w:val="009A2256"/>
    <w:rsid w:val="009A625C"/>
    <w:rsid w:val="009C39EE"/>
    <w:rsid w:val="009D6349"/>
    <w:rsid w:val="00A21ABE"/>
    <w:rsid w:val="00A22844"/>
    <w:rsid w:val="00A269DC"/>
    <w:rsid w:val="00A55691"/>
    <w:rsid w:val="00A62F38"/>
    <w:rsid w:val="00A76148"/>
    <w:rsid w:val="00A80BAA"/>
    <w:rsid w:val="00AB3CBC"/>
    <w:rsid w:val="00AB4C61"/>
    <w:rsid w:val="00AB7040"/>
    <w:rsid w:val="00AC33CD"/>
    <w:rsid w:val="00AC67C9"/>
    <w:rsid w:val="00AD23B1"/>
    <w:rsid w:val="00AF08AC"/>
    <w:rsid w:val="00AF13C9"/>
    <w:rsid w:val="00AF1598"/>
    <w:rsid w:val="00B200C3"/>
    <w:rsid w:val="00B32F2F"/>
    <w:rsid w:val="00B46C92"/>
    <w:rsid w:val="00B52208"/>
    <w:rsid w:val="00B52C17"/>
    <w:rsid w:val="00B54CA1"/>
    <w:rsid w:val="00B66DD7"/>
    <w:rsid w:val="00B73C0C"/>
    <w:rsid w:val="00B768D9"/>
    <w:rsid w:val="00B85E93"/>
    <w:rsid w:val="00B93A4B"/>
    <w:rsid w:val="00B942CD"/>
    <w:rsid w:val="00BA75B0"/>
    <w:rsid w:val="00BB6946"/>
    <w:rsid w:val="00BD4DA4"/>
    <w:rsid w:val="00BE4511"/>
    <w:rsid w:val="00BE56E6"/>
    <w:rsid w:val="00BE621C"/>
    <w:rsid w:val="00BF0FFA"/>
    <w:rsid w:val="00BF5DAD"/>
    <w:rsid w:val="00BF5E59"/>
    <w:rsid w:val="00C20700"/>
    <w:rsid w:val="00C35188"/>
    <w:rsid w:val="00C4116A"/>
    <w:rsid w:val="00C415C9"/>
    <w:rsid w:val="00C45F44"/>
    <w:rsid w:val="00C83D82"/>
    <w:rsid w:val="00CC2949"/>
    <w:rsid w:val="00CC43EB"/>
    <w:rsid w:val="00CD39F0"/>
    <w:rsid w:val="00CD752A"/>
    <w:rsid w:val="00CF2AC0"/>
    <w:rsid w:val="00CF3364"/>
    <w:rsid w:val="00D16D63"/>
    <w:rsid w:val="00D27273"/>
    <w:rsid w:val="00D33459"/>
    <w:rsid w:val="00D447E3"/>
    <w:rsid w:val="00D65943"/>
    <w:rsid w:val="00DC0C5B"/>
    <w:rsid w:val="00DC6647"/>
    <w:rsid w:val="00DE6708"/>
    <w:rsid w:val="00DE7C41"/>
    <w:rsid w:val="00E1636B"/>
    <w:rsid w:val="00E16612"/>
    <w:rsid w:val="00E53831"/>
    <w:rsid w:val="00E6188D"/>
    <w:rsid w:val="00E62683"/>
    <w:rsid w:val="00E74F37"/>
    <w:rsid w:val="00EA7210"/>
    <w:rsid w:val="00EA7798"/>
    <w:rsid w:val="00EC02F6"/>
    <w:rsid w:val="00EC0875"/>
    <w:rsid w:val="00EC224E"/>
    <w:rsid w:val="00EC51ED"/>
    <w:rsid w:val="00EE0D19"/>
    <w:rsid w:val="00EE7AE6"/>
    <w:rsid w:val="00EF7922"/>
    <w:rsid w:val="00F21012"/>
    <w:rsid w:val="00F31A02"/>
    <w:rsid w:val="00F41BFA"/>
    <w:rsid w:val="00F549F2"/>
    <w:rsid w:val="00F65A54"/>
    <w:rsid w:val="00F66FBC"/>
    <w:rsid w:val="00F709BF"/>
    <w:rsid w:val="00F711E4"/>
    <w:rsid w:val="00F71448"/>
    <w:rsid w:val="00F83550"/>
    <w:rsid w:val="00F92D0F"/>
    <w:rsid w:val="00F933BA"/>
    <w:rsid w:val="00F941D4"/>
    <w:rsid w:val="00F973D0"/>
    <w:rsid w:val="00FA7E42"/>
    <w:rsid w:val="00FB79B9"/>
    <w:rsid w:val="00FD08ED"/>
    <w:rsid w:val="00FE1F31"/>
    <w:rsid w:val="00FE4C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D8A990"/>
  <w15:docId w15:val="{5FA186BD-5F79-4B71-88A9-40D538768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C83D82"/>
    <w:pPr>
      <w:keepNext/>
      <w:tabs>
        <w:tab w:val="num" w:pos="360"/>
      </w:tabs>
      <w:suppressAutoHyphens/>
      <w:spacing w:after="0" w:line="240" w:lineRule="auto"/>
      <w:outlineLvl w:val="0"/>
    </w:pPr>
    <w:rPr>
      <w:rFonts w:ascii="Arial" w:eastAsia="Times New Roman" w:hAnsi="Arial" w:cs="Arial"/>
      <w:b/>
      <w:bCs/>
      <w:sz w:val="20"/>
      <w:szCs w:val="20"/>
      <w:lang w:eastAsia="pt-BR"/>
    </w:rPr>
  </w:style>
  <w:style w:type="paragraph" w:styleId="Ttulo2">
    <w:name w:val="heading 2"/>
    <w:basedOn w:val="Normal"/>
    <w:next w:val="Normal"/>
    <w:link w:val="Ttulo2Char"/>
    <w:uiPriority w:val="9"/>
    <w:unhideWhenUsed/>
    <w:qFormat/>
    <w:rsid w:val="009803F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semiHidden/>
    <w:unhideWhenUsed/>
    <w:qFormat/>
    <w:rsid w:val="00C83D82"/>
    <w:pPr>
      <w:keepNext/>
      <w:tabs>
        <w:tab w:val="num" w:pos="360"/>
      </w:tabs>
      <w:suppressAutoHyphens/>
      <w:spacing w:after="0" w:line="240" w:lineRule="auto"/>
      <w:jc w:val="both"/>
      <w:outlineLvl w:val="2"/>
    </w:pPr>
    <w:rPr>
      <w:rFonts w:ascii="Times New Roman" w:eastAsia="Times New Roman" w:hAnsi="Times New Roman" w:cs="Times New Roman"/>
      <w:sz w:val="28"/>
      <w:szCs w:val="20"/>
      <w:lang w:eastAsia="pt-BR"/>
    </w:rPr>
  </w:style>
  <w:style w:type="paragraph" w:styleId="Ttulo5">
    <w:name w:val="heading 5"/>
    <w:basedOn w:val="Normal"/>
    <w:next w:val="Normal"/>
    <w:link w:val="Ttulo5Char"/>
    <w:semiHidden/>
    <w:unhideWhenUsed/>
    <w:qFormat/>
    <w:rsid w:val="00C83D82"/>
    <w:pPr>
      <w:keepNext/>
      <w:tabs>
        <w:tab w:val="num" w:pos="360"/>
      </w:tabs>
      <w:suppressAutoHyphens/>
      <w:spacing w:after="0" w:line="240" w:lineRule="auto"/>
      <w:jc w:val="both"/>
      <w:outlineLvl w:val="4"/>
    </w:pPr>
    <w:rPr>
      <w:rFonts w:ascii="Times New Roman" w:eastAsia="Times New Roman" w:hAnsi="Times New Roman" w:cs="Times New Roman"/>
      <w:b/>
      <w:bCs/>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customStyle="1" w:styleId="Ttulo1Char">
    <w:name w:val="Título 1 Char"/>
    <w:basedOn w:val="Fontepargpadro"/>
    <w:link w:val="Ttulo1"/>
    <w:rsid w:val="00C83D82"/>
    <w:rPr>
      <w:rFonts w:ascii="Arial" w:eastAsia="Times New Roman" w:hAnsi="Arial" w:cs="Arial"/>
      <w:b/>
      <w:bCs/>
      <w:sz w:val="20"/>
      <w:szCs w:val="20"/>
      <w:lang w:eastAsia="pt-BR"/>
    </w:rPr>
  </w:style>
  <w:style w:type="character" w:customStyle="1" w:styleId="Ttulo3Char">
    <w:name w:val="Título 3 Char"/>
    <w:basedOn w:val="Fontepargpadro"/>
    <w:link w:val="Ttulo3"/>
    <w:semiHidden/>
    <w:rsid w:val="00C83D82"/>
    <w:rPr>
      <w:rFonts w:ascii="Times New Roman" w:eastAsia="Times New Roman" w:hAnsi="Times New Roman" w:cs="Times New Roman"/>
      <w:sz w:val="28"/>
      <w:szCs w:val="20"/>
      <w:lang w:eastAsia="pt-BR"/>
    </w:rPr>
  </w:style>
  <w:style w:type="character" w:customStyle="1" w:styleId="Ttulo5Char">
    <w:name w:val="Título 5 Char"/>
    <w:basedOn w:val="Fontepargpadro"/>
    <w:link w:val="Ttulo5"/>
    <w:semiHidden/>
    <w:rsid w:val="00C83D82"/>
    <w:rPr>
      <w:rFonts w:ascii="Times New Roman" w:eastAsia="Times New Roman" w:hAnsi="Times New Roman" w:cs="Times New Roman"/>
      <w:b/>
      <w:bCs/>
      <w:sz w:val="28"/>
      <w:szCs w:val="20"/>
      <w:lang w:eastAsia="pt-BR"/>
    </w:rPr>
  </w:style>
  <w:style w:type="paragraph" w:styleId="Corpodetexto">
    <w:name w:val="Body Text"/>
    <w:basedOn w:val="Normal"/>
    <w:link w:val="CorpodetextoChar"/>
    <w:unhideWhenUsed/>
    <w:rsid w:val="00C83D82"/>
    <w:pPr>
      <w:suppressAutoHyphens/>
      <w:spacing w:after="12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C83D82"/>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rsid w:val="00C83D82"/>
    <w:pPr>
      <w:suppressAutoHyphens/>
      <w:spacing w:after="0" w:line="240" w:lineRule="auto"/>
      <w:ind w:firstLine="2835"/>
      <w:jc w:val="both"/>
    </w:pPr>
    <w:rPr>
      <w:rFonts w:ascii="Times New Roman" w:eastAsia="Times New Roman" w:hAnsi="Times New Roman" w:cs="Times New Roman"/>
      <w:color w:val="000000"/>
      <w:sz w:val="20"/>
      <w:lang w:eastAsia="pt-BR"/>
    </w:rPr>
  </w:style>
  <w:style w:type="character" w:styleId="Hyperlink">
    <w:name w:val="Hyperlink"/>
    <w:basedOn w:val="Fontepargpadro"/>
    <w:uiPriority w:val="99"/>
    <w:semiHidden/>
    <w:unhideWhenUsed/>
    <w:rsid w:val="00E1636B"/>
    <w:rPr>
      <w:color w:val="0000FF"/>
      <w:u w:val="single"/>
    </w:rPr>
  </w:style>
  <w:style w:type="paragraph" w:styleId="SemEspaamento">
    <w:name w:val="No Spacing"/>
    <w:uiPriority w:val="1"/>
    <w:qFormat/>
    <w:rsid w:val="004B42E8"/>
    <w:pPr>
      <w:spacing w:after="0" w:line="240" w:lineRule="auto"/>
    </w:pPr>
  </w:style>
  <w:style w:type="paragraph" w:customStyle="1" w:styleId="western">
    <w:name w:val="western"/>
    <w:basedOn w:val="Normal"/>
    <w:rsid w:val="000B537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e3o">
    <w:name w:val="Padrãe3o"/>
    <w:uiPriority w:val="99"/>
    <w:rsid w:val="000B5375"/>
    <w:pPr>
      <w:widowControl w:val="0"/>
      <w:autoSpaceDE w:val="0"/>
      <w:autoSpaceDN w:val="0"/>
      <w:adjustRightInd w:val="0"/>
      <w:spacing w:after="0" w:line="240" w:lineRule="auto"/>
    </w:pPr>
    <w:rPr>
      <w:rFonts w:ascii="Times New Roman" w:eastAsia="Times New Roman" w:hAnsi="Times New Roman" w:cs="Times New Roman"/>
      <w:kern w:val="2"/>
      <w:sz w:val="24"/>
      <w:szCs w:val="24"/>
      <w:lang w:eastAsia="zh-CN"/>
    </w:rPr>
  </w:style>
  <w:style w:type="paragraph" w:styleId="PargrafodaLista">
    <w:name w:val="List Paragraph"/>
    <w:basedOn w:val="Normal"/>
    <w:uiPriority w:val="34"/>
    <w:qFormat/>
    <w:rsid w:val="008A7BC8"/>
    <w:pPr>
      <w:widowControl w:val="0"/>
      <w:suppressAutoHyphens/>
      <w:spacing w:after="0" w:line="240" w:lineRule="auto"/>
      <w:ind w:left="720"/>
      <w:contextualSpacing/>
    </w:pPr>
    <w:rPr>
      <w:rFonts w:ascii="Times" w:eastAsia="DejaVu Sans" w:hAnsi="Times" w:cs="Times New Roman"/>
      <w:kern w:val="2"/>
      <w:sz w:val="24"/>
      <w:szCs w:val="24"/>
      <w:lang w:eastAsia="pt-BR"/>
    </w:rPr>
  </w:style>
  <w:style w:type="character" w:customStyle="1" w:styleId="apple-converted-space">
    <w:name w:val="apple-converted-space"/>
    <w:basedOn w:val="Fontepargpadro"/>
    <w:rsid w:val="008A7BC8"/>
  </w:style>
  <w:style w:type="paragraph" w:styleId="NormalWeb">
    <w:name w:val="Normal (Web)"/>
    <w:basedOn w:val="Normal"/>
    <w:uiPriority w:val="99"/>
    <w:unhideWhenUsed/>
    <w:rsid w:val="00BF0FF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9803F4"/>
    <w:rPr>
      <w:rFonts w:asciiTheme="majorHAnsi" w:eastAsiaTheme="majorEastAsia" w:hAnsiTheme="majorHAnsi" w:cstheme="majorBidi"/>
      <w:b/>
      <w:bCs/>
      <w:color w:val="5B9BD5" w:themeColor="accent1"/>
      <w:sz w:val="26"/>
      <w:szCs w:val="26"/>
    </w:rPr>
  </w:style>
  <w:style w:type="paragraph" w:customStyle="1" w:styleId="Standard">
    <w:name w:val="Standard"/>
    <w:rsid w:val="00A62F38"/>
    <w:pPr>
      <w:widowControl w:val="0"/>
      <w:suppressAutoHyphens/>
      <w:spacing w:after="0" w:line="240" w:lineRule="auto"/>
      <w:textAlignment w:val="baseline"/>
    </w:pPr>
    <w:rPr>
      <w:rFonts w:ascii="Nimbus Roman No9 L" w:eastAsia="DejaVu Sans" w:hAnsi="Nimbus Roman No9 L" w:cs="Times New Roman"/>
      <w:kern w:val="1"/>
      <w:sz w:val="24"/>
      <w:szCs w:val="24"/>
      <w:lang w:eastAsia="ar-SA"/>
    </w:rPr>
  </w:style>
  <w:style w:type="paragraph" w:customStyle="1" w:styleId="Default">
    <w:name w:val="Default"/>
    <w:rsid w:val="0075479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dro">
    <w:name w:val="Padrão"/>
    <w:rsid w:val="006E32B5"/>
    <w:pPr>
      <w:tabs>
        <w:tab w:val="left" w:pos="709"/>
      </w:tabs>
      <w:suppressAutoHyphens/>
      <w:spacing w:after="0" w:line="100" w:lineRule="atLeast"/>
    </w:pPr>
    <w:rPr>
      <w:rFonts w:ascii="Liberation Serif" w:eastAsia="Lucida Sans Unicode" w:hAnsi="Liberation Serif" w:cs="Mangal"/>
      <w:sz w:val="24"/>
      <w:szCs w:val="24"/>
      <w:lang w:eastAsia="zh-CN" w:bidi="hi-IN"/>
    </w:rPr>
  </w:style>
  <w:style w:type="paragraph" w:customStyle="1" w:styleId="xecxmsonormal">
    <w:name w:val="x_ecxmsonormal"/>
    <w:basedOn w:val="Normal"/>
    <w:rsid w:val="00BF5DAD"/>
    <w:pPr>
      <w:suppressAutoHyphens/>
      <w:spacing w:before="100" w:after="100" w:line="240" w:lineRule="auto"/>
    </w:pPr>
    <w:rPr>
      <w:rFonts w:ascii="Times New Roman" w:eastAsia="Times New Roman" w:hAnsi="Times New Roman" w:cs="Times New Roman"/>
      <w:sz w:val="24"/>
      <w:szCs w:val="24"/>
      <w:lang w:eastAsia="zh-CN"/>
    </w:rPr>
  </w:style>
  <w:style w:type="paragraph" w:styleId="Corpodetexto2">
    <w:name w:val="Body Text 2"/>
    <w:basedOn w:val="Normal"/>
    <w:link w:val="Corpodetexto2Char"/>
    <w:rsid w:val="00837FA9"/>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rsid w:val="00837FA9"/>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E74F37"/>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semiHidden/>
    <w:rsid w:val="00E74F37"/>
    <w:rPr>
      <w:rFonts w:ascii="Times New Roman" w:eastAsia="Times New Roman" w:hAnsi="Times New Roman" w:cs="Times New Roman"/>
      <w:sz w:val="24"/>
      <w:szCs w:val="24"/>
      <w:lang w:eastAsia="pt-BR"/>
    </w:rPr>
  </w:style>
  <w:style w:type="character" w:customStyle="1" w:styleId="textexposedshow">
    <w:name w:val="text_exposed_show"/>
    <w:basedOn w:val="Fontepargpadro"/>
    <w:rsid w:val="00E74F37"/>
  </w:style>
  <w:style w:type="paragraph" w:customStyle="1" w:styleId="mceclass">
    <w:name w:val="mceclass"/>
    <w:basedOn w:val="Normal"/>
    <w:rsid w:val="00EA779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41243">
      <w:bodyDiv w:val="1"/>
      <w:marLeft w:val="0"/>
      <w:marRight w:val="0"/>
      <w:marTop w:val="0"/>
      <w:marBottom w:val="0"/>
      <w:divBdr>
        <w:top w:val="none" w:sz="0" w:space="0" w:color="auto"/>
        <w:left w:val="none" w:sz="0" w:space="0" w:color="auto"/>
        <w:bottom w:val="none" w:sz="0" w:space="0" w:color="auto"/>
        <w:right w:val="none" w:sz="0" w:space="0" w:color="auto"/>
      </w:divBdr>
    </w:div>
    <w:div w:id="124012414">
      <w:bodyDiv w:val="1"/>
      <w:marLeft w:val="0"/>
      <w:marRight w:val="0"/>
      <w:marTop w:val="0"/>
      <w:marBottom w:val="0"/>
      <w:divBdr>
        <w:top w:val="none" w:sz="0" w:space="0" w:color="auto"/>
        <w:left w:val="none" w:sz="0" w:space="0" w:color="auto"/>
        <w:bottom w:val="none" w:sz="0" w:space="0" w:color="auto"/>
        <w:right w:val="none" w:sz="0" w:space="0" w:color="auto"/>
      </w:divBdr>
    </w:div>
    <w:div w:id="887768290">
      <w:bodyDiv w:val="1"/>
      <w:marLeft w:val="0"/>
      <w:marRight w:val="0"/>
      <w:marTop w:val="0"/>
      <w:marBottom w:val="0"/>
      <w:divBdr>
        <w:top w:val="none" w:sz="0" w:space="0" w:color="auto"/>
        <w:left w:val="none" w:sz="0" w:space="0" w:color="auto"/>
        <w:bottom w:val="none" w:sz="0" w:space="0" w:color="auto"/>
        <w:right w:val="none" w:sz="0" w:space="0" w:color="auto"/>
      </w:divBdr>
    </w:div>
    <w:div w:id="1136947924">
      <w:bodyDiv w:val="1"/>
      <w:marLeft w:val="0"/>
      <w:marRight w:val="0"/>
      <w:marTop w:val="0"/>
      <w:marBottom w:val="0"/>
      <w:divBdr>
        <w:top w:val="none" w:sz="0" w:space="0" w:color="auto"/>
        <w:left w:val="none" w:sz="0" w:space="0" w:color="auto"/>
        <w:bottom w:val="none" w:sz="0" w:space="0" w:color="auto"/>
        <w:right w:val="none" w:sz="0" w:space="0" w:color="auto"/>
      </w:divBdr>
    </w:div>
    <w:div w:id="1204947420">
      <w:bodyDiv w:val="1"/>
      <w:marLeft w:val="0"/>
      <w:marRight w:val="0"/>
      <w:marTop w:val="0"/>
      <w:marBottom w:val="0"/>
      <w:divBdr>
        <w:top w:val="none" w:sz="0" w:space="0" w:color="auto"/>
        <w:left w:val="none" w:sz="0" w:space="0" w:color="auto"/>
        <w:bottom w:val="none" w:sz="0" w:space="0" w:color="auto"/>
        <w:right w:val="none" w:sz="0" w:space="0" w:color="auto"/>
      </w:divBdr>
    </w:div>
    <w:div w:id="1602834393">
      <w:bodyDiv w:val="1"/>
      <w:marLeft w:val="0"/>
      <w:marRight w:val="0"/>
      <w:marTop w:val="0"/>
      <w:marBottom w:val="0"/>
      <w:divBdr>
        <w:top w:val="none" w:sz="0" w:space="0" w:color="auto"/>
        <w:left w:val="none" w:sz="0" w:space="0" w:color="auto"/>
        <w:bottom w:val="none" w:sz="0" w:space="0" w:color="auto"/>
        <w:right w:val="none" w:sz="0" w:space="0" w:color="auto"/>
      </w:divBdr>
      <w:divsChild>
        <w:div w:id="237715236">
          <w:marLeft w:val="0"/>
          <w:marRight w:val="0"/>
          <w:marTop w:val="0"/>
          <w:marBottom w:val="0"/>
          <w:divBdr>
            <w:top w:val="none" w:sz="0" w:space="0" w:color="auto"/>
            <w:left w:val="none" w:sz="0" w:space="0" w:color="auto"/>
            <w:bottom w:val="none" w:sz="0" w:space="0" w:color="auto"/>
            <w:right w:val="none" w:sz="0" w:space="0" w:color="auto"/>
          </w:divBdr>
          <w:divsChild>
            <w:div w:id="1742605700">
              <w:marLeft w:val="0"/>
              <w:marRight w:val="0"/>
              <w:marTop w:val="0"/>
              <w:marBottom w:val="0"/>
              <w:divBdr>
                <w:top w:val="none" w:sz="0" w:space="0" w:color="auto"/>
                <w:left w:val="none" w:sz="0" w:space="0" w:color="auto"/>
                <w:bottom w:val="none" w:sz="0" w:space="0" w:color="auto"/>
                <w:right w:val="none" w:sz="0" w:space="0" w:color="auto"/>
              </w:divBdr>
            </w:div>
            <w:div w:id="53433180">
              <w:marLeft w:val="0"/>
              <w:marRight w:val="0"/>
              <w:marTop w:val="0"/>
              <w:marBottom w:val="0"/>
              <w:divBdr>
                <w:top w:val="none" w:sz="0" w:space="0" w:color="auto"/>
                <w:left w:val="none" w:sz="0" w:space="0" w:color="auto"/>
                <w:bottom w:val="none" w:sz="0" w:space="0" w:color="auto"/>
                <w:right w:val="none" w:sz="0" w:space="0" w:color="auto"/>
              </w:divBdr>
            </w:div>
            <w:div w:id="328753540">
              <w:marLeft w:val="0"/>
              <w:marRight w:val="0"/>
              <w:marTop w:val="0"/>
              <w:marBottom w:val="0"/>
              <w:divBdr>
                <w:top w:val="none" w:sz="0" w:space="0" w:color="auto"/>
                <w:left w:val="none" w:sz="0" w:space="0" w:color="auto"/>
                <w:bottom w:val="none" w:sz="0" w:space="0" w:color="auto"/>
                <w:right w:val="none" w:sz="0" w:space="0" w:color="auto"/>
              </w:divBdr>
            </w:div>
            <w:div w:id="950405157">
              <w:marLeft w:val="0"/>
              <w:marRight w:val="0"/>
              <w:marTop w:val="0"/>
              <w:marBottom w:val="0"/>
              <w:divBdr>
                <w:top w:val="none" w:sz="0" w:space="0" w:color="auto"/>
                <w:left w:val="none" w:sz="0" w:space="0" w:color="auto"/>
                <w:bottom w:val="none" w:sz="0" w:space="0" w:color="auto"/>
                <w:right w:val="none" w:sz="0" w:space="0" w:color="auto"/>
              </w:divBdr>
            </w:div>
            <w:div w:id="1865055801">
              <w:marLeft w:val="0"/>
              <w:marRight w:val="0"/>
              <w:marTop w:val="0"/>
              <w:marBottom w:val="0"/>
              <w:divBdr>
                <w:top w:val="none" w:sz="0" w:space="0" w:color="auto"/>
                <w:left w:val="none" w:sz="0" w:space="0" w:color="auto"/>
                <w:bottom w:val="none" w:sz="0" w:space="0" w:color="auto"/>
                <w:right w:val="none" w:sz="0" w:space="0" w:color="auto"/>
              </w:divBdr>
            </w:div>
            <w:div w:id="1804497185">
              <w:marLeft w:val="0"/>
              <w:marRight w:val="0"/>
              <w:marTop w:val="0"/>
              <w:marBottom w:val="0"/>
              <w:divBdr>
                <w:top w:val="none" w:sz="0" w:space="0" w:color="auto"/>
                <w:left w:val="none" w:sz="0" w:space="0" w:color="auto"/>
                <w:bottom w:val="none" w:sz="0" w:space="0" w:color="auto"/>
                <w:right w:val="none" w:sz="0" w:space="0" w:color="auto"/>
              </w:divBdr>
            </w:div>
            <w:div w:id="905453877">
              <w:marLeft w:val="0"/>
              <w:marRight w:val="0"/>
              <w:marTop w:val="0"/>
              <w:marBottom w:val="0"/>
              <w:divBdr>
                <w:top w:val="none" w:sz="0" w:space="0" w:color="auto"/>
                <w:left w:val="none" w:sz="0" w:space="0" w:color="auto"/>
                <w:bottom w:val="none" w:sz="0" w:space="0" w:color="auto"/>
                <w:right w:val="none" w:sz="0" w:space="0" w:color="auto"/>
              </w:divBdr>
            </w:div>
            <w:div w:id="174810928">
              <w:marLeft w:val="0"/>
              <w:marRight w:val="0"/>
              <w:marTop w:val="0"/>
              <w:marBottom w:val="0"/>
              <w:divBdr>
                <w:top w:val="none" w:sz="0" w:space="0" w:color="auto"/>
                <w:left w:val="none" w:sz="0" w:space="0" w:color="auto"/>
                <w:bottom w:val="none" w:sz="0" w:space="0" w:color="auto"/>
                <w:right w:val="none" w:sz="0" w:space="0" w:color="auto"/>
              </w:divBdr>
            </w:div>
            <w:div w:id="823162657">
              <w:marLeft w:val="0"/>
              <w:marRight w:val="0"/>
              <w:marTop w:val="0"/>
              <w:marBottom w:val="0"/>
              <w:divBdr>
                <w:top w:val="none" w:sz="0" w:space="0" w:color="auto"/>
                <w:left w:val="none" w:sz="0" w:space="0" w:color="auto"/>
                <w:bottom w:val="none" w:sz="0" w:space="0" w:color="auto"/>
                <w:right w:val="none" w:sz="0" w:space="0" w:color="auto"/>
              </w:divBdr>
            </w:div>
            <w:div w:id="1461876095">
              <w:marLeft w:val="0"/>
              <w:marRight w:val="0"/>
              <w:marTop w:val="0"/>
              <w:marBottom w:val="0"/>
              <w:divBdr>
                <w:top w:val="none" w:sz="0" w:space="0" w:color="auto"/>
                <w:left w:val="none" w:sz="0" w:space="0" w:color="auto"/>
                <w:bottom w:val="none" w:sz="0" w:space="0" w:color="auto"/>
                <w:right w:val="none" w:sz="0" w:space="0" w:color="auto"/>
              </w:divBdr>
            </w:div>
            <w:div w:id="1079248905">
              <w:marLeft w:val="0"/>
              <w:marRight w:val="0"/>
              <w:marTop w:val="0"/>
              <w:marBottom w:val="0"/>
              <w:divBdr>
                <w:top w:val="none" w:sz="0" w:space="0" w:color="auto"/>
                <w:left w:val="none" w:sz="0" w:space="0" w:color="auto"/>
                <w:bottom w:val="none" w:sz="0" w:space="0" w:color="auto"/>
                <w:right w:val="none" w:sz="0" w:space="0" w:color="auto"/>
              </w:divBdr>
            </w:div>
            <w:div w:id="1006590289">
              <w:marLeft w:val="0"/>
              <w:marRight w:val="0"/>
              <w:marTop w:val="0"/>
              <w:marBottom w:val="0"/>
              <w:divBdr>
                <w:top w:val="none" w:sz="0" w:space="0" w:color="auto"/>
                <w:left w:val="none" w:sz="0" w:space="0" w:color="auto"/>
                <w:bottom w:val="none" w:sz="0" w:space="0" w:color="auto"/>
                <w:right w:val="none" w:sz="0" w:space="0" w:color="auto"/>
              </w:divBdr>
            </w:div>
            <w:div w:id="481821194">
              <w:marLeft w:val="0"/>
              <w:marRight w:val="0"/>
              <w:marTop w:val="0"/>
              <w:marBottom w:val="0"/>
              <w:divBdr>
                <w:top w:val="none" w:sz="0" w:space="0" w:color="auto"/>
                <w:left w:val="none" w:sz="0" w:space="0" w:color="auto"/>
                <w:bottom w:val="none" w:sz="0" w:space="0" w:color="auto"/>
                <w:right w:val="none" w:sz="0" w:space="0" w:color="auto"/>
              </w:divBdr>
            </w:div>
            <w:div w:id="1405764807">
              <w:marLeft w:val="0"/>
              <w:marRight w:val="0"/>
              <w:marTop w:val="0"/>
              <w:marBottom w:val="0"/>
              <w:divBdr>
                <w:top w:val="none" w:sz="0" w:space="0" w:color="auto"/>
                <w:left w:val="none" w:sz="0" w:space="0" w:color="auto"/>
                <w:bottom w:val="none" w:sz="0" w:space="0" w:color="auto"/>
                <w:right w:val="none" w:sz="0" w:space="0" w:color="auto"/>
              </w:divBdr>
            </w:div>
            <w:div w:id="386226146">
              <w:marLeft w:val="0"/>
              <w:marRight w:val="0"/>
              <w:marTop w:val="0"/>
              <w:marBottom w:val="0"/>
              <w:divBdr>
                <w:top w:val="none" w:sz="0" w:space="0" w:color="auto"/>
                <w:left w:val="none" w:sz="0" w:space="0" w:color="auto"/>
                <w:bottom w:val="none" w:sz="0" w:space="0" w:color="auto"/>
                <w:right w:val="none" w:sz="0" w:space="0" w:color="auto"/>
              </w:divBdr>
            </w:div>
            <w:div w:id="266082244">
              <w:marLeft w:val="0"/>
              <w:marRight w:val="0"/>
              <w:marTop w:val="0"/>
              <w:marBottom w:val="0"/>
              <w:divBdr>
                <w:top w:val="none" w:sz="0" w:space="0" w:color="auto"/>
                <w:left w:val="none" w:sz="0" w:space="0" w:color="auto"/>
                <w:bottom w:val="none" w:sz="0" w:space="0" w:color="auto"/>
                <w:right w:val="none" w:sz="0" w:space="0" w:color="auto"/>
              </w:divBdr>
            </w:div>
            <w:div w:id="1064257810">
              <w:marLeft w:val="0"/>
              <w:marRight w:val="0"/>
              <w:marTop w:val="0"/>
              <w:marBottom w:val="0"/>
              <w:divBdr>
                <w:top w:val="none" w:sz="0" w:space="0" w:color="auto"/>
                <w:left w:val="none" w:sz="0" w:space="0" w:color="auto"/>
                <w:bottom w:val="none" w:sz="0" w:space="0" w:color="auto"/>
                <w:right w:val="none" w:sz="0" w:space="0" w:color="auto"/>
              </w:divBdr>
            </w:div>
            <w:div w:id="1187252450">
              <w:marLeft w:val="0"/>
              <w:marRight w:val="0"/>
              <w:marTop w:val="0"/>
              <w:marBottom w:val="0"/>
              <w:divBdr>
                <w:top w:val="none" w:sz="0" w:space="0" w:color="auto"/>
                <w:left w:val="none" w:sz="0" w:space="0" w:color="auto"/>
                <w:bottom w:val="none" w:sz="0" w:space="0" w:color="auto"/>
                <w:right w:val="none" w:sz="0" w:space="0" w:color="auto"/>
              </w:divBdr>
            </w:div>
            <w:div w:id="1618755881">
              <w:marLeft w:val="0"/>
              <w:marRight w:val="0"/>
              <w:marTop w:val="0"/>
              <w:marBottom w:val="0"/>
              <w:divBdr>
                <w:top w:val="none" w:sz="0" w:space="0" w:color="auto"/>
                <w:left w:val="none" w:sz="0" w:space="0" w:color="auto"/>
                <w:bottom w:val="none" w:sz="0" w:space="0" w:color="auto"/>
                <w:right w:val="none" w:sz="0" w:space="0" w:color="auto"/>
              </w:divBdr>
            </w:div>
            <w:div w:id="1270166480">
              <w:marLeft w:val="0"/>
              <w:marRight w:val="0"/>
              <w:marTop w:val="0"/>
              <w:marBottom w:val="0"/>
              <w:divBdr>
                <w:top w:val="none" w:sz="0" w:space="0" w:color="auto"/>
                <w:left w:val="none" w:sz="0" w:space="0" w:color="auto"/>
                <w:bottom w:val="none" w:sz="0" w:space="0" w:color="auto"/>
                <w:right w:val="none" w:sz="0" w:space="0" w:color="auto"/>
              </w:divBdr>
            </w:div>
            <w:div w:id="1025668917">
              <w:marLeft w:val="0"/>
              <w:marRight w:val="0"/>
              <w:marTop w:val="0"/>
              <w:marBottom w:val="0"/>
              <w:divBdr>
                <w:top w:val="none" w:sz="0" w:space="0" w:color="auto"/>
                <w:left w:val="none" w:sz="0" w:space="0" w:color="auto"/>
                <w:bottom w:val="none" w:sz="0" w:space="0" w:color="auto"/>
                <w:right w:val="none" w:sz="0" w:space="0" w:color="auto"/>
              </w:divBdr>
            </w:div>
            <w:div w:id="1763259975">
              <w:marLeft w:val="0"/>
              <w:marRight w:val="0"/>
              <w:marTop w:val="0"/>
              <w:marBottom w:val="0"/>
              <w:divBdr>
                <w:top w:val="none" w:sz="0" w:space="0" w:color="auto"/>
                <w:left w:val="none" w:sz="0" w:space="0" w:color="auto"/>
                <w:bottom w:val="none" w:sz="0" w:space="0" w:color="auto"/>
                <w:right w:val="none" w:sz="0" w:space="0" w:color="auto"/>
              </w:divBdr>
            </w:div>
            <w:div w:id="1426801200">
              <w:marLeft w:val="0"/>
              <w:marRight w:val="0"/>
              <w:marTop w:val="0"/>
              <w:marBottom w:val="0"/>
              <w:divBdr>
                <w:top w:val="none" w:sz="0" w:space="0" w:color="auto"/>
                <w:left w:val="none" w:sz="0" w:space="0" w:color="auto"/>
                <w:bottom w:val="none" w:sz="0" w:space="0" w:color="auto"/>
                <w:right w:val="none" w:sz="0" w:space="0" w:color="auto"/>
              </w:divBdr>
            </w:div>
            <w:div w:id="1410689917">
              <w:marLeft w:val="0"/>
              <w:marRight w:val="0"/>
              <w:marTop w:val="0"/>
              <w:marBottom w:val="0"/>
              <w:divBdr>
                <w:top w:val="none" w:sz="0" w:space="0" w:color="auto"/>
                <w:left w:val="none" w:sz="0" w:space="0" w:color="auto"/>
                <w:bottom w:val="none" w:sz="0" w:space="0" w:color="auto"/>
                <w:right w:val="none" w:sz="0" w:space="0" w:color="auto"/>
              </w:divBdr>
            </w:div>
            <w:div w:id="1236744731">
              <w:marLeft w:val="0"/>
              <w:marRight w:val="0"/>
              <w:marTop w:val="0"/>
              <w:marBottom w:val="0"/>
              <w:divBdr>
                <w:top w:val="none" w:sz="0" w:space="0" w:color="auto"/>
                <w:left w:val="none" w:sz="0" w:space="0" w:color="auto"/>
                <w:bottom w:val="none" w:sz="0" w:space="0" w:color="auto"/>
                <w:right w:val="none" w:sz="0" w:space="0" w:color="auto"/>
              </w:divBdr>
            </w:div>
            <w:div w:id="1051540106">
              <w:marLeft w:val="0"/>
              <w:marRight w:val="0"/>
              <w:marTop w:val="0"/>
              <w:marBottom w:val="0"/>
              <w:divBdr>
                <w:top w:val="none" w:sz="0" w:space="0" w:color="auto"/>
                <w:left w:val="none" w:sz="0" w:space="0" w:color="auto"/>
                <w:bottom w:val="none" w:sz="0" w:space="0" w:color="auto"/>
                <w:right w:val="none" w:sz="0" w:space="0" w:color="auto"/>
              </w:divBdr>
            </w:div>
            <w:div w:id="1672874551">
              <w:marLeft w:val="0"/>
              <w:marRight w:val="0"/>
              <w:marTop w:val="0"/>
              <w:marBottom w:val="0"/>
              <w:divBdr>
                <w:top w:val="none" w:sz="0" w:space="0" w:color="auto"/>
                <w:left w:val="none" w:sz="0" w:space="0" w:color="auto"/>
                <w:bottom w:val="none" w:sz="0" w:space="0" w:color="auto"/>
                <w:right w:val="none" w:sz="0" w:space="0" w:color="auto"/>
              </w:divBdr>
            </w:div>
            <w:div w:id="1992253322">
              <w:marLeft w:val="0"/>
              <w:marRight w:val="0"/>
              <w:marTop w:val="0"/>
              <w:marBottom w:val="0"/>
              <w:divBdr>
                <w:top w:val="none" w:sz="0" w:space="0" w:color="auto"/>
                <w:left w:val="none" w:sz="0" w:space="0" w:color="auto"/>
                <w:bottom w:val="none" w:sz="0" w:space="0" w:color="auto"/>
                <w:right w:val="none" w:sz="0" w:space="0" w:color="auto"/>
              </w:divBdr>
            </w:div>
            <w:div w:id="1249658562">
              <w:marLeft w:val="0"/>
              <w:marRight w:val="0"/>
              <w:marTop w:val="0"/>
              <w:marBottom w:val="0"/>
              <w:divBdr>
                <w:top w:val="none" w:sz="0" w:space="0" w:color="auto"/>
                <w:left w:val="none" w:sz="0" w:space="0" w:color="auto"/>
                <w:bottom w:val="none" w:sz="0" w:space="0" w:color="auto"/>
                <w:right w:val="none" w:sz="0" w:space="0" w:color="auto"/>
              </w:divBdr>
            </w:div>
            <w:div w:id="334184604">
              <w:marLeft w:val="0"/>
              <w:marRight w:val="0"/>
              <w:marTop w:val="0"/>
              <w:marBottom w:val="0"/>
              <w:divBdr>
                <w:top w:val="none" w:sz="0" w:space="0" w:color="auto"/>
                <w:left w:val="none" w:sz="0" w:space="0" w:color="auto"/>
                <w:bottom w:val="none" w:sz="0" w:space="0" w:color="auto"/>
                <w:right w:val="none" w:sz="0" w:space="0" w:color="auto"/>
              </w:divBdr>
            </w:div>
            <w:div w:id="1020202278">
              <w:marLeft w:val="0"/>
              <w:marRight w:val="0"/>
              <w:marTop w:val="0"/>
              <w:marBottom w:val="0"/>
              <w:divBdr>
                <w:top w:val="none" w:sz="0" w:space="0" w:color="auto"/>
                <w:left w:val="none" w:sz="0" w:space="0" w:color="auto"/>
                <w:bottom w:val="none" w:sz="0" w:space="0" w:color="auto"/>
                <w:right w:val="none" w:sz="0" w:space="0" w:color="auto"/>
              </w:divBdr>
            </w:div>
            <w:div w:id="1959985422">
              <w:marLeft w:val="0"/>
              <w:marRight w:val="0"/>
              <w:marTop w:val="0"/>
              <w:marBottom w:val="0"/>
              <w:divBdr>
                <w:top w:val="none" w:sz="0" w:space="0" w:color="auto"/>
                <w:left w:val="none" w:sz="0" w:space="0" w:color="auto"/>
                <w:bottom w:val="none" w:sz="0" w:space="0" w:color="auto"/>
                <w:right w:val="none" w:sz="0" w:space="0" w:color="auto"/>
              </w:divBdr>
            </w:div>
            <w:div w:id="2024353779">
              <w:marLeft w:val="0"/>
              <w:marRight w:val="0"/>
              <w:marTop w:val="0"/>
              <w:marBottom w:val="0"/>
              <w:divBdr>
                <w:top w:val="none" w:sz="0" w:space="0" w:color="auto"/>
                <w:left w:val="none" w:sz="0" w:space="0" w:color="auto"/>
                <w:bottom w:val="none" w:sz="0" w:space="0" w:color="auto"/>
                <w:right w:val="none" w:sz="0" w:space="0" w:color="auto"/>
              </w:divBdr>
            </w:div>
            <w:div w:id="621957665">
              <w:marLeft w:val="0"/>
              <w:marRight w:val="0"/>
              <w:marTop w:val="0"/>
              <w:marBottom w:val="0"/>
              <w:divBdr>
                <w:top w:val="none" w:sz="0" w:space="0" w:color="auto"/>
                <w:left w:val="none" w:sz="0" w:space="0" w:color="auto"/>
                <w:bottom w:val="none" w:sz="0" w:space="0" w:color="auto"/>
                <w:right w:val="none" w:sz="0" w:space="0" w:color="auto"/>
              </w:divBdr>
            </w:div>
            <w:div w:id="1805846815">
              <w:marLeft w:val="0"/>
              <w:marRight w:val="0"/>
              <w:marTop w:val="0"/>
              <w:marBottom w:val="0"/>
              <w:divBdr>
                <w:top w:val="none" w:sz="0" w:space="0" w:color="auto"/>
                <w:left w:val="none" w:sz="0" w:space="0" w:color="auto"/>
                <w:bottom w:val="none" w:sz="0" w:space="0" w:color="auto"/>
                <w:right w:val="none" w:sz="0" w:space="0" w:color="auto"/>
              </w:divBdr>
            </w:div>
            <w:div w:id="2021853414">
              <w:marLeft w:val="0"/>
              <w:marRight w:val="0"/>
              <w:marTop w:val="0"/>
              <w:marBottom w:val="0"/>
              <w:divBdr>
                <w:top w:val="none" w:sz="0" w:space="0" w:color="auto"/>
                <w:left w:val="none" w:sz="0" w:space="0" w:color="auto"/>
                <w:bottom w:val="none" w:sz="0" w:space="0" w:color="auto"/>
                <w:right w:val="none" w:sz="0" w:space="0" w:color="auto"/>
              </w:divBdr>
            </w:div>
            <w:div w:id="1959337161">
              <w:marLeft w:val="0"/>
              <w:marRight w:val="0"/>
              <w:marTop w:val="0"/>
              <w:marBottom w:val="0"/>
              <w:divBdr>
                <w:top w:val="none" w:sz="0" w:space="0" w:color="auto"/>
                <w:left w:val="none" w:sz="0" w:space="0" w:color="auto"/>
                <w:bottom w:val="none" w:sz="0" w:space="0" w:color="auto"/>
                <w:right w:val="none" w:sz="0" w:space="0" w:color="auto"/>
              </w:divBdr>
            </w:div>
            <w:div w:id="1406298253">
              <w:marLeft w:val="0"/>
              <w:marRight w:val="0"/>
              <w:marTop w:val="0"/>
              <w:marBottom w:val="0"/>
              <w:divBdr>
                <w:top w:val="none" w:sz="0" w:space="0" w:color="auto"/>
                <w:left w:val="none" w:sz="0" w:space="0" w:color="auto"/>
                <w:bottom w:val="none" w:sz="0" w:space="0" w:color="auto"/>
                <w:right w:val="none" w:sz="0" w:space="0" w:color="auto"/>
              </w:divBdr>
            </w:div>
            <w:div w:id="2144421429">
              <w:marLeft w:val="0"/>
              <w:marRight w:val="0"/>
              <w:marTop w:val="0"/>
              <w:marBottom w:val="0"/>
              <w:divBdr>
                <w:top w:val="none" w:sz="0" w:space="0" w:color="auto"/>
                <w:left w:val="none" w:sz="0" w:space="0" w:color="auto"/>
                <w:bottom w:val="none" w:sz="0" w:space="0" w:color="auto"/>
                <w:right w:val="none" w:sz="0" w:space="0" w:color="auto"/>
              </w:divBdr>
            </w:div>
            <w:div w:id="1912622265">
              <w:marLeft w:val="0"/>
              <w:marRight w:val="0"/>
              <w:marTop w:val="0"/>
              <w:marBottom w:val="0"/>
              <w:divBdr>
                <w:top w:val="none" w:sz="0" w:space="0" w:color="auto"/>
                <w:left w:val="none" w:sz="0" w:space="0" w:color="auto"/>
                <w:bottom w:val="none" w:sz="0" w:space="0" w:color="auto"/>
                <w:right w:val="none" w:sz="0" w:space="0" w:color="auto"/>
              </w:divBdr>
            </w:div>
            <w:div w:id="1789616323">
              <w:marLeft w:val="0"/>
              <w:marRight w:val="0"/>
              <w:marTop w:val="0"/>
              <w:marBottom w:val="0"/>
              <w:divBdr>
                <w:top w:val="none" w:sz="0" w:space="0" w:color="auto"/>
                <w:left w:val="none" w:sz="0" w:space="0" w:color="auto"/>
                <w:bottom w:val="none" w:sz="0" w:space="0" w:color="auto"/>
                <w:right w:val="none" w:sz="0" w:space="0" w:color="auto"/>
              </w:divBdr>
            </w:div>
            <w:div w:id="1134955351">
              <w:marLeft w:val="0"/>
              <w:marRight w:val="0"/>
              <w:marTop w:val="0"/>
              <w:marBottom w:val="0"/>
              <w:divBdr>
                <w:top w:val="none" w:sz="0" w:space="0" w:color="auto"/>
                <w:left w:val="none" w:sz="0" w:space="0" w:color="auto"/>
                <w:bottom w:val="none" w:sz="0" w:space="0" w:color="auto"/>
                <w:right w:val="none" w:sz="0" w:space="0" w:color="auto"/>
              </w:divBdr>
            </w:div>
            <w:div w:id="362706163">
              <w:marLeft w:val="0"/>
              <w:marRight w:val="0"/>
              <w:marTop w:val="0"/>
              <w:marBottom w:val="0"/>
              <w:divBdr>
                <w:top w:val="none" w:sz="0" w:space="0" w:color="auto"/>
                <w:left w:val="none" w:sz="0" w:space="0" w:color="auto"/>
                <w:bottom w:val="none" w:sz="0" w:space="0" w:color="auto"/>
                <w:right w:val="none" w:sz="0" w:space="0" w:color="auto"/>
              </w:divBdr>
            </w:div>
            <w:div w:id="900948711">
              <w:marLeft w:val="0"/>
              <w:marRight w:val="0"/>
              <w:marTop w:val="0"/>
              <w:marBottom w:val="0"/>
              <w:divBdr>
                <w:top w:val="none" w:sz="0" w:space="0" w:color="auto"/>
                <w:left w:val="none" w:sz="0" w:space="0" w:color="auto"/>
                <w:bottom w:val="none" w:sz="0" w:space="0" w:color="auto"/>
                <w:right w:val="none" w:sz="0" w:space="0" w:color="auto"/>
              </w:divBdr>
            </w:div>
            <w:div w:id="1266040682">
              <w:marLeft w:val="0"/>
              <w:marRight w:val="0"/>
              <w:marTop w:val="0"/>
              <w:marBottom w:val="0"/>
              <w:divBdr>
                <w:top w:val="none" w:sz="0" w:space="0" w:color="auto"/>
                <w:left w:val="none" w:sz="0" w:space="0" w:color="auto"/>
                <w:bottom w:val="none" w:sz="0" w:space="0" w:color="auto"/>
                <w:right w:val="none" w:sz="0" w:space="0" w:color="auto"/>
              </w:divBdr>
            </w:div>
            <w:div w:id="1876697589">
              <w:marLeft w:val="0"/>
              <w:marRight w:val="0"/>
              <w:marTop w:val="0"/>
              <w:marBottom w:val="0"/>
              <w:divBdr>
                <w:top w:val="none" w:sz="0" w:space="0" w:color="auto"/>
                <w:left w:val="none" w:sz="0" w:space="0" w:color="auto"/>
                <w:bottom w:val="none" w:sz="0" w:space="0" w:color="auto"/>
                <w:right w:val="none" w:sz="0" w:space="0" w:color="auto"/>
              </w:divBdr>
            </w:div>
            <w:div w:id="1207527497">
              <w:marLeft w:val="0"/>
              <w:marRight w:val="0"/>
              <w:marTop w:val="0"/>
              <w:marBottom w:val="0"/>
              <w:divBdr>
                <w:top w:val="none" w:sz="0" w:space="0" w:color="auto"/>
                <w:left w:val="none" w:sz="0" w:space="0" w:color="auto"/>
                <w:bottom w:val="none" w:sz="0" w:space="0" w:color="auto"/>
                <w:right w:val="none" w:sz="0" w:space="0" w:color="auto"/>
              </w:divBdr>
            </w:div>
            <w:div w:id="1307322076">
              <w:marLeft w:val="0"/>
              <w:marRight w:val="0"/>
              <w:marTop w:val="0"/>
              <w:marBottom w:val="0"/>
              <w:divBdr>
                <w:top w:val="none" w:sz="0" w:space="0" w:color="auto"/>
                <w:left w:val="none" w:sz="0" w:space="0" w:color="auto"/>
                <w:bottom w:val="none" w:sz="0" w:space="0" w:color="auto"/>
                <w:right w:val="none" w:sz="0" w:space="0" w:color="auto"/>
              </w:divBdr>
            </w:div>
            <w:div w:id="1636059846">
              <w:marLeft w:val="0"/>
              <w:marRight w:val="0"/>
              <w:marTop w:val="0"/>
              <w:marBottom w:val="0"/>
              <w:divBdr>
                <w:top w:val="none" w:sz="0" w:space="0" w:color="auto"/>
                <w:left w:val="none" w:sz="0" w:space="0" w:color="auto"/>
                <w:bottom w:val="none" w:sz="0" w:space="0" w:color="auto"/>
                <w:right w:val="none" w:sz="0" w:space="0" w:color="auto"/>
              </w:divBdr>
            </w:div>
            <w:div w:id="1025522720">
              <w:marLeft w:val="0"/>
              <w:marRight w:val="0"/>
              <w:marTop w:val="0"/>
              <w:marBottom w:val="0"/>
              <w:divBdr>
                <w:top w:val="none" w:sz="0" w:space="0" w:color="auto"/>
                <w:left w:val="none" w:sz="0" w:space="0" w:color="auto"/>
                <w:bottom w:val="none" w:sz="0" w:space="0" w:color="auto"/>
                <w:right w:val="none" w:sz="0" w:space="0" w:color="auto"/>
              </w:divBdr>
            </w:div>
            <w:div w:id="950018485">
              <w:marLeft w:val="0"/>
              <w:marRight w:val="0"/>
              <w:marTop w:val="0"/>
              <w:marBottom w:val="0"/>
              <w:divBdr>
                <w:top w:val="none" w:sz="0" w:space="0" w:color="auto"/>
                <w:left w:val="none" w:sz="0" w:space="0" w:color="auto"/>
                <w:bottom w:val="none" w:sz="0" w:space="0" w:color="auto"/>
                <w:right w:val="none" w:sz="0" w:space="0" w:color="auto"/>
              </w:divBdr>
            </w:div>
            <w:div w:id="813060661">
              <w:marLeft w:val="0"/>
              <w:marRight w:val="0"/>
              <w:marTop w:val="0"/>
              <w:marBottom w:val="0"/>
              <w:divBdr>
                <w:top w:val="none" w:sz="0" w:space="0" w:color="auto"/>
                <w:left w:val="none" w:sz="0" w:space="0" w:color="auto"/>
                <w:bottom w:val="none" w:sz="0" w:space="0" w:color="auto"/>
                <w:right w:val="none" w:sz="0" w:space="0" w:color="auto"/>
              </w:divBdr>
            </w:div>
            <w:div w:id="1699698056">
              <w:marLeft w:val="0"/>
              <w:marRight w:val="0"/>
              <w:marTop w:val="0"/>
              <w:marBottom w:val="0"/>
              <w:divBdr>
                <w:top w:val="none" w:sz="0" w:space="0" w:color="auto"/>
                <w:left w:val="none" w:sz="0" w:space="0" w:color="auto"/>
                <w:bottom w:val="none" w:sz="0" w:space="0" w:color="auto"/>
                <w:right w:val="none" w:sz="0" w:space="0" w:color="auto"/>
              </w:divBdr>
            </w:div>
            <w:div w:id="1909070063">
              <w:marLeft w:val="0"/>
              <w:marRight w:val="0"/>
              <w:marTop w:val="0"/>
              <w:marBottom w:val="0"/>
              <w:divBdr>
                <w:top w:val="none" w:sz="0" w:space="0" w:color="auto"/>
                <w:left w:val="none" w:sz="0" w:space="0" w:color="auto"/>
                <w:bottom w:val="none" w:sz="0" w:space="0" w:color="auto"/>
                <w:right w:val="none" w:sz="0" w:space="0" w:color="auto"/>
              </w:divBdr>
            </w:div>
            <w:div w:id="183709205">
              <w:marLeft w:val="0"/>
              <w:marRight w:val="0"/>
              <w:marTop w:val="0"/>
              <w:marBottom w:val="0"/>
              <w:divBdr>
                <w:top w:val="none" w:sz="0" w:space="0" w:color="auto"/>
                <w:left w:val="none" w:sz="0" w:space="0" w:color="auto"/>
                <w:bottom w:val="none" w:sz="0" w:space="0" w:color="auto"/>
                <w:right w:val="none" w:sz="0" w:space="0" w:color="auto"/>
              </w:divBdr>
            </w:div>
            <w:div w:id="1917127111">
              <w:marLeft w:val="0"/>
              <w:marRight w:val="0"/>
              <w:marTop w:val="0"/>
              <w:marBottom w:val="0"/>
              <w:divBdr>
                <w:top w:val="none" w:sz="0" w:space="0" w:color="auto"/>
                <w:left w:val="none" w:sz="0" w:space="0" w:color="auto"/>
                <w:bottom w:val="none" w:sz="0" w:space="0" w:color="auto"/>
                <w:right w:val="none" w:sz="0" w:space="0" w:color="auto"/>
              </w:divBdr>
            </w:div>
            <w:div w:id="817112847">
              <w:marLeft w:val="0"/>
              <w:marRight w:val="0"/>
              <w:marTop w:val="0"/>
              <w:marBottom w:val="0"/>
              <w:divBdr>
                <w:top w:val="none" w:sz="0" w:space="0" w:color="auto"/>
                <w:left w:val="none" w:sz="0" w:space="0" w:color="auto"/>
                <w:bottom w:val="none" w:sz="0" w:space="0" w:color="auto"/>
                <w:right w:val="none" w:sz="0" w:space="0" w:color="auto"/>
              </w:divBdr>
            </w:div>
            <w:div w:id="1900827553">
              <w:marLeft w:val="0"/>
              <w:marRight w:val="0"/>
              <w:marTop w:val="0"/>
              <w:marBottom w:val="0"/>
              <w:divBdr>
                <w:top w:val="none" w:sz="0" w:space="0" w:color="auto"/>
                <w:left w:val="none" w:sz="0" w:space="0" w:color="auto"/>
                <w:bottom w:val="none" w:sz="0" w:space="0" w:color="auto"/>
                <w:right w:val="none" w:sz="0" w:space="0" w:color="auto"/>
              </w:divBdr>
            </w:div>
            <w:div w:id="1957364485">
              <w:marLeft w:val="0"/>
              <w:marRight w:val="0"/>
              <w:marTop w:val="0"/>
              <w:marBottom w:val="0"/>
              <w:divBdr>
                <w:top w:val="none" w:sz="0" w:space="0" w:color="auto"/>
                <w:left w:val="none" w:sz="0" w:space="0" w:color="auto"/>
                <w:bottom w:val="none" w:sz="0" w:space="0" w:color="auto"/>
                <w:right w:val="none" w:sz="0" w:space="0" w:color="auto"/>
              </w:divBdr>
            </w:div>
            <w:div w:id="1688827682">
              <w:marLeft w:val="0"/>
              <w:marRight w:val="0"/>
              <w:marTop w:val="0"/>
              <w:marBottom w:val="0"/>
              <w:divBdr>
                <w:top w:val="none" w:sz="0" w:space="0" w:color="auto"/>
                <w:left w:val="none" w:sz="0" w:space="0" w:color="auto"/>
                <w:bottom w:val="none" w:sz="0" w:space="0" w:color="auto"/>
                <w:right w:val="none" w:sz="0" w:space="0" w:color="auto"/>
              </w:divBdr>
            </w:div>
            <w:div w:id="2066247694">
              <w:marLeft w:val="0"/>
              <w:marRight w:val="0"/>
              <w:marTop w:val="0"/>
              <w:marBottom w:val="0"/>
              <w:divBdr>
                <w:top w:val="none" w:sz="0" w:space="0" w:color="auto"/>
                <w:left w:val="none" w:sz="0" w:space="0" w:color="auto"/>
                <w:bottom w:val="none" w:sz="0" w:space="0" w:color="auto"/>
                <w:right w:val="none" w:sz="0" w:space="0" w:color="auto"/>
              </w:divBdr>
            </w:div>
            <w:div w:id="1896971043">
              <w:marLeft w:val="0"/>
              <w:marRight w:val="0"/>
              <w:marTop w:val="0"/>
              <w:marBottom w:val="0"/>
              <w:divBdr>
                <w:top w:val="none" w:sz="0" w:space="0" w:color="auto"/>
                <w:left w:val="none" w:sz="0" w:space="0" w:color="auto"/>
                <w:bottom w:val="none" w:sz="0" w:space="0" w:color="auto"/>
                <w:right w:val="none" w:sz="0" w:space="0" w:color="auto"/>
              </w:divBdr>
            </w:div>
            <w:div w:id="712272271">
              <w:marLeft w:val="0"/>
              <w:marRight w:val="0"/>
              <w:marTop w:val="0"/>
              <w:marBottom w:val="0"/>
              <w:divBdr>
                <w:top w:val="none" w:sz="0" w:space="0" w:color="auto"/>
                <w:left w:val="none" w:sz="0" w:space="0" w:color="auto"/>
                <w:bottom w:val="none" w:sz="0" w:space="0" w:color="auto"/>
                <w:right w:val="none" w:sz="0" w:space="0" w:color="auto"/>
              </w:divBdr>
            </w:div>
            <w:div w:id="915479870">
              <w:marLeft w:val="0"/>
              <w:marRight w:val="0"/>
              <w:marTop w:val="0"/>
              <w:marBottom w:val="0"/>
              <w:divBdr>
                <w:top w:val="none" w:sz="0" w:space="0" w:color="auto"/>
                <w:left w:val="none" w:sz="0" w:space="0" w:color="auto"/>
                <w:bottom w:val="none" w:sz="0" w:space="0" w:color="auto"/>
                <w:right w:val="none" w:sz="0" w:space="0" w:color="auto"/>
              </w:divBdr>
            </w:div>
            <w:div w:id="1380394473">
              <w:marLeft w:val="0"/>
              <w:marRight w:val="0"/>
              <w:marTop w:val="0"/>
              <w:marBottom w:val="0"/>
              <w:divBdr>
                <w:top w:val="none" w:sz="0" w:space="0" w:color="auto"/>
                <w:left w:val="none" w:sz="0" w:space="0" w:color="auto"/>
                <w:bottom w:val="none" w:sz="0" w:space="0" w:color="auto"/>
                <w:right w:val="none" w:sz="0" w:space="0" w:color="auto"/>
              </w:divBdr>
            </w:div>
            <w:div w:id="1856339594">
              <w:marLeft w:val="0"/>
              <w:marRight w:val="0"/>
              <w:marTop w:val="0"/>
              <w:marBottom w:val="0"/>
              <w:divBdr>
                <w:top w:val="none" w:sz="0" w:space="0" w:color="auto"/>
                <w:left w:val="none" w:sz="0" w:space="0" w:color="auto"/>
                <w:bottom w:val="none" w:sz="0" w:space="0" w:color="auto"/>
                <w:right w:val="none" w:sz="0" w:space="0" w:color="auto"/>
              </w:divBdr>
            </w:div>
            <w:div w:id="702050046">
              <w:marLeft w:val="0"/>
              <w:marRight w:val="0"/>
              <w:marTop w:val="0"/>
              <w:marBottom w:val="0"/>
              <w:divBdr>
                <w:top w:val="none" w:sz="0" w:space="0" w:color="auto"/>
                <w:left w:val="none" w:sz="0" w:space="0" w:color="auto"/>
                <w:bottom w:val="none" w:sz="0" w:space="0" w:color="auto"/>
                <w:right w:val="none" w:sz="0" w:space="0" w:color="auto"/>
              </w:divBdr>
            </w:div>
            <w:div w:id="1012073060">
              <w:marLeft w:val="0"/>
              <w:marRight w:val="0"/>
              <w:marTop w:val="0"/>
              <w:marBottom w:val="0"/>
              <w:divBdr>
                <w:top w:val="none" w:sz="0" w:space="0" w:color="auto"/>
                <w:left w:val="none" w:sz="0" w:space="0" w:color="auto"/>
                <w:bottom w:val="none" w:sz="0" w:space="0" w:color="auto"/>
                <w:right w:val="none" w:sz="0" w:space="0" w:color="auto"/>
              </w:divBdr>
            </w:div>
            <w:div w:id="1021126931">
              <w:marLeft w:val="0"/>
              <w:marRight w:val="0"/>
              <w:marTop w:val="0"/>
              <w:marBottom w:val="0"/>
              <w:divBdr>
                <w:top w:val="none" w:sz="0" w:space="0" w:color="auto"/>
                <w:left w:val="none" w:sz="0" w:space="0" w:color="auto"/>
                <w:bottom w:val="none" w:sz="0" w:space="0" w:color="auto"/>
                <w:right w:val="none" w:sz="0" w:space="0" w:color="auto"/>
              </w:divBdr>
            </w:div>
            <w:div w:id="1207525413">
              <w:marLeft w:val="0"/>
              <w:marRight w:val="0"/>
              <w:marTop w:val="0"/>
              <w:marBottom w:val="0"/>
              <w:divBdr>
                <w:top w:val="none" w:sz="0" w:space="0" w:color="auto"/>
                <w:left w:val="none" w:sz="0" w:space="0" w:color="auto"/>
                <w:bottom w:val="none" w:sz="0" w:space="0" w:color="auto"/>
                <w:right w:val="none" w:sz="0" w:space="0" w:color="auto"/>
              </w:divBdr>
            </w:div>
            <w:div w:id="521553589">
              <w:marLeft w:val="0"/>
              <w:marRight w:val="0"/>
              <w:marTop w:val="0"/>
              <w:marBottom w:val="0"/>
              <w:divBdr>
                <w:top w:val="none" w:sz="0" w:space="0" w:color="auto"/>
                <w:left w:val="none" w:sz="0" w:space="0" w:color="auto"/>
                <w:bottom w:val="none" w:sz="0" w:space="0" w:color="auto"/>
                <w:right w:val="none" w:sz="0" w:space="0" w:color="auto"/>
              </w:divBdr>
            </w:div>
            <w:div w:id="817578494">
              <w:marLeft w:val="0"/>
              <w:marRight w:val="0"/>
              <w:marTop w:val="0"/>
              <w:marBottom w:val="0"/>
              <w:divBdr>
                <w:top w:val="none" w:sz="0" w:space="0" w:color="auto"/>
                <w:left w:val="none" w:sz="0" w:space="0" w:color="auto"/>
                <w:bottom w:val="none" w:sz="0" w:space="0" w:color="auto"/>
                <w:right w:val="none" w:sz="0" w:space="0" w:color="auto"/>
              </w:divBdr>
            </w:div>
            <w:div w:id="1125537395">
              <w:marLeft w:val="0"/>
              <w:marRight w:val="0"/>
              <w:marTop w:val="0"/>
              <w:marBottom w:val="0"/>
              <w:divBdr>
                <w:top w:val="none" w:sz="0" w:space="0" w:color="auto"/>
                <w:left w:val="none" w:sz="0" w:space="0" w:color="auto"/>
                <w:bottom w:val="none" w:sz="0" w:space="0" w:color="auto"/>
                <w:right w:val="none" w:sz="0" w:space="0" w:color="auto"/>
              </w:divBdr>
            </w:div>
            <w:div w:id="558250075">
              <w:marLeft w:val="0"/>
              <w:marRight w:val="0"/>
              <w:marTop w:val="0"/>
              <w:marBottom w:val="0"/>
              <w:divBdr>
                <w:top w:val="none" w:sz="0" w:space="0" w:color="auto"/>
                <w:left w:val="none" w:sz="0" w:space="0" w:color="auto"/>
                <w:bottom w:val="none" w:sz="0" w:space="0" w:color="auto"/>
                <w:right w:val="none" w:sz="0" w:space="0" w:color="auto"/>
              </w:divBdr>
            </w:div>
            <w:div w:id="385567205">
              <w:marLeft w:val="0"/>
              <w:marRight w:val="0"/>
              <w:marTop w:val="0"/>
              <w:marBottom w:val="0"/>
              <w:divBdr>
                <w:top w:val="none" w:sz="0" w:space="0" w:color="auto"/>
                <w:left w:val="none" w:sz="0" w:space="0" w:color="auto"/>
                <w:bottom w:val="none" w:sz="0" w:space="0" w:color="auto"/>
                <w:right w:val="none" w:sz="0" w:space="0" w:color="auto"/>
              </w:divBdr>
            </w:div>
            <w:div w:id="1630470372">
              <w:marLeft w:val="0"/>
              <w:marRight w:val="0"/>
              <w:marTop w:val="0"/>
              <w:marBottom w:val="0"/>
              <w:divBdr>
                <w:top w:val="none" w:sz="0" w:space="0" w:color="auto"/>
                <w:left w:val="none" w:sz="0" w:space="0" w:color="auto"/>
                <w:bottom w:val="none" w:sz="0" w:space="0" w:color="auto"/>
                <w:right w:val="none" w:sz="0" w:space="0" w:color="auto"/>
              </w:divBdr>
            </w:div>
            <w:div w:id="747922224">
              <w:marLeft w:val="0"/>
              <w:marRight w:val="0"/>
              <w:marTop w:val="0"/>
              <w:marBottom w:val="0"/>
              <w:divBdr>
                <w:top w:val="none" w:sz="0" w:space="0" w:color="auto"/>
                <w:left w:val="none" w:sz="0" w:space="0" w:color="auto"/>
                <w:bottom w:val="none" w:sz="0" w:space="0" w:color="auto"/>
                <w:right w:val="none" w:sz="0" w:space="0" w:color="auto"/>
              </w:divBdr>
            </w:div>
            <w:div w:id="1626504218">
              <w:marLeft w:val="0"/>
              <w:marRight w:val="0"/>
              <w:marTop w:val="0"/>
              <w:marBottom w:val="0"/>
              <w:divBdr>
                <w:top w:val="none" w:sz="0" w:space="0" w:color="auto"/>
                <w:left w:val="none" w:sz="0" w:space="0" w:color="auto"/>
                <w:bottom w:val="none" w:sz="0" w:space="0" w:color="auto"/>
                <w:right w:val="none" w:sz="0" w:space="0" w:color="auto"/>
              </w:divBdr>
            </w:div>
            <w:div w:id="495533024">
              <w:marLeft w:val="0"/>
              <w:marRight w:val="0"/>
              <w:marTop w:val="0"/>
              <w:marBottom w:val="0"/>
              <w:divBdr>
                <w:top w:val="none" w:sz="0" w:space="0" w:color="auto"/>
                <w:left w:val="none" w:sz="0" w:space="0" w:color="auto"/>
                <w:bottom w:val="none" w:sz="0" w:space="0" w:color="auto"/>
                <w:right w:val="none" w:sz="0" w:space="0" w:color="auto"/>
              </w:divBdr>
            </w:div>
            <w:div w:id="684867228">
              <w:marLeft w:val="0"/>
              <w:marRight w:val="0"/>
              <w:marTop w:val="0"/>
              <w:marBottom w:val="0"/>
              <w:divBdr>
                <w:top w:val="none" w:sz="0" w:space="0" w:color="auto"/>
                <w:left w:val="none" w:sz="0" w:space="0" w:color="auto"/>
                <w:bottom w:val="none" w:sz="0" w:space="0" w:color="auto"/>
                <w:right w:val="none" w:sz="0" w:space="0" w:color="auto"/>
              </w:divBdr>
            </w:div>
            <w:div w:id="5208082">
              <w:marLeft w:val="0"/>
              <w:marRight w:val="0"/>
              <w:marTop w:val="0"/>
              <w:marBottom w:val="0"/>
              <w:divBdr>
                <w:top w:val="none" w:sz="0" w:space="0" w:color="auto"/>
                <w:left w:val="none" w:sz="0" w:space="0" w:color="auto"/>
                <w:bottom w:val="none" w:sz="0" w:space="0" w:color="auto"/>
                <w:right w:val="none" w:sz="0" w:space="0" w:color="auto"/>
              </w:divBdr>
            </w:div>
            <w:div w:id="1874078328">
              <w:marLeft w:val="0"/>
              <w:marRight w:val="0"/>
              <w:marTop w:val="0"/>
              <w:marBottom w:val="0"/>
              <w:divBdr>
                <w:top w:val="none" w:sz="0" w:space="0" w:color="auto"/>
                <w:left w:val="none" w:sz="0" w:space="0" w:color="auto"/>
                <w:bottom w:val="none" w:sz="0" w:space="0" w:color="auto"/>
                <w:right w:val="none" w:sz="0" w:space="0" w:color="auto"/>
              </w:divBdr>
            </w:div>
            <w:div w:id="1439911906">
              <w:marLeft w:val="0"/>
              <w:marRight w:val="0"/>
              <w:marTop w:val="0"/>
              <w:marBottom w:val="0"/>
              <w:divBdr>
                <w:top w:val="none" w:sz="0" w:space="0" w:color="auto"/>
                <w:left w:val="none" w:sz="0" w:space="0" w:color="auto"/>
                <w:bottom w:val="none" w:sz="0" w:space="0" w:color="auto"/>
                <w:right w:val="none" w:sz="0" w:space="0" w:color="auto"/>
              </w:divBdr>
            </w:div>
            <w:div w:id="669219245">
              <w:marLeft w:val="0"/>
              <w:marRight w:val="0"/>
              <w:marTop w:val="0"/>
              <w:marBottom w:val="0"/>
              <w:divBdr>
                <w:top w:val="none" w:sz="0" w:space="0" w:color="auto"/>
                <w:left w:val="none" w:sz="0" w:space="0" w:color="auto"/>
                <w:bottom w:val="none" w:sz="0" w:space="0" w:color="auto"/>
                <w:right w:val="none" w:sz="0" w:space="0" w:color="auto"/>
              </w:divBdr>
            </w:div>
            <w:div w:id="287707706">
              <w:marLeft w:val="0"/>
              <w:marRight w:val="0"/>
              <w:marTop w:val="0"/>
              <w:marBottom w:val="0"/>
              <w:divBdr>
                <w:top w:val="none" w:sz="0" w:space="0" w:color="auto"/>
                <w:left w:val="none" w:sz="0" w:space="0" w:color="auto"/>
                <w:bottom w:val="none" w:sz="0" w:space="0" w:color="auto"/>
                <w:right w:val="none" w:sz="0" w:space="0" w:color="auto"/>
              </w:divBdr>
            </w:div>
            <w:div w:id="1417164183">
              <w:marLeft w:val="0"/>
              <w:marRight w:val="0"/>
              <w:marTop w:val="0"/>
              <w:marBottom w:val="0"/>
              <w:divBdr>
                <w:top w:val="none" w:sz="0" w:space="0" w:color="auto"/>
                <w:left w:val="none" w:sz="0" w:space="0" w:color="auto"/>
                <w:bottom w:val="none" w:sz="0" w:space="0" w:color="auto"/>
                <w:right w:val="none" w:sz="0" w:space="0" w:color="auto"/>
              </w:divBdr>
            </w:div>
            <w:div w:id="1851991143">
              <w:marLeft w:val="0"/>
              <w:marRight w:val="0"/>
              <w:marTop w:val="0"/>
              <w:marBottom w:val="0"/>
              <w:divBdr>
                <w:top w:val="none" w:sz="0" w:space="0" w:color="auto"/>
                <w:left w:val="none" w:sz="0" w:space="0" w:color="auto"/>
                <w:bottom w:val="none" w:sz="0" w:space="0" w:color="auto"/>
                <w:right w:val="none" w:sz="0" w:space="0" w:color="auto"/>
              </w:divBdr>
            </w:div>
            <w:div w:id="672419579">
              <w:marLeft w:val="0"/>
              <w:marRight w:val="0"/>
              <w:marTop w:val="0"/>
              <w:marBottom w:val="0"/>
              <w:divBdr>
                <w:top w:val="none" w:sz="0" w:space="0" w:color="auto"/>
                <w:left w:val="none" w:sz="0" w:space="0" w:color="auto"/>
                <w:bottom w:val="none" w:sz="0" w:space="0" w:color="auto"/>
                <w:right w:val="none" w:sz="0" w:space="0" w:color="auto"/>
              </w:divBdr>
            </w:div>
            <w:div w:id="338505288">
              <w:marLeft w:val="0"/>
              <w:marRight w:val="0"/>
              <w:marTop w:val="0"/>
              <w:marBottom w:val="0"/>
              <w:divBdr>
                <w:top w:val="none" w:sz="0" w:space="0" w:color="auto"/>
                <w:left w:val="none" w:sz="0" w:space="0" w:color="auto"/>
                <w:bottom w:val="none" w:sz="0" w:space="0" w:color="auto"/>
                <w:right w:val="none" w:sz="0" w:space="0" w:color="auto"/>
              </w:divBdr>
            </w:div>
            <w:div w:id="36919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7E10-3CBA-4379-9BE5-646ED2AAB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1085</Words>
  <Characters>5865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DEISE STEPHANIE FERREIRA DA SILVA</cp:lastModifiedBy>
  <cp:revision>2</cp:revision>
  <cp:lastPrinted>2019-05-02T19:18:00Z</cp:lastPrinted>
  <dcterms:created xsi:type="dcterms:W3CDTF">2019-07-31T19:14:00Z</dcterms:created>
  <dcterms:modified xsi:type="dcterms:W3CDTF">2019-07-31T19:14:00Z</dcterms:modified>
</cp:coreProperties>
</file>