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4D73E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3E1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4D73E1">
        <w:rPr>
          <w:rFonts w:ascii="Times New Roman" w:eastAsia="NSimSun" w:hAnsi="Times New Roman" w:cs="Times New Roman"/>
          <w:sz w:val="24"/>
          <w:szCs w:val="24"/>
        </w:rPr>
        <w:t>- INSTITUI O DIA MUNICIPAL SEM CARRO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4D73E1">
        <w:rPr>
          <w:rFonts w:ascii="Times New Roman" w:hAnsi="Times New Roman" w:cs="Times New Roman"/>
          <w:bCs/>
          <w:sz w:val="24"/>
          <w:szCs w:val="24"/>
        </w:rPr>
        <w:t xml:space="preserve"> 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4D73E1">
        <w:rPr>
          <w:rFonts w:ascii="Times New Roman" w:hAnsi="Times New Roman" w:cs="Times New Roman"/>
          <w:sz w:val="24"/>
          <w:szCs w:val="24"/>
        </w:rPr>
        <w:t>27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4D73E1">
        <w:rPr>
          <w:rFonts w:ascii="Times New Roman" w:hAnsi="Times New Roman" w:cs="Times New Roman"/>
          <w:sz w:val="24"/>
          <w:szCs w:val="24"/>
        </w:rPr>
        <w:t xml:space="preserve"> INSTITUI O DIA MUNICIPAL SEM CARRO</w:t>
      </w:r>
      <w:r w:rsidR="00C76826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4D73E1">
        <w:rPr>
          <w:rFonts w:ascii="Times New Roman" w:hAnsi="Times New Roman" w:cs="Times New Roman"/>
          <w:sz w:val="24"/>
          <w:szCs w:val="24"/>
        </w:rPr>
        <w:t>o</w:t>
      </w:r>
      <w:r w:rsidR="00C76826">
        <w:rPr>
          <w:rFonts w:ascii="Times New Roman" w:hAnsi="Times New Roman" w:cs="Times New Roman"/>
          <w:sz w:val="24"/>
          <w:szCs w:val="24"/>
        </w:rPr>
        <w:t xml:space="preserve"> V</w:t>
      </w:r>
      <w:r w:rsidR="00AF13C9" w:rsidRPr="00716399">
        <w:rPr>
          <w:rFonts w:ascii="Times New Roman" w:hAnsi="Times New Roman" w:cs="Times New Roman"/>
          <w:sz w:val="24"/>
          <w:szCs w:val="24"/>
        </w:rPr>
        <w:t>ereador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4D73E1">
        <w:rPr>
          <w:rFonts w:ascii="Times New Roman" w:hAnsi="Times New Roman" w:cs="Times New Roman"/>
          <w:sz w:val="24"/>
          <w:szCs w:val="24"/>
        </w:rPr>
        <w:t>Rodrigo Braga da Rocha</w:t>
      </w:r>
      <w:r w:rsidR="00B9129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Default="004D73E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Default="004D73E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4D73E1">
        <w:rPr>
          <w:rFonts w:ascii="Times New Roman" w:hAnsi="Times New Roman" w:cs="Times New Roman"/>
          <w:sz w:val="24"/>
          <w:szCs w:val="24"/>
        </w:rPr>
        <w:t>27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4D73E1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4D73E1" w:rsidRDefault="004D73E1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4D73E1" w:rsidP="004D73E1">
      <w:pPr>
        <w:pStyle w:val="SemEspaamento"/>
        <w:tabs>
          <w:tab w:val="left" w:pos="3180"/>
        </w:tabs>
        <w:ind w:left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 O DIA MUNICIPAL SEM CARRO</w:t>
      </w:r>
      <w:r w:rsidR="00FE4CE7"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9129B" w:rsidRPr="00B9129B" w:rsidRDefault="00B9129B" w:rsidP="004D73E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Art. 1º. Fica instituído o Dia Municipal Sem Carro, que será realizado, anualmente no dia 22 de setembro.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§ 1º O Dia Municipal Sem Carro passa a integrar o calendário oficial de datas e eventos do Município de Sete Lagoas.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§ 2º A adesão ao não uso de carros em 22 de setembro é voluntária.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Art. 2º. Ao longo de todo o ano e destacadamente em dia 22 de setembro, o Poder Público Municipal envidará esforços para promover atividades educativas e a realização de campanhas e programas para obter adeptos ao não uso de carros e obter adeptos ao uso do transporte coletivo.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Art. 3º. As despesas decorrentes da execução desta lei correrão por conta de dotações orçamentárias próprias, suplementadas, caso seja necessário.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Art. 4º. O Poder Executivo regulamentará a presente lei no prazo de 60 (sessenta) dias, a contar da data de sua publicação.</w:t>
      </w: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D73E1" w:rsidRPr="004D73E1" w:rsidRDefault="004D73E1" w:rsidP="004D73E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3E1">
        <w:rPr>
          <w:rFonts w:ascii="Times New Roman" w:hAnsi="Times New Roman" w:cs="Times New Roman"/>
          <w:sz w:val="24"/>
          <w:szCs w:val="24"/>
        </w:rPr>
        <w:t>Art. 5º Esta lei entra em vigor na data de sua publicação, revogadas as disposições em contrário.</w:t>
      </w:r>
    </w:p>
    <w:p w:rsidR="004F2178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F2178" w:rsidRPr="00C76826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9129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78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78" w:rsidRPr="004D73E1" w:rsidRDefault="004F2178" w:rsidP="004F2178">
      <w:pPr>
        <w:jc w:val="center"/>
        <w:rPr>
          <w:rFonts w:ascii="Times New Roman" w:hAnsi="Times New Roman" w:cs="Times New Roman"/>
          <w:b/>
          <w:color w:val="000000"/>
        </w:rPr>
      </w:pPr>
      <w:r w:rsidRPr="004D73E1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4F2178" w:rsidRPr="004D73E1" w:rsidRDefault="004F2178" w:rsidP="004F2178">
      <w:pPr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RONALDO JOÃO DA SILVA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Presidente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ALCIDES LONGO DE BARROS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Relator</w:t>
      </w:r>
    </w:p>
    <w:p w:rsidR="004F2178" w:rsidRPr="004D73E1" w:rsidRDefault="004F2178" w:rsidP="004D73E1">
      <w:pPr>
        <w:pStyle w:val="SemEspaamento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FABRÍCIO AUGUSTO CARVALHO DO NASCIMENTO</w:t>
      </w:r>
    </w:p>
    <w:p w:rsidR="00BB1065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73E1">
        <w:rPr>
          <w:rFonts w:ascii="Times New Roman" w:hAnsi="Times New Roman" w:cs="Times New Roman"/>
          <w:b/>
        </w:rPr>
        <w:t>Membro</w:t>
      </w:r>
      <w:bookmarkStart w:id="0" w:name="_GoBack"/>
      <w:bookmarkEnd w:id="0"/>
    </w:p>
    <w:sectPr w:rsidR="00BB1065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25" w:rsidRDefault="00BF2225" w:rsidP="00963EEE">
      <w:pPr>
        <w:spacing w:after="0" w:line="240" w:lineRule="auto"/>
      </w:pPr>
      <w:r>
        <w:separator/>
      </w:r>
    </w:p>
  </w:endnote>
  <w:endnote w:type="continuationSeparator" w:id="0">
    <w:p w:rsidR="00BF2225" w:rsidRDefault="00BF22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25" w:rsidRDefault="00BF2225" w:rsidP="00963EEE">
      <w:pPr>
        <w:spacing w:after="0" w:line="240" w:lineRule="auto"/>
      </w:pPr>
      <w:r>
        <w:separator/>
      </w:r>
    </w:p>
  </w:footnote>
  <w:footnote w:type="continuationSeparator" w:id="0">
    <w:p w:rsidR="00BF2225" w:rsidRDefault="00BF22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54F735" wp14:editId="169C8FE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49A774" wp14:editId="17A9BD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D73E1"/>
    <w:rsid w:val="004F217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2225"/>
    <w:rsid w:val="00BF5DAD"/>
    <w:rsid w:val="00BF5E59"/>
    <w:rsid w:val="00C20700"/>
    <w:rsid w:val="00C35188"/>
    <w:rsid w:val="00C4116A"/>
    <w:rsid w:val="00C415C9"/>
    <w:rsid w:val="00C45F44"/>
    <w:rsid w:val="00C659CB"/>
    <w:rsid w:val="00C76826"/>
    <w:rsid w:val="00C83D82"/>
    <w:rsid w:val="00C90DB3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710-4381-43E0-BA92-5A096B26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2019-05-13T13:43:00Z</cp:lastPrinted>
  <dcterms:created xsi:type="dcterms:W3CDTF">2019-05-13T13:43:00Z</dcterms:created>
  <dcterms:modified xsi:type="dcterms:W3CDTF">2019-05-13T13:43:00Z</dcterms:modified>
</cp:coreProperties>
</file>