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B9129B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9B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B9129B">
        <w:rPr>
          <w:rFonts w:ascii="Times New Roman" w:eastAsia="NSimSun" w:hAnsi="Times New Roman" w:cs="Times New Roman"/>
          <w:sz w:val="24"/>
          <w:szCs w:val="24"/>
        </w:rPr>
        <w:t>- INSTITUI O PROGRAMA DISQUE SOLIDARIEDADE, QUE TRATA DO RECEBIMENTO E DISTRIBUIÇÃO DE DOAÇÃO DESTINADAS À SECRETARIA MUNICIPAL DE ASSISTÊNCIA SOCIAL E DIREITOS HUMANOS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9129B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>04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BF5DAD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eastAsia="NSimSun" w:hAnsi="Times New Roman" w:cs="Times New Roman"/>
          <w:sz w:val="24"/>
          <w:szCs w:val="24"/>
        </w:rPr>
        <w:t xml:space="preserve">INSTITUI O PROGRAMA DISQUE SOLIDARIEDADE, QUE TRATA DO RECEBIMENTO E DISTRIBUIÇÃO DE </w:t>
      </w:r>
      <w:proofErr w:type="gramStart"/>
      <w:r w:rsidR="00B9129B">
        <w:rPr>
          <w:rFonts w:ascii="Times New Roman" w:eastAsia="NSimSun" w:hAnsi="Times New Roman" w:cs="Times New Roman"/>
          <w:sz w:val="24"/>
          <w:szCs w:val="24"/>
        </w:rPr>
        <w:t>DOAÇÃO DESTINADAS</w:t>
      </w:r>
      <w:proofErr w:type="gramEnd"/>
      <w:r w:rsidR="00B9129B">
        <w:rPr>
          <w:rFonts w:ascii="Times New Roman" w:eastAsia="NSimSun" w:hAnsi="Times New Roman" w:cs="Times New Roman"/>
          <w:sz w:val="24"/>
          <w:szCs w:val="24"/>
        </w:rPr>
        <w:t xml:space="preserve"> À SECRETARIA MUNICIPAL DE ASSISTÊNCIA SOCIAL E DIREITOS HUMANOS</w:t>
      </w:r>
      <w:r w:rsidR="00B9129B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 xml:space="preserve">Marli Aparecida Barbosa,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>04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B9129B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B9129B" w:rsidRDefault="00B9129B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4730E4" w:rsidRDefault="00B9129B" w:rsidP="00B9129B">
      <w:pPr>
        <w:pStyle w:val="SemEspaamento"/>
        <w:ind w:left="2835"/>
        <w:jc w:val="both"/>
        <w:rPr>
          <w:rFonts w:ascii="Times New Roman" w:eastAsia="NSimSun" w:hAnsi="Times New Roman" w:cs="Times New Roman"/>
          <w:b/>
          <w:sz w:val="24"/>
          <w:szCs w:val="24"/>
        </w:rPr>
      </w:pPr>
      <w:r w:rsidRPr="00B9129B">
        <w:rPr>
          <w:rFonts w:ascii="Times New Roman" w:eastAsia="NSimSun" w:hAnsi="Times New Roman" w:cs="Times New Roman"/>
          <w:b/>
          <w:sz w:val="24"/>
          <w:szCs w:val="24"/>
        </w:rPr>
        <w:t>INSTITUI O PROGRAMA DISQUE SOLIDARIEDADE, QUE TRATA DO RECEBIMENTO E D</w:t>
      </w:r>
      <w:r>
        <w:rPr>
          <w:rFonts w:ascii="Times New Roman" w:eastAsia="NSimSun" w:hAnsi="Times New Roman" w:cs="Times New Roman"/>
          <w:b/>
          <w:sz w:val="24"/>
          <w:szCs w:val="24"/>
        </w:rPr>
        <w:t>ISTRIBUIÇÃO DE DOAÇÃO DESTINADA</w:t>
      </w:r>
      <w:r w:rsidRPr="00B9129B">
        <w:rPr>
          <w:rFonts w:ascii="Times New Roman" w:eastAsia="NSimSun" w:hAnsi="Times New Roman" w:cs="Times New Roman"/>
          <w:b/>
          <w:sz w:val="24"/>
          <w:szCs w:val="24"/>
        </w:rPr>
        <w:t xml:space="preserve"> À SECRETARIA MUNICIPAL DE ASSISTÊNCIA SOCIAL E DIREITOS HUMANOS</w:t>
      </w:r>
      <w:r>
        <w:rPr>
          <w:rFonts w:ascii="Times New Roman" w:eastAsia="NSimSun" w:hAnsi="Times New Roman" w:cs="Times New Roman"/>
          <w:b/>
          <w:sz w:val="24"/>
          <w:szCs w:val="24"/>
        </w:rPr>
        <w:t>.</w:t>
      </w:r>
    </w:p>
    <w:p w:rsidR="00B9129B" w:rsidRDefault="00B9129B" w:rsidP="00B9129B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29B" w:rsidRPr="00B9129B" w:rsidRDefault="00B9129B" w:rsidP="00B9129B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Art. 1º - Fica instituído o Programa Disque Solidariedade no âmbito da Secretaria Municipal de Ação social e Direitos Humanos, de caráter permanente e continuado, com o objetivo de coordenar e executar o recebimento e repasse de doações destinadas às famílias e indivíduos em situação de vulnerabilidade social atendidas pela SMASDH.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Art. 2º - A arrecadação será mediante doação pura, simples e voluntária de pessoas físicas ou jurídicas, sem ônus para a Secretaria Municipal de Ação Social e Direitos Humanos e para o município.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 xml:space="preserve">§ 1º As doações serão encaminhadas pelo doador diretamente à sede da Secretaria Municipal de Ação Social e Direitos Humanos ou em locais por </w:t>
      </w:r>
      <w:proofErr w:type="gramStart"/>
      <w:r w:rsidRPr="00B9129B">
        <w:rPr>
          <w:rFonts w:ascii="Times New Roman" w:hAnsi="Times New Roman" w:cs="Times New Roman"/>
          <w:sz w:val="24"/>
          <w:szCs w:val="24"/>
        </w:rPr>
        <w:t>esta indicados</w:t>
      </w:r>
      <w:proofErr w:type="gramEnd"/>
      <w:r w:rsidRPr="00B9129B">
        <w:rPr>
          <w:rFonts w:ascii="Times New Roman" w:hAnsi="Times New Roman" w:cs="Times New Roman"/>
          <w:sz w:val="24"/>
          <w:szCs w:val="24"/>
        </w:rPr>
        <w:t>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§ 2º Podem ser e recebidas doações de artigos do vestuário, cama, mesa e banho, móveis, utensílios domésticos, eletrodomésticos, equipamentos eletrônicos, brinquedos, gêneros alimentícios e outros itens pertinentes de acordo com a necessidade do público em situação de vulnerabilidade social.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§ 3º Os itens doados podem ser novos ou usados, em bom estado de conservação e em condições de uso.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 xml:space="preserve">§ 4º Os itens recebidos pelo Disque Solidariedade passam por avaliação da SMASDH e, se necessário, poderão ser realizados pequenos reparos por equipe própria ou entidades credenciadas para esta finalidade. 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§ 5º Caso o item recebido não esteja em condições de conserto ou não haja interesse dos destinatários, a SMASDH poderá fazer outro encaminhamento adequado.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Art.3º - Os itens arrecadados pelo disque Solidariedade podem ter os seguintes destinatários: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lastRenderedPageBreak/>
        <w:t>I – famílias e indivíduos em situação de vulnerabilidade social referenciados pelos Centros de Referência de Assistência Social – CRAS e pelos Centros de Referência Especializados da Assistência Social – CREAS.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II – serviços, equipamentos e unidades oficiais da SMASDH destinadas ao atendimento de famílias e indivíduos em situação de vulnerabilidade.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III – entidades que atendam famílias e indivíduos em vulnerabilidade.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§ 1º Ato normativo específico versará sobre os critérios para solicitação e encaminhamento dos itens aos destinatários.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129B">
        <w:rPr>
          <w:rFonts w:ascii="Times New Roman" w:hAnsi="Times New Roman" w:cs="Times New Roman"/>
          <w:sz w:val="24"/>
          <w:szCs w:val="24"/>
        </w:rPr>
        <w:t>§ 2º fica vedado o encaminhamento diverso do previsto na lei.</w:t>
      </w: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Pr="00B9129B">
        <w:rPr>
          <w:rFonts w:ascii="Times New Roman" w:hAnsi="Times New Roman" w:cs="Times New Roman"/>
          <w:sz w:val="24"/>
          <w:szCs w:val="24"/>
        </w:rPr>
        <w:t xml:space="preserve">º - </w:t>
      </w:r>
      <w:proofErr w:type="gramStart"/>
      <w:r w:rsidRPr="00B9129B">
        <w:rPr>
          <w:rFonts w:ascii="Times New Roman" w:hAnsi="Times New Roman" w:cs="Times New Roman"/>
          <w:sz w:val="24"/>
          <w:szCs w:val="24"/>
        </w:rPr>
        <w:t>A Secretaria Municipal de Ação social e Direitos Humanos poderá instituir</w:t>
      </w:r>
      <w:proofErr w:type="gramEnd"/>
      <w:r w:rsidRPr="00B9129B">
        <w:rPr>
          <w:rFonts w:ascii="Times New Roman" w:hAnsi="Times New Roman" w:cs="Times New Roman"/>
          <w:sz w:val="24"/>
          <w:szCs w:val="24"/>
        </w:rPr>
        <w:t xml:space="preserve"> campanhas temáticas, no âmbito do Programa Disque Solidariedade, com o objetivo de fomentar doações de alguns itens considerando a necessidade dos destinatários e determinadas épocas do ano.</w:t>
      </w:r>
    </w:p>
    <w:p w:rsidR="00B9129B" w:rsidRPr="00B9129B" w:rsidRDefault="00B9129B" w:rsidP="00B9129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B9129B" w:rsidRPr="00B9129B" w:rsidRDefault="00B9129B" w:rsidP="00B9129B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 w:rsidRPr="00B9129B">
        <w:rPr>
          <w:rFonts w:ascii="Times New Roman" w:hAnsi="Times New Roman" w:cs="Times New Roman"/>
          <w:sz w:val="24"/>
          <w:szCs w:val="24"/>
        </w:rPr>
        <w:t>º – Esta Lei entra em vigor na data de sua publicação.</w:t>
      </w:r>
    </w:p>
    <w:p w:rsidR="005656EE" w:rsidRPr="00561446" w:rsidRDefault="005656EE" w:rsidP="005656EE">
      <w:pPr>
        <w:rPr>
          <w:rFonts w:ascii="Times New Roman" w:hAnsi="Times New Roman" w:cs="Times New Roman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B9129B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BB1065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000B3" w:rsidRPr="008B74F4" w:rsidRDefault="003000B3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RONALDO JOÃO DA SILVA </w:t>
      </w:r>
      <w:r>
        <w:rPr>
          <w:b/>
          <w:sz w:val="23"/>
          <w:szCs w:val="23"/>
        </w:rPr>
        <w:t xml:space="preserve">                                           ALCIDES LONGO DE BARROS                      </w:t>
      </w:r>
    </w:p>
    <w:p w:rsidR="00B52208" w:rsidRPr="00FF09FA" w:rsidRDefault="00B52208" w:rsidP="00B52208">
      <w:pPr>
        <w:pStyle w:val="SemEspaamento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                          </w:t>
      </w:r>
      <w:r>
        <w:rPr>
          <w:b/>
          <w:sz w:val="23"/>
          <w:szCs w:val="23"/>
        </w:rPr>
        <w:t>Presidente</w:t>
      </w:r>
      <w:r w:rsidRPr="00FF09FA">
        <w:rPr>
          <w:b/>
          <w:sz w:val="23"/>
          <w:szCs w:val="23"/>
        </w:rPr>
        <w:t xml:space="preserve">                                                          </w:t>
      </w:r>
      <w:r>
        <w:rPr>
          <w:b/>
          <w:sz w:val="23"/>
          <w:szCs w:val="23"/>
        </w:rPr>
        <w:t xml:space="preserve">                </w:t>
      </w:r>
      <w:r w:rsidR="00E74F37">
        <w:rPr>
          <w:b/>
          <w:sz w:val="23"/>
          <w:szCs w:val="23"/>
        </w:rPr>
        <w:t xml:space="preserve">      </w:t>
      </w:r>
      <w:r>
        <w:rPr>
          <w:b/>
          <w:sz w:val="23"/>
          <w:szCs w:val="23"/>
        </w:rPr>
        <w:t>Relator</w:t>
      </w:r>
    </w:p>
    <w:p w:rsidR="00837FA9" w:rsidRDefault="00837FA9" w:rsidP="00B52208">
      <w:pPr>
        <w:pStyle w:val="SemEspaamento"/>
        <w:jc w:val="center"/>
        <w:rPr>
          <w:b/>
          <w:sz w:val="23"/>
          <w:szCs w:val="23"/>
        </w:rPr>
      </w:pPr>
    </w:p>
    <w:p w:rsidR="00BB1065" w:rsidRDefault="00BB1065" w:rsidP="00B52208">
      <w:pPr>
        <w:pStyle w:val="SemEspaamento"/>
        <w:jc w:val="center"/>
        <w:rPr>
          <w:b/>
          <w:sz w:val="23"/>
          <w:szCs w:val="23"/>
        </w:rPr>
      </w:pPr>
    </w:p>
    <w:p w:rsidR="00B9129B" w:rsidRDefault="00B9129B" w:rsidP="00B52208">
      <w:pPr>
        <w:pStyle w:val="SemEspaamento"/>
        <w:jc w:val="center"/>
        <w:rPr>
          <w:b/>
          <w:sz w:val="23"/>
          <w:szCs w:val="23"/>
        </w:rPr>
      </w:pPr>
      <w:bookmarkStart w:id="0" w:name="_GoBack"/>
      <w:bookmarkEnd w:id="0"/>
    </w:p>
    <w:p w:rsidR="00B52208" w:rsidRPr="00FF09FA" w:rsidRDefault="00B52208" w:rsidP="00B52208">
      <w:pPr>
        <w:pStyle w:val="SemEspaamento"/>
        <w:jc w:val="center"/>
        <w:rPr>
          <w:b/>
          <w:sz w:val="23"/>
          <w:szCs w:val="23"/>
        </w:rPr>
      </w:pPr>
      <w:r w:rsidRPr="00FF09FA">
        <w:rPr>
          <w:b/>
          <w:sz w:val="23"/>
          <w:szCs w:val="23"/>
        </w:rPr>
        <w:t xml:space="preserve">FABRICIO AUGUSTO C. DO </w:t>
      </w:r>
      <w:proofErr w:type="gramStart"/>
      <w:r w:rsidRPr="00FF09FA">
        <w:rPr>
          <w:b/>
          <w:sz w:val="23"/>
          <w:szCs w:val="23"/>
        </w:rPr>
        <w:t>NASCIMENTO</w:t>
      </w:r>
      <w:proofErr w:type="gramEnd"/>
    </w:p>
    <w:p w:rsidR="00B52208" w:rsidRPr="00FF09FA" w:rsidRDefault="00B52208" w:rsidP="00B52208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   </w:t>
      </w:r>
      <w:r w:rsidRPr="00FF09FA">
        <w:rPr>
          <w:b/>
          <w:sz w:val="23"/>
          <w:szCs w:val="23"/>
        </w:rPr>
        <w:t>Membro</w:t>
      </w:r>
    </w:p>
    <w:sectPr w:rsidR="00B52208" w:rsidRPr="00FF09FA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24" w:rsidRDefault="00266A24" w:rsidP="00963EEE">
      <w:pPr>
        <w:spacing w:after="0" w:line="240" w:lineRule="auto"/>
      </w:pPr>
      <w:r>
        <w:separator/>
      </w:r>
    </w:p>
  </w:endnote>
  <w:endnote w:type="continuationSeparator" w:id="0">
    <w:p w:rsidR="00266A24" w:rsidRDefault="00266A2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24" w:rsidRDefault="00266A24" w:rsidP="00963EEE">
      <w:pPr>
        <w:spacing w:after="0" w:line="240" w:lineRule="auto"/>
      </w:pPr>
      <w:r>
        <w:separator/>
      </w:r>
    </w:p>
  </w:footnote>
  <w:footnote w:type="continuationSeparator" w:id="0">
    <w:p w:rsidR="00266A24" w:rsidRDefault="00266A2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932E825" wp14:editId="6100C4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58DEC16" wp14:editId="60A70DF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6A24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E41A5-0B93-4F84-95CF-6FE6C4E5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2019-05-10T14:47:00Z</cp:lastPrinted>
  <dcterms:created xsi:type="dcterms:W3CDTF">2019-05-13T13:10:00Z</dcterms:created>
  <dcterms:modified xsi:type="dcterms:W3CDTF">2019-05-13T13:10:00Z</dcterms:modified>
</cp:coreProperties>
</file>