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4A3384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2541D6">
        <w:rPr>
          <w:rFonts w:ascii="Times New Roman" w:eastAsia="Times New Roman" w:hAnsi="Times New Roman"/>
          <w:sz w:val="22"/>
          <w:szCs w:val="22"/>
        </w:rPr>
        <w:t>139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2541D6">
        <w:rPr>
          <w:rFonts w:ascii="Times New Roman" w:eastAsia="Times New Roman" w:hAnsi="Times New Roman"/>
          <w:sz w:val="22"/>
          <w:szCs w:val="22"/>
        </w:rPr>
        <w:t>D</w:t>
      </w:r>
      <w:r w:rsidR="002541D6" w:rsidRPr="002541D6">
        <w:rPr>
          <w:rFonts w:ascii="Times New Roman" w:eastAsia="Times New Roman" w:hAnsi="Times New Roman"/>
          <w:sz w:val="22"/>
          <w:szCs w:val="22"/>
        </w:rPr>
        <w:t xml:space="preserve">ispõe sobre o fornecimento de equipamentos de baixo custo de tecnologia </w:t>
      </w:r>
      <w:proofErr w:type="spellStart"/>
      <w:r w:rsidR="002541D6" w:rsidRPr="002541D6">
        <w:rPr>
          <w:rFonts w:ascii="Times New Roman" w:eastAsia="Times New Roman" w:hAnsi="Times New Roman"/>
          <w:sz w:val="22"/>
          <w:szCs w:val="22"/>
        </w:rPr>
        <w:t>assistiva</w:t>
      </w:r>
      <w:proofErr w:type="spellEnd"/>
      <w:r w:rsidR="002541D6" w:rsidRPr="002541D6">
        <w:rPr>
          <w:rFonts w:ascii="Times New Roman" w:eastAsia="Times New Roman" w:hAnsi="Times New Roman"/>
          <w:sz w:val="22"/>
          <w:szCs w:val="22"/>
        </w:rPr>
        <w:t xml:space="preserve"> para alunos da rede de ensino público municipal portadores de deficiência física e dá outras providências</w:t>
      </w:r>
    </w:p>
    <w:p w:rsidR="002541D6" w:rsidRPr="006B1F16" w:rsidRDefault="002541D6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DF65F2">
        <w:rPr>
          <w:rFonts w:ascii="Times New Roman" w:eastAsia="Times New Roman" w:hAnsi="Times New Roman"/>
          <w:sz w:val="22"/>
          <w:szCs w:val="22"/>
        </w:rPr>
        <w:t xml:space="preserve">a </w:t>
      </w:r>
      <w:r w:rsidR="002541D6">
        <w:rPr>
          <w:rFonts w:ascii="Times New Roman" w:eastAsia="Times New Roman" w:hAnsi="Times New Roman"/>
          <w:sz w:val="22"/>
          <w:szCs w:val="22"/>
        </w:rPr>
        <w:t>Gislene Inocência Silva Carvalho e Albertino José da Fonseca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2541D6" w:rsidRPr="002541D6" w:rsidRDefault="00443F1D" w:rsidP="002541D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2541D6" w:rsidRPr="002541D6">
        <w:rPr>
          <w:rFonts w:ascii="Times New Roman" w:eastAsia="Times New Roman" w:hAnsi="Times New Roman"/>
          <w:sz w:val="22"/>
          <w:szCs w:val="22"/>
        </w:rPr>
        <w:t xml:space="preserve">sobre o fornecimento de equipamentos de baixo custo de tecnologia </w:t>
      </w:r>
      <w:proofErr w:type="spellStart"/>
      <w:r w:rsidR="002541D6" w:rsidRPr="002541D6">
        <w:rPr>
          <w:rFonts w:ascii="Times New Roman" w:eastAsia="Times New Roman" w:hAnsi="Times New Roman"/>
          <w:sz w:val="22"/>
          <w:szCs w:val="22"/>
        </w:rPr>
        <w:t>assistiva</w:t>
      </w:r>
      <w:proofErr w:type="spellEnd"/>
      <w:r w:rsidR="002541D6" w:rsidRPr="002541D6">
        <w:rPr>
          <w:rFonts w:ascii="Times New Roman" w:eastAsia="Times New Roman" w:hAnsi="Times New Roman"/>
          <w:sz w:val="22"/>
          <w:szCs w:val="22"/>
        </w:rPr>
        <w:t xml:space="preserve"> para alunos da rede de ensino público municipal portadores de deficiência física e dá outras providências</w:t>
      </w:r>
      <w:r w:rsidR="002541D6">
        <w:rPr>
          <w:rFonts w:ascii="Times New Roman" w:eastAsia="Times New Roman" w:hAnsi="Times New Roman"/>
          <w:sz w:val="22"/>
          <w:szCs w:val="22"/>
        </w:rPr>
        <w:t>.</w:t>
      </w:r>
    </w:p>
    <w:p w:rsidR="00DF65F2" w:rsidRPr="002C2876" w:rsidRDefault="00DF65F2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96BAB" w:rsidP="00C96BAB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C96BAB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(Presidente), o vereador Ismael Soares de Moura (suplente do Relator) e ausente o vereador José Pereira da Silva (Vogal), além de membros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matéria deverá ser analisada pelo Município por meio dos órgãos responsáveis, ocasião propícia para que sejam feitas eventuais modificações necessárias ao </w:t>
      </w: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2541D6">
        <w:rPr>
          <w:rFonts w:ascii="Times New Roman" w:eastAsia="Times New Roman" w:hAnsi="Times New Roman"/>
          <w:sz w:val="22"/>
          <w:szCs w:val="22"/>
        </w:rPr>
        <w:t>139</w:t>
      </w:r>
      <w:bookmarkStart w:id="0" w:name="_GoBack"/>
      <w:bookmarkEnd w:id="0"/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874A94">
        <w:rPr>
          <w:rFonts w:ascii="Times New Roman" w:hAnsi="Times New Roman"/>
          <w:sz w:val="22"/>
          <w:szCs w:val="22"/>
        </w:rPr>
        <w:t>21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C96BAB">
        <w:rPr>
          <w:rFonts w:ascii="Times New Roman" w:hAnsi="Times New Roman"/>
          <w:sz w:val="22"/>
          <w:szCs w:val="22"/>
        </w:rPr>
        <w:t>março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C96BAB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Ismael Soares de Moura</w:t>
      </w:r>
    </w:p>
    <w:p w:rsidR="00D05416" w:rsidRDefault="00C96BAB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Suplente do </w:t>
      </w:r>
      <w:r w:rsidR="00D05416">
        <w:rPr>
          <w:rFonts w:ascii="Times New Roman" w:hAnsi="Times New Roman"/>
          <w:sz w:val="22"/>
          <w:szCs w:val="22"/>
        </w:rPr>
        <w:t>Relator</w:t>
      </w: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D32666" w:rsidRDefault="00D32666" w:rsidP="00FD66F1">
      <w:pPr>
        <w:ind w:firstLine="2268"/>
        <w:jc w:val="both"/>
        <w:rPr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color w:val="auto"/>
          <w:lang w:eastAsia="en-US"/>
        </w:rPr>
        <w:t>Vereador</w:t>
      </w:r>
      <w:r w:rsidR="00E33041" w:rsidRPr="00E33041">
        <w:rPr>
          <w:rFonts w:ascii="Times New Roman" w:eastAsia="Calibri" w:hAnsi="Times New Roman"/>
          <w:color w:val="auto"/>
          <w:lang w:eastAsia="en-US"/>
        </w:rPr>
        <w:t xml:space="preserve"> </w:t>
      </w:r>
      <w:r w:rsidRPr="00D32666">
        <w:rPr>
          <w:rFonts w:ascii="Times New Roman" w:eastAsia="Calibri" w:hAnsi="Times New Roman"/>
          <w:color w:val="auto"/>
          <w:lang w:eastAsia="en-US"/>
        </w:rPr>
        <w:t xml:space="preserve">Fabrício Augusto Carvalho do Nascimento </w:t>
      </w:r>
    </w:p>
    <w:p w:rsidR="00C200D4" w:rsidRDefault="00D32666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auto"/>
          <w:lang w:eastAsia="en-US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E6" w:rsidRDefault="000D5AE6" w:rsidP="00A834A1">
      <w:pPr>
        <w:spacing w:line="240" w:lineRule="auto"/>
      </w:pPr>
      <w:r>
        <w:separator/>
      </w:r>
    </w:p>
  </w:endnote>
  <w:endnote w:type="continuationSeparator" w:id="0">
    <w:p w:rsidR="000D5AE6" w:rsidRDefault="000D5AE6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E6" w:rsidRDefault="000D5AE6" w:rsidP="00A834A1">
      <w:pPr>
        <w:spacing w:line="240" w:lineRule="auto"/>
      </w:pPr>
      <w:r>
        <w:separator/>
      </w:r>
    </w:p>
  </w:footnote>
  <w:footnote w:type="continuationSeparator" w:id="0">
    <w:p w:rsidR="000D5AE6" w:rsidRDefault="000D5AE6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A6BC6"/>
    <w:rsid w:val="000B0CCC"/>
    <w:rsid w:val="000B6939"/>
    <w:rsid w:val="000C7B6F"/>
    <w:rsid w:val="000D13AA"/>
    <w:rsid w:val="000D5AE6"/>
    <w:rsid w:val="000D7B48"/>
    <w:rsid w:val="000E0A64"/>
    <w:rsid w:val="000E24E1"/>
    <w:rsid w:val="000E721A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1D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93F2D"/>
    <w:rsid w:val="0049781C"/>
    <w:rsid w:val="004978EF"/>
    <w:rsid w:val="004A3384"/>
    <w:rsid w:val="004C5959"/>
    <w:rsid w:val="004C5B33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B08CB"/>
    <w:rsid w:val="005B100E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671B4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A76B5"/>
    <w:rsid w:val="008E2E9A"/>
    <w:rsid w:val="008E3FBC"/>
    <w:rsid w:val="008E4201"/>
    <w:rsid w:val="00900FDD"/>
    <w:rsid w:val="009024B1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13411"/>
    <w:rsid w:val="00A13FCB"/>
    <w:rsid w:val="00A16226"/>
    <w:rsid w:val="00A20A43"/>
    <w:rsid w:val="00A256DE"/>
    <w:rsid w:val="00A304C3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76DA"/>
    <w:rsid w:val="00BA0B93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BAB"/>
    <w:rsid w:val="00CA2384"/>
    <w:rsid w:val="00CC1CA0"/>
    <w:rsid w:val="00CD0146"/>
    <w:rsid w:val="00CD0D99"/>
    <w:rsid w:val="00CD346E"/>
    <w:rsid w:val="00CD5186"/>
    <w:rsid w:val="00CD7EE8"/>
    <w:rsid w:val="00CD7F92"/>
    <w:rsid w:val="00CE4CF0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5F2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64AA-11B6-484C-BCF2-4E90C585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2019-03-22T12:29:00Z</cp:lastPrinted>
  <dcterms:created xsi:type="dcterms:W3CDTF">2019-03-22T12:31:00Z</dcterms:created>
  <dcterms:modified xsi:type="dcterms:W3CDTF">2019-03-22T12:31:00Z</dcterms:modified>
</cp:coreProperties>
</file>