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0C701B" w:rsidRPr="000C701B" w:rsidRDefault="00E13D55" w:rsidP="000C701B">
      <w:pPr>
        <w:spacing w:line="276" w:lineRule="auto"/>
        <w:jc w:val="both"/>
        <w:rPr>
          <w:rFonts w:ascii="Times New Roman" w:hAnsi="Times New Roman" w:cs="Times New Roman"/>
        </w:rPr>
      </w:pPr>
      <w:r w:rsidRPr="003D132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D80122">
        <w:rPr>
          <w:rFonts w:ascii="Times New Roman" w:hAnsi="Times New Roman" w:cs="Times New Roman"/>
          <w:b/>
          <w:bCs/>
          <w:sz w:val="24"/>
          <w:szCs w:val="24"/>
        </w:rPr>
        <w:t xml:space="preserve">SUBSTITUTIVO 01 AO </w:t>
      </w:r>
      <w:r w:rsidR="00B2241F">
        <w:rPr>
          <w:rFonts w:ascii="Times New Roman" w:hAnsi="Times New Roman" w:cs="Times New Roman"/>
          <w:b/>
          <w:bCs/>
          <w:sz w:val="24"/>
          <w:szCs w:val="24"/>
        </w:rPr>
        <w:t xml:space="preserve">ANTEPROJETO DE LEI Nº </w:t>
      </w:r>
      <w:r w:rsidR="000C701B">
        <w:rPr>
          <w:rFonts w:ascii="Times New Roman" w:hAnsi="Times New Roman" w:cs="Times New Roman"/>
          <w:b/>
          <w:bCs/>
          <w:sz w:val="24"/>
          <w:szCs w:val="24"/>
        </w:rPr>
        <w:t>414</w:t>
      </w:r>
      <w:r w:rsidR="00A329BD" w:rsidRPr="003D1321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3D1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4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3D1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01B" w:rsidRPr="000C701B">
        <w:rPr>
          <w:rFonts w:ascii="Times New Roman" w:hAnsi="Times New Roman" w:cs="Times New Roman"/>
        </w:rPr>
        <w:t>“CRIA O PROGRAMA MUNICIPAL DE INCENTIVO ÀS DENÚNCIAS DE QUEIMADAS NO MUNICÍPIO DE SETE LAGOAS/MG.</w:t>
      </w:r>
      <w:proofErr w:type="gramStart"/>
      <w:r w:rsidR="000C701B" w:rsidRPr="000C701B">
        <w:rPr>
          <w:rFonts w:ascii="Times New Roman" w:hAnsi="Times New Roman" w:cs="Times New Roman"/>
        </w:rPr>
        <w:t>”</w:t>
      </w:r>
      <w:proofErr w:type="gramEnd"/>
    </w:p>
    <w:p w:rsidR="003B5292" w:rsidRPr="007B1950" w:rsidRDefault="003B5292" w:rsidP="007B1950">
      <w:pPr>
        <w:pStyle w:val="Recuodecorpodetexto21"/>
        <w:ind w:firstLine="0"/>
        <w:rPr>
          <w:b/>
          <w:bCs/>
          <w:i/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0B3C8A">
        <w:rPr>
          <w:sz w:val="24"/>
          <w:szCs w:val="24"/>
        </w:rPr>
        <w:t xml:space="preserve"> VE</w:t>
      </w:r>
      <w:r w:rsidR="000C701B">
        <w:rPr>
          <w:sz w:val="24"/>
          <w:szCs w:val="24"/>
        </w:rPr>
        <w:t>READORA</w:t>
      </w:r>
      <w:r w:rsidR="00B2241F">
        <w:rPr>
          <w:sz w:val="24"/>
          <w:szCs w:val="24"/>
        </w:rPr>
        <w:t xml:space="preserve"> GISLENE INOCÊNCIA</w:t>
      </w:r>
      <w:r w:rsidR="00BB5FAE">
        <w:rPr>
          <w:sz w:val="24"/>
          <w:szCs w:val="24"/>
        </w:rPr>
        <w:t xml:space="preserve"> </w:t>
      </w:r>
      <w:r w:rsidR="005F08AB">
        <w:rPr>
          <w:sz w:val="24"/>
          <w:szCs w:val="24"/>
        </w:rPr>
        <w:t>SILNA CARVALHO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0C701B" w:rsidRDefault="007B1950" w:rsidP="000C70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50">
        <w:rPr>
          <w:rFonts w:ascii="Times New Roman" w:hAnsi="Times New Roman" w:cs="Times New Roman"/>
          <w:b/>
          <w:sz w:val="28"/>
          <w:szCs w:val="28"/>
        </w:rPr>
        <w:t>O SUBSTITUTIVO 01 AO ANTEPROJETO DE LEI Nº 414/2018</w:t>
      </w:r>
      <w:r w:rsidR="003B5292" w:rsidRPr="000C701B">
        <w:rPr>
          <w:rFonts w:ascii="Times New Roman" w:hAnsi="Times New Roman" w:cs="Times New Roman"/>
          <w:sz w:val="28"/>
          <w:szCs w:val="28"/>
        </w:rPr>
        <w:t>, que</w:t>
      </w:r>
      <w:r w:rsidR="000C701B" w:rsidRPr="000C701B">
        <w:rPr>
          <w:rFonts w:ascii="Times New Roman" w:hAnsi="Times New Roman" w:cs="Times New Roman"/>
          <w:sz w:val="28"/>
          <w:szCs w:val="28"/>
        </w:rPr>
        <w:t xml:space="preserve"> </w:t>
      </w:r>
      <w:r w:rsidR="000C701B" w:rsidRPr="007B1950">
        <w:rPr>
          <w:rFonts w:ascii="Times New Roman" w:hAnsi="Times New Roman" w:cs="Times New Roman"/>
          <w:b/>
          <w:sz w:val="28"/>
          <w:szCs w:val="28"/>
        </w:rPr>
        <w:t>“CRIA O PROGRAMA MUNICIPAL DE INCENTIVO ÀS DENÚNCIAS DE QUEIMADAS NO MUNICÍPIO DE SETE LAGOAS/MG”</w:t>
      </w:r>
      <w:r w:rsidR="00986141" w:rsidRPr="007B1950">
        <w:rPr>
          <w:rFonts w:ascii="Times New Roman" w:hAnsi="Times New Roman" w:cs="Times New Roman"/>
          <w:b/>
          <w:sz w:val="28"/>
          <w:szCs w:val="28"/>
        </w:rPr>
        <w:t>,</w:t>
      </w:r>
      <w:r w:rsidR="00986141" w:rsidRPr="000C701B">
        <w:rPr>
          <w:rFonts w:ascii="Times New Roman" w:hAnsi="Times New Roman" w:cs="Times New Roman"/>
          <w:sz w:val="28"/>
          <w:szCs w:val="28"/>
        </w:rPr>
        <w:t xml:space="preserve"> </w:t>
      </w:r>
      <w:r w:rsidR="000C701B">
        <w:rPr>
          <w:rFonts w:ascii="Times New Roman" w:hAnsi="Times New Roman" w:cs="Times New Roman"/>
          <w:sz w:val="28"/>
          <w:szCs w:val="28"/>
        </w:rPr>
        <w:t xml:space="preserve">de </w:t>
      </w:r>
      <w:r w:rsidRPr="007B1950">
        <w:rPr>
          <w:rFonts w:ascii="Times New Roman" w:hAnsi="Times New Roman" w:cs="Times New Roman"/>
          <w:b/>
          <w:sz w:val="28"/>
          <w:szCs w:val="28"/>
        </w:rPr>
        <w:t>AUTORIA DA VEREADORA GISLENE INOCÊNCIA</w:t>
      </w:r>
      <w:r>
        <w:rPr>
          <w:rFonts w:ascii="Times New Roman" w:hAnsi="Times New Roman" w:cs="Times New Roman"/>
          <w:b/>
          <w:sz w:val="28"/>
          <w:szCs w:val="28"/>
        </w:rPr>
        <w:t xml:space="preserve"> SILVA CARVALHO</w:t>
      </w:r>
      <w:r w:rsidR="000C701B">
        <w:rPr>
          <w:rFonts w:ascii="Times New Roman" w:hAnsi="Times New Roman" w:cs="Times New Roman"/>
          <w:sz w:val="28"/>
          <w:szCs w:val="28"/>
        </w:rPr>
        <w:t xml:space="preserve">, </w:t>
      </w:r>
      <w:r w:rsidR="003B5292" w:rsidRPr="000C701B">
        <w:rPr>
          <w:rFonts w:ascii="Times New Roman" w:hAnsi="Times New Roman" w:cs="Times New Roman"/>
          <w:sz w:val="28"/>
          <w:szCs w:val="28"/>
        </w:rPr>
        <w:t>foi aprovado por esta Casa, em turno</w:t>
      </w:r>
      <w:r w:rsidR="00C82B8E" w:rsidRPr="000C701B">
        <w:rPr>
          <w:rFonts w:ascii="Times New Roman" w:hAnsi="Times New Roman" w:cs="Times New Roman"/>
          <w:sz w:val="28"/>
          <w:szCs w:val="28"/>
        </w:rPr>
        <w:t xml:space="preserve"> único</w:t>
      </w:r>
      <w:r w:rsidR="004B0955" w:rsidRPr="000C701B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FA664F" w:rsidRPr="000C701B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</w:t>
      </w:r>
      <w:bookmarkStart w:id="0" w:name="_GoBack"/>
      <w:bookmarkEnd w:id="0"/>
      <w:r>
        <w:rPr>
          <w:sz w:val="28"/>
          <w:szCs w:val="28"/>
        </w:rPr>
        <w:t>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1E4F82" w:rsidRDefault="001E4F8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A82E27" w:rsidRDefault="00A82E27" w:rsidP="009E2041">
      <w:pPr>
        <w:pStyle w:val="Ttulo1"/>
        <w:numPr>
          <w:ilvl w:val="0"/>
          <w:numId w:val="0"/>
        </w:numPr>
        <w:rPr>
          <w:rFonts w:asciiTheme="minorHAnsi" w:hAnsiTheme="minorHAnsi" w:cstheme="minorBidi"/>
          <w:i/>
          <w:sz w:val="40"/>
          <w:szCs w:val="40"/>
          <w:lang w:eastAsia="ar-SA"/>
        </w:rPr>
      </w:pPr>
    </w:p>
    <w:p w:rsidR="009E2041" w:rsidRDefault="009E2041" w:rsidP="009E2041">
      <w:pPr>
        <w:rPr>
          <w:lang w:eastAsia="ar-SA"/>
        </w:rPr>
      </w:pPr>
    </w:p>
    <w:p w:rsidR="00B2241F" w:rsidRDefault="00B2241F" w:rsidP="009E2041">
      <w:pPr>
        <w:rPr>
          <w:lang w:eastAsia="ar-SA"/>
        </w:rPr>
      </w:pPr>
    </w:p>
    <w:p w:rsidR="009353D2" w:rsidRPr="00D80122" w:rsidRDefault="009353D2" w:rsidP="00D80122">
      <w:pPr>
        <w:pStyle w:val="Ttulo1"/>
        <w:tabs>
          <w:tab w:val="left" w:pos="0"/>
        </w:tabs>
        <w:jc w:val="center"/>
        <w:rPr>
          <w:sz w:val="23"/>
          <w:szCs w:val="23"/>
        </w:rPr>
      </w:pPr>
      <w:r w:rsidRPr="00D80122">
        <w:rPr>
          <w:sz w:val="23"/>
          <w:szCs w:val="23"/>
        </w:rPr>
        <w:lastRenderedPageBreak/>
        <w:t>REDAÇÃO FINAL</w:t>
      </w:r>
    </w:p>
    <w:p w:rsidR="009353D2" w:rsidRPr="00D80122" w:rsidRDefault="000C701B" w:rsidP="00D80122">
      <w:pPr>
        <w:pStyle w:val="Ttulo1"/>
        <w:tabs>
          <w:tab w:val="left" w:pos="0"/>
        </w:tabs>
        <w:jc w:val="center"/>
        <w:rPr>
          <w:rFonts w:cs="Times New Roman"/>
          <w:sz w:val="23"/>
          <w:szCs w:val="23"/>
        </w:rPr>
      </w:pPr>
      <w:r w:rsidRPr="00D80122">
        <w:rPr>
          <w:sz w:val="23"/>
          <w:szCs w:val="23"/>
        </w:rPr>
        <w:t xml:space="preserve">ANTEPROJETO DE LEI </w:t>
      </w:r>
      <w:r w:rsidR="003D1321" w:rsidRPr="00D80122">
        <w:rPr>
          <w:sz w:val="23"/>
          <w:szCs w:val="23"/>
        </w:rPr>
        <w:t xml:space="preserve">Nº </w:t>
      </w:r>
      <w:r w:rsidRPr="00D80122">
        <w:rPr>
          <w:sz w:val="23"/>
          <w:szCs w:val="23"/>
        </w:rPr>
        <w:t>414</w:t>
      </w:r>
      <w:r w:rsidR="00A329BD" w:rsidRPr="00D80122">
        <w:rPr>
          <w:sz w:val="23"/>
          <w:szCs w:val="23"/>
        </w:rPr>
        <w:t>/2018</w:t>
      </w:r>
      <w:r w:rsidR="0001260C" w:rsidRPr="00D80122">
        <w:rPr>
          <w:sz w:val="23"/>
          <w:szCs w:val="23"/>
        </w:rPr>
        <w:t xml:space="preserve"> </w:t>
      </w:r>
      <w:r w:rsidR="00D80122" w:rsidRPr="00D80122">
        <w:rPr>
          <w:sz w:val="23"/>
          <w:szCs w:val="23"/>
        </w:rPr>
        <w:t>NOS TERMOS DO SUBSTITUTIVO Nº 01/218</w:t>
      </w:r>
    </w:p>
    <w:p w:rsidR="00A82E27" w:rsidRPr="00D80122" w:rsidRDefault="000B3C8A" w:rsidP="00D80122">
      <w:pPr>
        <w:pStyle w:val="Ttulo1"/>
        <w:tabs>
          <w:tab w:val="left" w:pos="0"/>
        </w:tabs>
        <w:jc w:val="center"/>
        <w:rPr>
          <w:sz w:val="23"/>
          <w:szCs w:val="23"/>
        </w:rPr>
      </w:pPr>
      <w:r w:rsidRPr="00D80122">
        <w:rPr>
          <w:sz w:val="23"/>
          <w:szCs w:val="23"/>
        </w:rPr>
        <w:t>AUTORIA: VE</w:t>
      </w:r>
      <w:r w:rsidR="003D1321" w:rsidRPr="00D80122">
        <w:rPr>
          <w:sz w:val="23"/>
          <w:szCs w:val="23"/>
        </w:rPr>
        <w:t>READOR</w:t>
      </w:r>
      <w:r w:rsidR="000C701B" w:rsidRPr="00D80122">
        <w:rPr>
          <w:sz w:val="23"/>
          <w:szCs w:val="23"/>
        </w:rPr>
        <w:t>A</w:t>
      </w:r>
      <w:r w:rsidR="003D1321" w:rsidRPr="00D80122">
        <w:rPr>
          <w:sz w:val="23"/>
          <w:szCs w:val="23"/>
        </w:rPr>
        <w:t xml:space="preserve"> GISLENE INOCÊNCIA SILVA CARVALHO</w:t>
      </w:r>
    </w:p>
    <w:p w:rsidR="000C701B" w:rsidRPr="000C701B" w:rsidRDefault="000C701B" w:rsidP="000C701B"/>
    <w:p w:rsidR="00C82B8E" w:rsidRDefault="009353D2" w:rsidP="001E4F82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1E4F82" w:rsidRDefault="001E4F82" w:rsidP="001E4F82">
      <w:pPr>
        <w:pStyle w:val="SemEspaamento"/>
        <w:rPr>
          <w:i/>
          <w:sz w:val="24"/>
          <w:szCs w:val="24"/>
        </w:rPr>
      </w:pPr>
    </w:p>
    <w:p w:rsidR="003D1321" w:rsidRPr="001E4F82" w:rsidRDefault="003D1321" w:rsidP="001E4F82">
      <w:pPr>
        <w:pStyle w:val="SemEspaamento"/>
        <w:rPr>
          <w:i/>
          <w:sz w:val="24"/>
          <w:szCs w:val="24"/>
        </w:rPr>
      </w:pPr>
    </w:p>
    <w:p w:rsidR="000C701B" w:rsidRPr="000C701B" w:rsidRDefault="000C701B" w:rsidP="000C701B">
      <w:pPr>
        <w:spacing w:line="276" w:lineRule="auto"/>
        <w:ind w:left="2835"/>
        <w:jc w:val="both"/>
        <w:rPr>
          <w:rFonts w:ascii="Times New Roman" w:hAnsi="Times New Roman" w:cs="Times New Roman"/>
          <w:b/>
        </w:rPr>
      </w:pPr>
      <w:r w:rsidRPr="000C701B">
        <w:rPr>
          <w:rFonts w:ascii="Times New Roman" w:hAnsi="Times New Roman" w:cs="Times New Roman"/>
          <w:b/>
        </w:rPr>
        <w:t>“CRIA O PROGRAMA MUNICIPAL DE INCENTIVO ÀS DENÚNCIAS DE QUEIMADAS NO MUNICÍPIO DE SETE LAGOAS/MG.”</w:t>
      </w:r>
    </w:p>
    <w:p w:rsidR="003D1321" w:rsidRDefault="003D1321" w:rsidP="003D1321">
      <w:pPr>
        <w:spacing w:after="0" w:line="100" w:lineRule="atLeast"/>
        <w:jc w:val="center"/>
        <w:rPr>
          <w:rFonts w:ascii="Arial" w:hAnsi="Arial"/>
          <w:b/>
          <w:sz w:val="28"/>
          <w:szCs w:val="28"/>
        </w:rPr>
      </w:pPr>
    </w:p>
    <w:p w:rsidR="003D1321" w:rsidRDefault="003D1321" w:rsidP="003D1321">
      <w:pPr>
        <w:spacing w:after="0" w:line="100" w:lineRule="atLeast"/>
        <w:jc w:val="center"/>
        <w:rPr>
          <w:rFonts w:ascii="Arial" w:hAnsi="Arial"/>
          <w:b/>
          <w:sz w:val="28"/>
          <w:szCs w:val="28"/>
        </w:rPr>
      </w:pP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1º.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Fica instituído o Programa Municipal de Incentivo às Denúncias de Queimadas no Município de Sete Lagoas.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2º.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Este Programa consiste em motivar as pessoas a denunciarem queimadas em lotes e residências particulares que estão sujeitos à multa de acordo com a legislação municipal, estadual e federal e estabelece retribuição em pecúnia pela oferta de informações precisas quem culminam em aplicação de multa ao infrator.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3º.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O canal para recebimento das denúncias será o portal da Ouvidoria no site da Prefeitura Municipal de Sete Lagoas.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§ 1º</w:t>
      </w:r>
      <w:r w:rsidRPr="000C701B">
        <w:rPr>
          <w:rFonts w:ascii="Times New Roman" w:hAnsi="Times New Roman" w:cs="Times New Roman"/>
          <w:sz w:val="24"/>
          <w:szCs w:val="24"/>
        </w:rPr>
        <w:t xml:space="preserve"> Será preenchido pelo denunciante, neste canal, um formulário constando todos os dados pessoais de identificação, bem como espaço para relato sobre os fatos.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§ 2º</w:t>
      </w:r>
      <w:r w:rsidRPr="000C701B">
        <w:rPr>
          <w:rFonts w:ascii="Times New Roman" w:hAnsi="Times New Roman" w:cs="Times New Roman"/>
          <w:sz w:val="24"/>
          <w:szCs w:val="24"/>
        </w:rPr>
        <w:t xml:space="preserve"> Deverá ser disponibilizado neste canal o envio de fotos e vídeos que comprovem o teor da denúncia.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§ 3º</w:t>
      </w:r>
      <w:r w:rsidRPr="000C701B">
        <w:rPr>
          <w:rFonts w:ascii="Times New Roman" w:hAnsi="Times New Roman" w:cs="Times New Roman"/>
          <w:sz w:val="24"/>
          <w:szCs w:val="24"/>
        </w:rPr>
        <w:t xml:space="preserve"> Os dados do denunciante devem ser mantidos no mais absoluto sigilo, visando sua devida proteção.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3º.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Poderão participar deste Programa pessoas físicas maiores de 18 (dezoito) anos com capacidade civis plenas e residentes no município de Sete Lagoas.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4º.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Após o recebimento da denúncia, a Ouvidoria encaminhará a mesma para o setor de fiscalização da Secretaria Municipal de Meio Ambiente e Sustentabilidade, que deverá apurar os fatos, lavrar o auto de infração se for o caso, e tomar as medidas em conformidade com a Lei Complementar nº 68 de 28 de janeiro de 2002 e demais leis municipais, estaduais e federais.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§1º</w:t>
      </w:r>
      <w:r w:rsidRPr="000C701B">
        <w:rPr>
          <w:rFonts w:ascii="Times New Roman" w:hAnsi="Times New Roman" w:cs="Times New Roman"/>
          <w:sz w:val="24"/>
          <w:szCs w:val="24"/>
        </w:rPr>
        <w:t xml:space="preserve"> Caso seja aplicada multa no proprietário do lote ou residência que for constatada a queimada, o denunciante receberá 30% do valor da multa recebida pela Prefeitura Municipal de Sete Lagoas.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lastRenderedPageBreak/>
        <w:t>§ 2º</w:t>
      </w:r>
      <w:r w:rsidRPr="000C701B">
        <w:rPr>
          <w:rFonts w:ascii="Times New Roman" w:hAnsi="Times New Roman" w:cs="Times New Roman"/>
          <w:sz w:val="24"/>
          <w:szCs w:val="24"/>
        </w:rPr>
        <w:t xml:space="preserve"> O valor limite recebido pelo denunciante será de até um salário mínimo vigente à data da denúncia.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§ 3º</w:t>
      </w:r>
      <w:r w:rsidRPr="000C701B">
        <w:rPr>
          <w:rFonts w:ascii="Times New Roman" w:hAnsi="Times New Roman" w:cs="Times New Roman"/>
          <w:sz w:val="24"/>
          <w:szCs w:val="24"/>
        </w:rPr>
        <w:t xml:space="preserve"> Denúncias anônimas não serão recompensadas em qualquer hipótese.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5º</w:t>
      </w:r>
      <w:r w:rsidRPr="000C701B">
        <w:rPr>
          <w:rFonts w:ascii="Times New Roman" w:hAnsi="Times New Roman" w:cs="Times New Roman"/>
          <w:sz w:val="24"/>
          <w:szCs w:val="24"/>
        </w:rPr>
        <w:t xml:space="preserve"> A Secretaria Municipal de Meio Ambiente e Sustentabilidade deverá disponibilizar para a Ouvidoria o relatório de todas as denúncias recebidas e fiscalizadas, a título de retorno para o denunciante, no prazo de 30 (trinta) dias.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6º</w:t>
      </w:r>
      <w:r w:rsidRPr="000C701B">
        <w:rPr>
          <w:rFonts w:ascii="Times New Roman" w:hAnsi="Times New Roman" w:cs="Times New Roman"/>
          <w:sz w:val="24"/>
          <w:szCs w:val="24"/>
        </w:rPr>
        <w:t>. A Secretaria Municipal de Meio Ambiente e Sustentabilidade será a responsável por entrar em contato com o denunciante que receberá créditos provenientes de multas, a fim de solicitar número de conta bancária para realização do depósito.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C701B">
        <w:rPr>
          <w:rFonts w:ascii="Times New Roman" w:hAnsi="Times New Roman" w:cs="Times New Roman"/>
          <w:sz w:val="24"/>
          <w:szCs w:val="24"/>
        </w:rPr>
        <w:t xml:space="preserve"> O crédito em conta bancária do denunciante deverá acontecer no quinto dia útil do mês subsequente ao recebimento da multa.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7º.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Os recursos provenientes das multas arrecadadas por este programa serão </w:t>
      </w:r>
      <w:proofErr w:type="gramStart"/>
      <w:r w:rsidRPr="000C701B">
        <w:rPr>
          <w:rFonts w:ascii="Times New Roman" w:hAnsi="Times New Roman" w:cs="Times New Roman"/>
          <w:sz w:val="24"/>
          <w:szCs w:val="24"/>
        </w:rPr>
        <w:t>creditados no Fundo Municipal</w:t>
      </w:r>
      <w:proofErr w:type="gramEnd"/>
      <w:r w:rsidRPr="000C701B">
        <w:rPr>
          <w:rFonts w:ascii="Times New Roman" w:hAnsi="Times New Roman" w:cs="Times New Roman"/>
          <w:sz w:val="24"/>
          <w:szCs w:val="24"/>
        </w:rPr>
        <w:t xml:space="preserve"> de Meio Ambiente e estarão a disposição do Executivo para fomentar ações, obras e programas da Prefeitura de Sete Lagoas.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8º.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A Prefeitura Municipal de Sete Lagoas deverá promover campanhas de conscientização ambiental contra as queimadas, bem como fazer ampla divulgação deste programa para a população.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9º.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Fica o Poder Executivo autorizado a regulamentar esta lei no que couber.</w:t>
      </w:r>
    </w:p>
    <w:p w:rsidR="000C701B" w:rsidRPr="000C701B" w:rsidRDefault="000C701B" w:rsidP="000C701B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C701B">
        <w:rPr>
          <w:rFonts w:ascii="Times New Roman" w:hAnsi="Times New Roman" w:cs="Times New Roman"/>
          <w:b/>
          <w:sz w:val="24"/>
          <w:szCs w:val="24"/>
        </w:rPr>
        <w:t>Art. 10º.</w:t>
      </w:r>
      <w:r w:rsidRPr="000C701B">
        <w:rPr>
          <w:rFonts w:ascii="Times New Roman" w:hAnsi="Times New Roman" w:cs="Times New Roman"/>
          <w:sz w:val="24"/>
          <w:szCs w:val="24"/>
        </w:rPr>
        <w:t xml:space="preserve"> Esta Lei entra em vigor a partir de 60 (sessenta) dias da data de sua publicação.</w:t>
      </w:r>
    </w:p>
    <w:p w:rsidR="003D1321" w:rsidRPr="00A82E27" w:rsidRDefault="003D1321" w:rsidP="00BB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411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1E4F82">
        <w:rPr>
          <w:rFonts w:ascii="Times New Roman" w:hAnsi="Times New Roman" w:cs="Times New Roman"/>
          <w:color w:val="000000"/>
          <w:sz w:val="24"/>
          <w:szCs w:val="24"/>
        </w:rPr>
        <w:t xml:space="preserve">es, </w:t>
      </w:r>
      <w:r w:rsidR="000C701B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1E4F8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C701B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1E4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43F3" w:rsidRDefault="005043F3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4F82" w:rsidRPr="007C6561" w:rsidRDefault="001E4F82" w:rsidP="001E4F8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1E4F82" w:rsidRDefault="001E4F82" w:rsidP="001E4F82">
      <w:pPr>
        <w:rPr>
          <w:b/>
          <w:bCs/>
          <w:i/>
          <w:iCs/>
          <w:kern w:val="2"/>
        </w:rPr>
      </w:pP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  <w:r w:rsidRPr="005C5E14">
        <w:rPr>
          <w:rFonts w:ascii="Times New Roman" w:hAnsi="Times New Roman" w:cs="Times New Roman"/>
          <w:b/>
          <w:bCs/>
          <w:i/>
          <w:iCs/>
          <w:kern w:val="2"/>
        </w:rPr>
        <w:t>JOSÉ PEREIRA DA SILVA</w:t>
      </w: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  <w:r w:rsidRPr="005C5E14">
        <w:rPr>
          <w:rFonts w:ascii="Times New Roman" w:hAnsi="Times New Roman" w:cs="Times New Roman"/>
          <w:b/>
          <w:bCs/>
          <w:i/>
          <w:iCs/>
          <w:kern w:val="2"/>
        </w:rPr>
        <w:t>Presidente</w:t>
      </w: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1E4F82" w:rsidRPr="005C5E14" w:rsidRDefault="001E4F82" w:rsidP="001E4F8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  <w:r w:rsidRPr="005C5E14">
        <w:rPr>
          <w:rFonts w:ascii="Times New Roman" w:hAnsi="Times New Roman" w:cs="Times New Roman"/>
          <w:b/>
          <w:bCs/>
          <w:i/>
          <w:iCs/>
          <w:kern w:val="2"/>
        </w:rPr>
        <w:t>ALCIDES LONGO DE BARROS</w:t>
      </w: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  <w:r w:rsidRPr="005C5E14">
        <w:rPr>
          <w:rFonts w:ascii="Times New Roman" w:hAnsi="Times New Roman" w:cs="Times New Roman"/>
          <w:b/>
          <w:bCs/>
          <w:i/>
          <w:iCs/>
          <w:kern w:val="2"/>
        </w:rPr>
        <w:t>Relator</w:t>
      </w: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2"/>
        </w:rPr>
      </w:pPr>
      <w:r w:rsidRPr="005C5E14">
        <w:rPr>
          <w:rFonts w:ascii="Times New Roman" w:hAnsi="Times New Roman" w:cs="Times New Roman"/>
          <w:b/>
          <w:bCs/>
          <w:i/>
          <w:iCs/>
          <w:kern w:val="2"/>
        </w:rPr>
        <w:t>MARCELO PIRES RODRIGUES</w:t>
      </w:r>
    </w:p>
    <w:p w:rsidR="001E4F82" w:rsidRPr="005C5E14" w:rsidRDefault="001E4F82" w:rsidP="001E4F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5E14">
        <w:rPr>
          <w:rFonts w:ascii="Times New Roman" w:hAnsi="Times New Roman" w:cs="Times New Roman"/>
          <w:b/>
          <w:bCs/>
          <w:i/>
          <w:iCs/>
          <w:kern w:val="2"/>
        </w:rPr>
        <w:t>Membro</w:t>
      </w:r>
    </w:p>
    <w:p w:rsidR="002C4411" w:rsidRDefault="002C4411" w:rsidP="001E4F8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C4411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10" w:rsidRDefault="000A6B10" w:rsidP="00963EEE">
      <w:pPr>
        <w:spacing w:after="0" w:line="240" w:lineRule="auto"/>
      </w:pPr>
      <w:r>
        <w:separator/>
      </w:r>
    </w:p>
  </w:endnote>
  <w:endnote w:type="continuationSeparator" w:id="0">
    <w:p w:rsidR="000A6B10" w:rsidRDefault="000A6B1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10" w:rsidRDefault="000A6B10" w:rsidP="00963EEE">
      <w:pPr>
        <w:spacing w:after="0" w:line="240" w:lineRule="auto"/>
      </w:pPr>
      <w:r>
        <w:separator/>
      </w:r>
    </w:p>
  </w:footnote>
  <w:footnote w:type="continuationSeparator" w:id="0">
    <w:p w:rsidR="000A6B10" w:rsidRDefault="000A6B1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A3EEA02" wp14:editId="4AA4231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5E33DCB" wp14:editId="49C641B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135A7"/>
    <w:rsid w:val="0003120A"/>
    <w:rsid w:val="0003784B"/>
    <w:rsid w:val="00083DFC"/>
    <w:rsid w:val="000A6B10"/>
    <w:rsid w:val="000B3C8A"/>
    <w:rsid w:val="000C701B"/>
    <w:rsid w:val="00132ABA"/>
    <w:rsid w:val="00181DCA"/>
    <w:rsid w:val="0019453D"/>
    <w:rsid w:val="001B1DC6"/>
    <w:rsid w:val="001E26C5"/>
    <w:rsid w:val="001E4F82"/>
    <w:rsid w:val="002264A8"/>
    <w:rsid w:val="00274735"/>
    <w:rsid w:val="002C4411"/>
    <w:rsid w:val="00341E93"/>
    <w:rsid w:val="003952B3"/>
    <w:rsid w:val="003B5292"/>
    <w:rsid w:val="003D1321"/>
    <w:rsid w:val="00426777"/>
    <w:rsid w:val="004564C4"/>
    <w:rsid w:val="00457570"/>
    <w:rsid w:val="004B0955"/>
    <w:rsid w:val="004E567A"/>
    <w:rsid w:val="005043F3"/>
    <w:rsid w:val="005238CA"/>
    <w:rsid w:val="00527417"/>
    <w:rsid w:val="00535E7A"/>
    <w:rsid w:val="005458E5"/>
    <w:rsid w:val="00576CDB"/>
    <w:rsid w:val="005867F8"/>
    <w:rsid w:val="00591096"/>
    <w:rsid w:val="00596DDD"/>
    <w:rsid w:val="005F08AB"/>
    <w:rsid w:val="005F094A"/>
    <w:rsid w:val="00651B03"/>
    <w:rsid w:val="00684087"/>
    <w:rsid w:val="00693C28"/>
    <w:rsid w:val="00693F03"/>
    <w:rsid w:val="006B5DE8"/>
    <w:rsid w:val="006D2DCB"/>
    <w:rsid w:val="006E2A3A"/>
    <w:rsid w:val="00707181"/>
    <w:rsid w:val="00780B33"/>
    <w:rsid w:val="007959B5"/>
    <w:rsid w:val="007A68DC"/>
    <w:rsid w:val="007B1950"/>
    <w:rsid w:val="008375E9"/>
    <w:rsid w:val="00855904"/>
    <w:rsid w:val="008836B5"/>
    <w:rsid w:val="00893350"/>
    <w:rsid w:val="0089384E"/>
    <w:rsid w:val="008A152B"/>
    <w:rsid w:val="008A3A45"/>
    <w:rsid w:val="008A5894"/>
    <w:rsid w:val="008B51AA"/>
    <w:rsid w:val="008B7F9A"/>
    <w:rsid w:val="008C44EF"/>
    <w:rsid w:val="008E4B91"/>
    <w:rsid w:val="008E5E06"/>
    <w:rsid w:val="00905779"/>
    <w:rsid w:val="0090770B"/>
    <w:rsid w:val="00910618"/>
    <w:rsid w:val="009353D2"/>
    <w:rsid w:val="00951128"/>
    <w:rsid w:val="0096035F"/>
    <w:rsid w:val="00963EEE"/>
    <w:rsid w:val="00970170"/>
    <w:rsid w:val="0097039B"/>
    <w:rsid w:val="00986141"/>
    <w:rsid w:val="009A625C"/>
    <w:rsid w:val="009A6A59"/>
    <w:rsid w:val="009D3503"/>
    <w:rsid w:val="009E2041"/>
    <w:rsid w:val="00A011C1"/>
    <w:rsid w:val="00A22844"/>
    <w:rsid w:val="00A329BD"/>
    <w:rsid w:val="00A37380"/>
    <w:rsid w:val="00A82E27"/>
    <w:rsid w:val="00A831B3"/>
    <w:rsid w:val="00A86696"/>
    <w:rsid w:val="00AA7CA4"/>
    <w:rsid w:val="00AB17C7"/>
    <w:rsid w:val="00AD454D"/>
    <w:rsid w:val="00AD4837"/>
    <w:rsid w:val="00AE0B7F"/>
    <w:rsid w:val="00AE6001"/>
    <w:rsid w:val="00AF0A3E"/>
    <w:rsid w:val="00B05092"/>
    <w:rsid w:val="00B061AE"/>
    <w:rsid w:val="00B06C53"/>
    <w:rsid w:val="00B2241F"/>
    <w:rsid w:val="00B66DD7"/>
    <w:rsid w:val="00B77043"/>
    <w:rsid w:val="00B813CA"/>
    <w:rsid w:val="00BB5FAE"/>
    <w:rsid w:val="00BE56E6"/>
    <w:rsid w:val="00BE621C"/>
    <w:rsid w:val="00C219E5"/>
    <w:rsid w:val="00C82B8E"/>
    <w:rsid w:val="00C8674B"/>
    <w:rsid w:val="00CA4695"/>
    <w:rsid w:val="00CA69FE"/>
    <w:rsid w:val="00D0706E"/>
    <w:rsid w:val="00D17BA9"/>
    <w:rsid w:val="00D41D76"/>
    <w:rsid w:val="00D42992"/>
    <w:rsid w:val="00D62549"/>
    <w:rsid w:val="00D65943"/>
    <w:rsid w:val="00D74890"/>
    <w:rsid w:val="00D74AC7"/>
    <w:rsid w:val="00D80122"/>
    <w:rsid w:val="00DA4C09"/>
    <w:rsid w:val="00DB03C1"/>
    <w:rsid w:val="00DE7C41"/>
    <w:rsid w:val="00E13D55"/>
    <w:rsid w:val="00E7020B"/>
    <w:rsid w:val="00EA446D"/>
    <w:rsid w:val="00EF6159"/>
    <w:rsid w:val="00F34FF8"/>
    <w:rsid w:val="00F73107"/>
    <w:rsid w:val="00F933BA"/>
    <w:rsid w:val="00FA664F"/>
    <w:rsid w:val="00FB776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33A1-31F3-478A-AC72-1C3D00FA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2018-10-04T20:04:00Z</cp:lastPrinted>
  <dcterms:created xsi:type="dcterms:W3CDTF">2018-10-03T13:38:00Z</dcterms:created>
  <dcterms:modified xsi:type="dcterms:W3CDTF">2018-10-04T20:18:00Z</dcterms:modified>
</cp:coreProperties>
</file>