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567EA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753EE4">
        <w:rPr>
          <w:rFonts w:ascii="Times New Roman" w:eastAsia="Times New Roman" w:hAnsi="Times New Roman"/>
          <w:sz w:val="22"/>
          <w:szCs w:val="22"/>
        </w:rPr>
        <w:t>215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D321FB" w:rsidRPr="006B1F16">
        <w:rPr>
          <w:rFonts w:ascii="Times New Roman" w:eastAsia="Times New Roman" w:hAnsi="Times New Roman"/>
          <w:sz w:val="22"/>
          <w:szCs w:val="22"/>
        </w:rPr>
        <w:t>8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–</w:t>
      </w:r>
      <w:r w:rsidR="00F97A7E" w:rsidRPr="006B1F16">
        <w:rPr>
          <w:rFonts w:ascii="Times New Roman" w:eastAsia="Times New Roman" w:hAnsi="Times New Roman"/>
          <w:sz w:val="22"/>
          <w:szCs w:val="22"/>
        </w:rPr>
        <w:t>“</w:t>
      </w:r>
      <w:r w:rsidR="00753EE4">
        <w:rPr>
          <w:rFonts w:ascii="Times New Roman" w:eastAsia="Times New Roman" w:hAnsi="Times New Roman"/>
          <w:sz w:val="22"/>
          <w:szCs w:val="22"/>
        </w:rPr>
        <w:t>D</w:t>
      </w:r>
      <w:r w:rsidR="00753EE4" w:rsidRPr="00753EE4">
        <w:rPr>
          <w:rFonts w:ascii="Times New Roman" w:eastAsia="Times New Roman" w:hAnsi="Times New Roman"/>
          <w:sz w:val="22"/>
          <w:szCs w:val="22"/>
        </w:rPr>
        <w:t>ispõe sobre a obrigatoriedade das escolas municipais a divulgarem projetos e ações que visem obtenção de estágios voltados para a preparação e inserção de jovens no mundo do trabalho</w:t>
      </w:r>
      <w:r w:rsidR="00753EE4">
        <w:rPr>
          <w:rFonts w:ascii="Times New Roman" w:eastAsia="Times New Roman" w:hAnsi="Times New Roman"/>
          <w:sz w:val="22"/>
          <w:szCs w:val="22"/>
        </w:rPr>
        <w:t>.</w:t>
      </w:r>
      <w:proofErr w:type="gramStart"/>
      <w:r w:rsidR="00753EE4">
        <w:rPr>
          <w:rFonts w:ascii="Times New Roman" w:eastAsia="Times New Roman" w:hAnsi="Times New Roman"/>
          <w:sz w:val="22"/>
          <w:szCs w:val="22"/>
        </w:rPr>
        <w:t>”</w:t>
      </w:r>
      <w:proofErr w:type="gramEnd"/>
    </w:p>
    <w:p w:rsidR="006B1F16" w:rsidRPr="006B1F16" w:rsidRDefault="006B1F16" w:rsidP="00567EA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C174E3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AUTORIA: Vereador</w:t>
      </w:r>
      <w:r w:rsidR="00BB3DAE" w:rsidRPr="006B1F16">
        <w:rPr>
          <w:rFonts w:ascii="Times New Roman" w:eastAsia="Times New Roman" w:hAnsi="Times New Roman"/>
          <w:sz w:val="22"/>
          <w:szCs w:val="22"/>
        </w:rPr>
        <w:t xml:space="preserve">: </w:t>
      </w:r>
      <w:r w:rsidR="00753EE4">
        <w:rPr>
          <w:rFonts w:ascii="Times New Roman" w:eastAsia="Times New Roman" w:hAnsi="Times New Roman"/>
          <w:sz w:val="22"/>
          <w:szCs w:val="22"/>
        </w:rPr>
        <w:t>Rodrigo Braga da Rocha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6B1F16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 proposição acima referenciada, cuja </w:t>
      </w:r>
      <w:r w:rsidR="00C136BF" w:rsidRPr="006B1F16">
        <w:rPr>
          <w:rFonts w:ascii="Times New Roman" w:eastAsia="Times New Roman" w:hAnsi="Times New Roman"/>
          <w:sz w:val="22"/>
          <w:szCs w:val="22"/>
        </w:rPr>
        <w:t xml:space="preserve">autoria é do </w:t>
      </w:r>
      <w:proofErr w:type="gramStart"/>
      <w:r w:rsidR="00C136BF" w:rsidRPr="006B1F16">
        <w:rPr>
          <w:rFonts w:ascii="Times New Roman" w:eastAsia="Times New Roman" w:hAnsi="Times New Roman"/>
          <w:sz w:val="22"/>
          <w:szCs w:val="22"/>
        </w:rPr>
        <w:t>edil</w:t>
      </w:r>
      <w:proofErr w:type="gramEnd"/>
      <w:r w:rsidR="00C136BF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02320" w:rsidRPr="006B1F16">
        <w:rPr>
          <w:rFonts w:ascii="Times New Roman" w:eastAsia="Times New Roman" w:hAnsi="Times New Roman"/>
          <w:sz w:val="22"/>
          <w:szCs w:val="22"/>
        </w:rPr>
        <w:t>supra</w:t>
      </w:r>
      <w:r w:rsidR="00AC496F" w:rsidRPr="006B1F16">
        <w:rPr>
          <w:rFonts w:ascii="Times New Roman" w:eastAsia="Times New Roman" w:hAnsi="Times New Roman"/>
          <w:sz w:val="22"/>
          <w:szCs w:val="22"/>
        </w:rPr>
        <w:t>mencionado</w:t>
      </w:r>
      <w:r w:rsidR="00277046" w:rsidRPr="006B1F16">
        <w:rPr>
          <w:rFonts w:ascii="Times New Roman" w:eastAsia="Times New Roman" w:hAnsi="Times New Roman"/>
          <w:sz w:val="22"/>
          <w:szCs w:val="22"/>
        </w:rPr>
        <w:t>,</w:t>
      </w:r>
      <w:r w:rsidR="00C136BF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dispõe 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sobre </w:t>
      </w:r>
      <w:r w:rsidR="0057571E" w:rsidRPr="006B1F16">
        <w:rPr>
          <w:rFonts w:ascii="Times New Roman" w:eastAsia="Times New Roman" w:hAnsi="Times New Roman"/>
          <w:sz w:val="22"/>
          <w:szCs w:val="22"/>
        </w:rPr>
        <w:t xml:space="preserve">a </w:t>
      </w:r>
      <w:r w:rsidR="00753EE4" w:rsidRPr="00753EE4">
        <w:rPr>
          <w:rFonts w:ascii="Times New Roman" w:eastAsia="Times New Roman" w:hAnsi="Times New Roman"/>
          <w:sz w:val="22"/>
          <w:szCs w:val="22"/>
        </w:rPr>
        <w:t>obrigatoriedade das escolas municipais a divulgarem projetos e ações que visem obtenção de estágios voltados para a preparação e inserção de jovens no mundo do trabalho</w:t>
      </w:r>
      <w:r w:rsidR="0071475B">
        <w:rPr>
          <w:rFonts w:ascii="Times New Roman" w:eastAsia="Times New Roman" w:hAnsi="Times New Roman"/>
          <w:sz w:val="22"/>
          <w:szCs w:val="22"/>
        </w:rPr>
        <w:t>.</w:t>
      </w:r>
    </w:p>
    <w:p w:rsidR="006B1F16" w:rsidRPr="006B1F16" w:rsidRDefault="006B1F16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bookmarkStart w:id="0" w:name="_GoBack"/>
      <w:bookmarkEnd w:id="0"/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Presentes à reunião o Vereador</w:t>
      </w:r>
      <w:r w:rsidR="006571B8" w:rsidRPr="006B1F16">
        <w:rPr>
          <w:rFonts w:ascii="Times New Roman" w:hAnsi="Times New Roman"/>
          <w:sz w:val="22"/>
          <w:szCs w:val="22"/>
        </w:rPr>
        <w:t xml:space="preserve"> Fabrício Augusto Carvalho do Nascimento</w:t>
      </w:r>
      <w:r w:rsidRPr="006B1F16">
        <w:rPr>
          <w:rFonts w:ascii="Times New Roman" w:hAnsi="Times New Roman"/>
          <w:sz w:val="22"/>
          <w:szCs w:val="22"/>
        </w:rPr>
        <w:t xml:space="preserve"> </w:t>
      </w:r>
      <w:r w:rsidR="00450EB3" w:rsidRPr="006B1F16">
        <w:rPr>
          <w:rFonts w:ascii="Times New Roman" w:hAnsi="Times New Roman"/>
          <w:sz w:val="22"/>
          <w:szCs w:val="22"/>
        </w:rPr>
        <w:t>(presidente)</w:t>
      </w:r>
      <w:r w:rsidR="00277046" w:rsidRPr="006B1F16">
        <w:rPr>
          <w:rFonts w:ascii="Times New Roman" w:hAnsi="Times New Roman"/>
          <w:sz w:val="22"/>
          <w:szCs w:val="22"/>
        </w:rPr>
        <w:t xml:space="preserve">, o Vereador </w:t>
      </w:r>
      <w:r w:rsidR="006571B8" w:rsidRPr="006B1F16">
        <w:rPr>
          <w:rFonts w:ascii="Times New Roman" w:hAnsi="Times New Roman"/>
          <w:sz w:val="22"/>
          <w:szCs w:val="22"/>
        </w:rPr>
        <w:t xml:space="preserve">José Pereira da Silva </w:t>
      </w:r>
      <w:r w:rsidR="00277046" w:rsidRPr="006B1F16">
        <w:rPr>
          <w:rFonts w:ascii="Times New Roman" w:hAnsi="Times New Roman"/>
          <w:sz w:val="22"/>
          <w:szCs w:val="22"/>
        </w:rPr>
        <w:t>(</w:t>
      </w:r>
      <w:r w:rsidR="006571B8" w:rsidRPr="006B1F16">
        <w:rPr>
          <w:rFonts w:ascii="Times New Roman" w:hAnsi="Times New Roman"/>
          <w:sz w:val="22"/>
          <w:szCs w:val="22"/>
        </w:rPr>
        <w:t>vogal</w:t>
      </w:r>
      <w:r w:rsidR="00277046" w:rsidRPr="006B1F16">
        <w:rPr>
          <w:rFonts w:ascii="Times New Roman" w:hAnsi="Times New Roman"/>
          <w:sz w:val="22"/>
          <w:szCs w:val="22"/>
        </w:rPr>
        <w:t>),</w:t>
      </w:r>
      <w:r w:rsidR="006571B8" w:rsidRPr="006B1F16">
        <w:rPr>
          <w:rFonts w:ascii="Times New Roman" w:hAnsi="Times New Roman"/>
          <w:sz w:val="22"/>
          <w:szCs w:val="22"/>
        </w:rPr>
        <w:t xml:space="preserve"> e o vereador Euro de Andrade Lanza</w:t>
      </w:r>
      <w:r w:rsidR="00277046" w:rsidRPr="006B1F16">
        <w:rPr>
          <w:rFonts w:ascii="Times New Roman" w:hAnsi="Times New Roman"/>
          <w:sz w:val="22"/>
          <w:szCs w:val="22"/>
        </w:rPr>
        <w:t xml:space="preserve"> </w:t>
      </w:r>
      <w:r w:rsidRPr="006B1F16">
        <w:rPr>
          <w:rFonts w:ascii="Times New Roman" w:hAnsi="Times New Roman"/>
          <w:sz w:val="22"/>
          <w:szCs w:val="22"/>
        </w:rPr>
        <w:t>(</w:t>
      </w:r>
      <w:r w:rsidR="00450EB3" w:rsidRPr="006B1F16">
        <w:rPr>
          <w:rFonts w:ascii="Times New Roman" w:hAnsi="Times New Roman"/>
          <w:sz w:val="22"/>
          <w:szCs w:val="22"/>
        </w:rPr>
        <w:t>relator</w:t>
      </w:r>
      <w:r w:rsidRPr="006B1F16">
        <w:rPr>
          <w:rFonts w:ascii="Times New Roman" w:hAnsi="Times New Roman"/>
          <w:sz w:val="22"/>
          <w:szCs w:val="22"/>
        </w:rPr>
        <w:t>), além do</w:t>
      </w:r>
      <w:r w:rsidR="00277046" w:rsidRPr="006B1F16">
        <w:rPr>
          <w:rFonts w:ascii="Times New Roman" w:hAnsi="Times New Roman"/>
          <w:sz w:val="22"/>
          <w:szCs w:val="22"/>
        </w:rPr>
        <w:t>s representantes da Procuradoria desta Casa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753EE4">
        <w:rPr>
          <w:rFonts w:ascii="Times New Roman" w:eastAsia="Times New Roman" w:hAnsi="Times New Roman"/>
          <w:sz w:val="22"/>
          <w:szCs w:val="22"/>
        </w:rPr>
        <w:t>215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721E79" w:rsidRPr="006B1F16">
        <w:rPr>
          <w:rFonts w:ascii="Times New Roman" w:eastAsia="Times New Roman" w:hAnsi="Times New Roman"/>
          <w:sz w:val="22"/>
          <w:szCs w:val="22"/>
        </w:rPr>
        <w:t>8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C174E3">
        <w:rPr>
          <w:rFonts w:ascii="Times New Roman" w:hAnsi="Times New Roman"/>
          <w:sz w:val="22"/>
          <w:szCs w:val="22"/>
        </w:rPr>
        <w:t>17</w:t>
      </w:r>
      <w:r w:rsidR="0020312E" w:rsidRPr="006B1F16">
        <w:rPr>
          <w:rFonts w:ascii="Times New Roman" w:hAnsi="Times New Roman"/>
          <w:sz w:val="22"/>
          <w:szCs w:val="22"/>
        </w:rPr>
        <w:t xml:space="preserve"> de </w:t>
      </w:r>
      <w:r w:rsidR="002A03AD">
        <w:rPr>
          <w:rFonts w:ascii="Times New Roman" w:hAnsi="Times New Roman"/>
          <w:sz w:val="22"/>
          <w:szCs w:val="22"/>
        </w:rPr>
        <w:t>maio</w:t>
      </w:r>
      <w:r w:rsidR="0020312E" w:rsidRPr="006B1F16">
        <w:rPr>
          <w:rFonts w:ascii="Times New Roman" w:hAnsi="Times New Roman"/>
          <w:sz w:val="22"/>
          <w:szCs w:val="22"/>
        </w:rPr>
        <w:t xml:space="preserve"> de 2018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50EB3" w:rsidRPr="006B1F16" w:rsidRDefault="00370A7C" w:rsidP="00450EB3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Euro de Andrade Lanza</w:t>
      </w:r>
    </w:p>
    <w:p w:rsidR="00443F1D" w:rsidRPr="006B1F16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Relator</w:t>
      </w:r>
    </w:p>
    <w:p w:rsidR="00443F1D" w:rsidRPr="006B1F16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Pr="006B1F16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Pr="006B1F16" w:rsidRDefault="00AE579E" w:rsidP="0001047B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Fabrício Augusto Carvalho do Nascimento</w:t>
      </w:r>
    </w:p>
    <w:p w:rsidR="00AE579E" w:rsidRPr="006B1F16" w:rsidRDefault="0001047B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Presidente </w:t>
      </w:r>
    </w:p>
    <w:p w:rsidR="00FD66F1" w:rsidRPr="006B1F16" w:rsidRDefault="00FD66F1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AE579E" w:rsidRPr="006B1F16" w:rsidRDefault="00AE579E" w:rsidP="0001047B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José Pereira da Silva</w:t>
      </w:r>
    </w:p>
    <w:p w:rsidR="0001047B" w:rsidRPr="006B1F16" w:rsidRDefault="00AE579E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Vogal</w:t>
      </w:r>
    </w:p>
    <w:sectPr w:rsidR="0001047B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85" w:rsidRDefault="008B2285" w:rsidP="00A834A1">
      <w:pPr>
        <w:spacing w:line="240" w:lineRule="auto"/>
      </w:pPr>
      <w:r>
        <w:separator/>
      </w:r>
    </w:p>
  </w:endnote>
  <w:endnote w:type="continuationSeparator" w:id="0">
    <w:p w:rsidR="008B2285" w:rsidRDefault="008B2285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85" w:rsidRDefault="008B2285" w:rsidP="00A834A1">
      <w:pPr>
        <w:spacing w:line="240" w:lineRule="auto"/>
      </w:pPr>
      <w:r>
        <w:separator/>
      </w:r>
    </w:p>
  </w:footnote>
  <w:footnote w:type="continuationSeparator" w:id="0">
    <w:p w:rsidR="008B2285" w:rsidRDefault="008B2285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519DC"/>
    <w:rsid w:val="00061B3A"/>
    <w:rsid w:val="00061D0B"/>
    <w:rsid w:val="00062636"/>
    <w:rsid w:val="000740E8"/>
    <w:rsid w:val="000A6BC6"/>
    <w:rsid w:val="000B0CCC"/>
    <w:rsid w:val="000B6939"/>
    <w:rsid w:val="000D13AA"/>
    <w:rsid w:val="000E0A64"/>
    <w:rsid w:val="000E24E1"/>
    <w:rsid w:val="000F6A32"/>
    <w:rsid w:val="00116126"/>
    <w:rsid w:val="00117696"/>
    <w:rsid w:val="001244D1"/>
    <w:rsid w:val="00131955"/>
    <w:rsid w:val="00132DE1"/>
    <w:rsid w:val="00136E32"/>
    <w:rsid w:val="0015087E"/>
    <w:rsid w:val="001661AE"/>
    <w:rsid w:val="00177BAC"/>
    <w:rsid w:val="001865CA"/>
    <w:rsid w:val="00195A5D"/>
    <w:rsid w:val="001A0594"/>
    <w:rsid w:val="001A3E3E"/>
    <w:rsid w:val="001C6960"/>
    <w:rsid w:val="001D55F4"/>
    <w:rsid w:val="001D6D5E"/>
    <w:rsid w:val="0020312E"/>
    <w:rsid w:val="00211304"/>
    <w:rsid w:val="00220F40"/>
    <w:rsid w:val="002312DA"/>
    <w:rsid w:val="00234B30"/>
    <w:rsid w:val="00235194"/>
    <w:rsid w:val="00254320"/>
    <w:rsid w:val="00273BE4"/>
    <w:rsid w:val="00277046"/>
    <w:rsid w:val="00291AC9"/>
    <w:rsid w:val="002A03AD"/>
    <w:rsid w:val="002B22BF"/>
    <w:rsid w:val="002B36B3"/>
    <w:rsid w:val="002C3203"/>
    <w:rsid w:val="002C69D7"/>
    <w:rsid w:val="002C7C00"/>
    <w:rsid w:val="00310949"/>
    <w:rsid w:val="0032624B"/>
    <w:rsid w:val="00332040"/>
    <w:rsid w:val="00334F7E"/>
    <w:rsid w:val="0034044D"/>
    <w:rsid w:val="00342963"/>
    <w:rsid w:val="00347D61"/>
    <w:rsid w:val="00370A7C"/>
    <w:rsid w:val="003820C7"/>
    <w:rsid w:val="00395B83"/>
    <w:rsid w:val="0039633B"/>
    <w:rsid w:val="00396CCC"/>
    <w:rsid w:val="003979CC"/>
    <w:rsid w:val="003B45AE"/>
    <w:rsid w:val="003D428D"/>
    <w:rsid w:val="003D79C3"/>
    <w:rsid w:val="003E1EF4"/>
    <w:rsid w:val="003E7EFB"/>
    <w:rsid w:val="003F14ED"/>
    <w:rsid w:val="003F2B1F"/>
    <w:rsid w:val="003F344B"/>
    <w:rsid w:val="003F7989"/>
    <w:rsid w:val="00402320"/>
    <w:rsid w:val="00406068"/>
    <w:rsid w:val="004111D4"/>
    <w:rsid w:val="004162F9"/>
    <w:rsid w:val="004338DF"/>
    <w:rsid w:val="00433CD1"/>
    <w:rsid w:val="0043536E"/>
    <w:rsid w:val="0043555D"/>
    <w:rsid w:val="00443F1D"/>
    <w:rsid w:val="004450A9"/>
    <w:rsid w:val="00450EB3"/>
    <w:rsid w:val="00453309"/>
    <w:rsid w:val="0047036B"/>
    <w:rsid w:val="00477C5B"/>
    <w:rsid w:val="00493F2D"/>
    <w:rsid w:val="0049781C"/>
    <w:rsid w:val="004978EF"/>
    <w:rsid w:val="004E39A9"/>
    <w:rsid w:val="004F0621"/>
    <w:rsid w:val="004F126F"/>
    <w:rsid w:val="004F3B54"/>
    <w:rsid w:val="0050607C"/>
    <w:rsid w:val="00506684"/>
    <w:rsid w:val="005278AA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A3626"/>
    <w:rsid w:val="005A6879"/>
    <w:rsid w:val="005A75CF"/>
    <w:rsid w:val="005B3086"/>
    <w:rsid w:val="005B54D6"/>
    <w:rsid w:val="005B78F2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81C00"/>
    <w:rsid w:val="006878E1"/>
    <w:rsid w:val="006963D4"/>
    <w:rsid w:val="006A28A2"/>
    <w:rsid w:val="006B1E1F"/>
    <w:rsid w:val="006B1F16"/>
    <w:rsid w:val="006C5584"/>
    <w:rsid w:val="006D24D5"/>
    <w:rsid w:val="00700A44"/>
    <w:rsid w:val="00711D94"/>
    <w:rsid w:val="00713BC5"/>
    <w:rsid w:val="0071475B"/>
    <w:rsid w:val="007147C5"/>
    <w:rsid w:val="0072082C"/>
    <w:rsid w:val="00721E79"/>
    <w:rsid w:val="00727D3F"/>
    <w:rsid w:val="00730A0C"/>
    <w:rsid w:val="0075263E"/>
    <w:rsid w:val="00753EE4"/>
    <w:rsid w:val="00761287"/>
    <w:rsid w:val="0078352F"/>
    <w:rsid w:val="0078779C"/>
    <w:rsid w:val="0079225A"/>
    <w:rsid w:val="007B7418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627FC"/>
    <w:rsid w:val="00867114"/>
    <w:rsid w:val="00880226"/>
    <w:rsid w:val="008861F7"/>
    <w:rsid w:val="008A4AB8"/>
    <w:rsid w:val="008A4B40"/>
    <w:rsid w:val="008B2285"/>
    <w:rsid w:val="008E2E9A"/>
    <w:rsid w:val="008E4201"/>
    <w:rsid w:val="00900FDD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260E"/>
    <w:rsid w:val="009A4623"/>
    <w:rsid w:val="009D7DC3"/>
    <w:rsid w:val="00A007A8"/>
    <w:rsid w:val="00A13411"/>
    <w:rsid w:val="00A16226"/>
    <w:rsid w:val="00A20A43"/>
    <w:rsid w:val="00A256DE"/>
    <w:rsid w:val="00A34FFB"/>
    <w:rsid w:val="00A4215A"/>
    <w:rsid w:val="00A43C88"/>
    <w:rsid w:val="00A469E5"/>
    <w:rsid w:val="00A57468"/>
    <w:rsid w:val="00A63CEF"/>
    <w:rsid w:val="00A65FE1"/>
    <w:rsid w:val="00A718E6"/>
    <w:rsid w:val="00A834A1"/>
    <w:rsid w:val="00A83B71"/>
    <w:rsid w:val="00A849B1"/>
    <w:rsid w:val="00A84E41"/>
    <w:rsid w:val="00AA549A"/>
    <w:rsid w:val="00AB7291"/>
    <w:rsid w:val="00AC496F"/>
    <w:rsid w:val="00AD3A21"/>
    <w:rsid w:val="00AE579E"/>
    <w:rsid w:val="00AF2B6B"/>
    <w:rsid w:val="00B30E33"/>
    <w:rsid w:val="00B31D4D"/>
    <w:rsid w:val="00B36F45"/>
    <w:rsid w:val="00B453DF"/>
    <w:rsid w:val="00B61AA5"/>
    <w:rsid w:val="00B72C43"/>
    <w:rsid w:val="00B91805"/>
    <w:rsid w:val="00BB3D1C"/>
    <w:rsid w:val="00BB3DAE"/>
    <w:rsid w:val="00BF100C"/>
    <w:rsid w:val="00C03E40"/>
    <w:rsid w:val="00C136BF"/>
    <w:rsid w:val="00C14B8F"/>
    <w:rsid w:val="00C14EB5"/>
    <w:rsid w:val="00C174E3"/>
    <w:rsid w:val="00C25E68"/>
    <w:rsid w:val="00C279EE"/>
    <w:rsid w:val="00C3497C"/>
    <w:rsid w:val="00C46C35"/>
    <w:rsid w:val="00C60B2E"/>
    <w:rsid w:val="00C808E1"/>
    <w:rsid w:val="00C80A71"/>
    <w:rsid w:val="00C8203C"/>
    <w:rsid w:val="00C85693"/>
    <w:rsid w:val="00C937DD"/>
    <w:rsid w:val="00CA2384"/>
    <w:rsid w:val="00CC1CA0"/>
    <w:rsid w:val="00CD0146"/>
    <w:rsid w:val="00CD0D99"/>
    <w:rsid w:val="00CD346E"/>
    <w:rsid w:val="00CD5186"/>
    <w:rsid w:val="00CD7EE8"/>
    <w:rsid w:val="00CD7F92"/>
    <w:rsid w:val="00CF12F1"/>
    <w:rsid w:val="00CF6A7C"/>
    <w:rsid w:val="00D014A5"/>
    <w:rsid w:val="00D017A4"/>
    <w:rsid w:val="00D127B6"/>
    <w:rsid w:val="00D16395"/>
    <w:rsid w:val="00D2115F"/>
    <w:rsid w:val="00D321FB"/>
    <w:rsid w:val="00D3540B"/>
    <w:rsid w:val="00D36C0B"/>
    <w:rsid w:val="00D476F8"/>
    <w:rsid w:val="00D63E04"/>
    <w:rsid w:val="00D67988"/>
    <w:rsid w:val="00DA5033"/>
    <w:rsid w:val="00DA55FD"/>
    <w:rsid w:val="00DB50C6"/>
    <w:rsid w:val="00DD212C"/>
    <w:rsid w:val="00DE3D20"/>
    <w:rsid w:val="00DF5D89"/>
    <w:rsid w:val="00DF6E36"/>
    <w:rsid w:val="00E22074"/>
    <w:rsid w:val="00E23D3D"/>
    <w:rsid w:val="00E330CE"/>
    <w:rsid w:val="00E358AA"/>
    <w:rsid w:val="00E444E0"/>
    <w:rsid w:val="00E4690E"/>
    <w:rsid w:val="00E54B62"/>
    <w:rsid w:val="00E56BA6"/>
    <w:rsid w:val="00E61C9B"/>
    <w:rsid w:val="00E705E3"/>
    <w:rsid w:val="00E705FD"/>
    <w:rsid w:val="00E91509"/>
    <w:rsid w:val="00EA2C78"/>
    <w:rsid w:val="00ED3F5A"/>
    <w:rsid w:val="00ED4ABF"/>
    <w:rsid w:val="00EE59A3"/>
    <w:rsid w:val="00EE6FAE"/>
    <w:rsid w:val="00F00C5E"/>
    <w:rsid w:val="00F111CA"/>
    <w:rsid w:val="00F27FC1"/>
    <w:rsid w:val="00F34013"/>
    <w:rsid w:val="00F36E31"/>
    <w:rsid w:val="00F56431"/>
    <w:rsid w:val="00F7087B"/>
    <w:rsid w:val="00F7399A"/>
    <w:rsid w:val="00F77636"/>
    <w:rsid w:val="00F95E9D"/>
    <w:rsid w:val="00F97A7E"/>
    <w:rsid w:val="00FB700F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CC6FA-2569-46B7-9D20-46C70273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2018-03-14T19:53:00Z</cp:lastPrinted>
  <dcterms:created xsi:type="dcterms:W3CDTF">2018-05-16T18:48:00Z</dcterms:created>
  <dcterms:modified xsi:type="dcterms:W3CDTF">2018-05-16T18:48:00Z</dcterms:modified>
</cp:coreProperties>
</file>