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2" w:rsidRDefault="00C83D82" w:rsidP="008125BB">
      <w:pPr>
        <w:pStyle w:val="Ttulo3"/>
        <w:tabs>
          <w:tab w:val="clear" w:pos="3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AC792C" w:rsidRPr="00AC792C" w:rsidRDefault="00C83D82" w:rsidP="00AC792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E9C">
        <w:rPr>
          <w:rFonts w:ascii="Times New Roman" w:hAnsi="Times New Roman"/>
          <w:b/>
          <w:bCs/>
          <w:sz w:val="24"/>
          <w:szCs w:val="24"/>
        </w:rPr>
        <w:t>MAT</w:t>
      </w:r>
      <w:r w:rsidR="003410B9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BE5956">
        <w:rPr>
          <w:rFonts w:ascii="Times New Roman" w:hAnsi="Times New Roman"/>
          <w:b/>
          <w:bCs/>
          <w:sz w:val="24"/>
          <w:szCs w:val="24"/>
        </w:rPr>
        <w:t>ANTEPROJETO DE LEI</w:t>
      </w:r>
      <w:proofErr w:type="gramStart"/>
      <w:r w:rsidR="00BE5956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BE5956">
        <w:rPr>
          <w:rFonts w:ascii="Times New Roman" w:hAnsi="Times New Roman"/>
          <w:b/>
          <w:bCs/>
          <w:sz w:val="24"/>
          <w:szCs w:val="24"/>
        </w:rPr>
        <w:t>Nº 794</w:t>
      </w:r>
      <w:r w:rsidR="00CC43EB" w:rsidRPr="00951E9C">
        <w:rPr>
          <w:rFonts w:ascii="Times New Roman" w:hAnsi="Times New Roman"/>
          <w:b/>
          <w:bCs/>
          <w:sz w:val="24"/>
          <w:szCs w:val="24"/>
        </w:rPr>
        <w:t>/</w:t>
      </w:r>
      <w:r w:rsidR="007631A4" w:rsidRPr="00951E9C">
        <w:rPr>
          <w:rFonts w:ascii="Times New Roman" w:hAnsi="Times New Roman"/>
          <w:b/>
          <w:bCs/>
          <w:sz w:val="24"/>
          <w:szCs w:val="24"/>
        </w:rPr>
        <w:t>2018</w:t>
      </w:r>
      <w:r w:rsidRPr="00951E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1E9C">
        <w:rPr>
          <w:rFonts w:ascii="Times New Roman" w:hAnsi="Times New Roman"/>
          <w:sz w:val="24"/>
          <w:szCs w:val="24"/>
        </w:rPr>
        <w:t>–</w:t>
      </w:r>
      <w:r w:rsidR="00314677">
        <w:rPr>
          <w:rFonts w:ascii="Times New Roman" w:hAnsi="Times New Roman"/>
          <w:sz w:val="24"/>
          <w:szCs w:val="24"/>
        </w:rPr>
        <w:t xml:space="preserve"> </w:t>
      </w:r>
      <w:r w:rsidR="00BE5956">
        <w:rPr>
          <w:rFonts w:ascii="Times New Roman" w:hAnsi="Times New Roman"/>
          <w:sz w:val="24"/>
          <w:szCs w:val="24"/>
        </w:rPr>
        <w:t>DISPÕE SOBRE A CONCESSÃO DE KIT DE HIGIENE BUCAL, NAS REPARTIÇÕES PÚBLICAS E AFINS, NA REDE PÚBLICA MUNICIPAL DE ENSINO, CMEI’S – CENTRO MUNICIPAL DE EDUCAÇÃO INFANTIL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E1636B" w:rsidRDefault="00C83D82" w:rsidP="00DD4332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1A49A5">
        <w:rPr>
          <w:sz w:val="24"/>
          <w:szCs w:val="24"/>
        </w:rPr>
        <w:t>VEREADOR RODRIGO BRAGA DA ROCHA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AC792C" w:rsidRDefault="001B3A18" w:rsidP="00AC79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DD4332" w:rsidRPr="00DD43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03823">
        <w:rPr>
          <w:rFonts w:ascii="Times New Roman" w:hAnsi="Times New Roman"/>
          <w:b/>
          <w:bCs/>
          <w:sz w:val="24"/>
          <w:szCs w:val="24"/>
        </w:rPr>
        <w:t>ANTE</w:t>
      </w:r>
      <w:r w:rsidR="00BE5956">
        <w:rPr>
          <w:rFonts w:ascii="Times New Roman" w:hAnsi="Times New Roman"/>
          <w:b/>
          <w:bCs/>
          <w:sz w:val="24"/>
          <w:szCs w:val="24"/>
        </w:rPr>
        <w:t>PROJETO DE LEI</w:t>
      </w:r>
      <w:proofErr w:type="gramStart"/>
      <w:r w:rsidR="00BE5956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BE5956">
        <w:rPr>
          <w:rFonts w:ascii="Times New Roman" w:hAnsi="Times New Roman"/>
          <w:b/>
          <w:bCs/>
          <w:sz w:val="24"/>
          <w:szCs w:val="24"/>
        </w:rPr>
        <w:t>Nº 794</w:t>
      </w:r>
      <w:r w:rsidR="00DD4332" w:rsidRPr="00951E9C">
        <w:rPr>
          <w:rFonts w:ascii="Times New Roman" w:hAnsi="Times New Roman"/>
          <w:b/>
          <w:bCs/>
          <w:sz w:val="24"/>
          <w:szCs w:val="24"/>
        </w:rPr>
        <w:t xml:space="preserve">/2018 </w:t>
      </w:r>
      <w:r w:rsidR="00F24532" w:rsidRPr="00F24532">
        <w:rPr>
          <w:rFonts w:ascii="Times New Roman" w:hAnsi="Times New Roman"/>
          <w:sz w:val="28"/>
          <w:szCs w:val="28"/>
        </w:rPr>
        <w:t>que</w:t>
      </w:r>
      <w:r w:rsidR="00AB6CA5" w:rsidRPr="00AB6CA5">
        <w:rPr>
          <w:rFonts w:ascii="Times New Roman" w:hAnsi="Times New Roman"/>
          <w:sz w:val="24"/>
          <w:szCs w:val="24"/>
        </w:rPr>
        <w:t xml:space="preserve"> </w:t>
      </w:r>
      <w:r w:rsidR="00BE5956">
        <w:rPr>
          <w:rFonts w:ascii="Times New Roman" w:hAnsi="Times New Roman"/>
          <w:sz w:val="24"/>
          <w:szCs w:val="24"/>
        </w:rPr>
        <w:t>DISPÕE SOBRE A CONCESSÃO DE KIT DE HIGIENE BUCAL, NAS REPARTIÇÕES PÚBLICAS E AFINS, NA REDE PÚBLICA MUNICIPAL DE ENSINO, CMEI’S – CENTRO MUNICIPAL DE EDUCAÇÃO INFANTIL</w:t>
      </w:r>
      <w:r w:rsidR="00BE5956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111C5B">
        <w:rPr>
          <w:rFonts w:ascii="Times New Roman" w:hAnsi="Times New Roman" w:cs="Times New Roman"/>
          <w:sz w:val="28"/>
          <w:szCs w:val="28"/>
        </w:rPr>
        <w:t xml:space="preserve"> </w:t>
      </w:r>
      <w:r w:rsidR="00603823">
        <w:rPr>
          <w:rFonts w:ascii="Times New Roman" w:hAnsi="Times New Roman" w:cs="Times New Roman"/>
          <w:sz w:val="28"/>
          <w:szCs w:val="28"/>
        </w:rPr>
        <w:t>autoria do Vere</w:t>
      </w:r>
      <w:r w:rsidR="001A49A5">
        <w:rPr>
          <w:rFonts w:ascii="Times New Roman" w:hAnsi="Times New Roman" w:cs="Times New Roman"/>
          <w:sz w:val="28"/>
          <w:szCs w:val="28"/>
        </w:rPr>
        <w:t>ador Rodrigo Braga da Rocha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603823">
        <w:rPr>
          <w:rFonts w:ascii="Times New Roman" w:hAnsi="Times New Roman" w:cs="Times New Roman"/>
          <w:sz w:val="28"/>
          <w:szCs w:val="28"/>
        </w:rPr>
        <w:t xml:space="preserve"> foi aprovado por esta Casa, 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D82" w:rsidRPr="0054391D">
        <w:rPr>
          <w:rFonts w:ascii="Times New Roman" w:hAnsi="Times New Roman" w:cs="Times New Roman"/>
          <w:sz w:val="28"/>
          <w:szCs w:val="28"/>
        </w:rPr>
        <w:t>turno</w:t>
      </w:r>
      <w:r w:rsidR="00603823">
        <w:rPr>
          <w:rFonts w:ascii="Times New Roman" w:hAnsi="Times New Roman" w:cs="Times New Roman"/>
          <w:sz w:val="28"/>
          <w:szCs w:val="28"/>
        </w:rPr>
        <w:t xml:space="preserve"> único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de votação, sem emendas.</w:t>
      </w: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1A49A5" w:rsidRDefault="00F83550" w:rsidP="008125BB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3410B9" w:rsidRDefault="003410B9" w:rsidP="002223BA">
      <w:pPr>
        <w:tabs>
          <w:tab w:val="left" w:pos="5355"/>
        </w:tabs>
        <w:rPr>
          <w:rFonts w:ascii="Bitstream Vera Sans" w:hAnsi="Bitstream Vera Sans" w:cs="Bitstream Vera Sans"/>
          <w:sz w:val="28"/>
          <w:szCs w:val="28"/>
        </w:rPr>
      </w:pPr>
    </w:p>
    <w:p w:rsidR="008125BB" w:rsidRDefault="008125BB" w:rsidP="008125BB">
      <w:pPr>
        <w:rPr>
          <w:rFonts w:ascii="Bitstream Vera Sans" w:hAnsi="Bitstream Vera Sans" w:cs="Bitstream Vera Sans"/>
          <w:sz w:val="28"/>
          <w:szCs w:val="28"/>
        </w:rPr>
      </w:pPr>
    </w:p>
    <w:p w:rsidR="00BE5956" w:rsidRDefault="00BE5956" w:rsidP="008125BB">
      <w:pPr>
        <w:rPr>
          <w:rFonts w:ascii="Bitstream Vera Sans" w:hAnsi="Bitstream Vera Sans" w:cs="Bitstream Vera Sans"/>
          <w:sz w:val="28"/>
          <w:szCs w:val="28"/>
        </w:rPr>
      </w:pPr>
    </w:p>
    <w:p w:rsidR="00BE5956" w:rsidRPr="008125BB" w:rsidRDefault="00BE5956" w:rsidP="008125BB"/>
    <w:p w:rsidR="00C83D82" w:rsidRPr="00294D64" w:rsidRDefault="00C83D82" w:rsidP="008125BB">
      <w:pPr>
        <w:pStyle w:val="Ttulo1"/>
        <w:tabs>
          <w:tab w:val="clear" w:pos="360"/>
        </w:tabs>
        <w:jc w:val="center"/>
        <w:rPr>
          <w:sz w:val="22"/>
          <w:szCs w:val="22"/>
        </w:rPr>
      </w:pPr>
      <w:r w:rsidRPr="00294D64">
        <w:rPr>
          <w:sz w:val="22"/>
          <w:szCs w:val="22"/>
        </w:rPr>
        <w:lastRenderedPageBreak/>
        <w:t>REDAÇÃO FINAL</w:t>
      </w:r>
    </w:p>
    <w:p w:rsidR="00C83D82" w:rsidRPr="00294D64" w:rsidRDefault="00603823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294D64">
        <w:rPr>
          <w:sz w:val="22"/>
          <w:szCs w:val="22"/>
        </w:rPr>
        <w:t>ANTE</w:t>
      </w:r>
      <w:r w:rsidR="00EC51ED" w:rsidRPr="00294D64">
        <w:rPr>
          <w:sz w:val="22"/>
          <w:szCs w:val="22"/>
        </w:rPr>
        <w:t>PROJETO DE LEI</w:t>
      </w:r>
      <w:proofErr w:type="gramStart"/>
      <w:r w:rsidR="004D277A" w:rsidRPr="00294D64">
        <w:rPr>
          <w:sz w:val="22"/>
          <w:szCs w:val="22"/>
        </w:rPr>
        <w:t xml:space="preserve">  </w:t>
      </w:r>
      <w:proofErr w:type="gramEnd"/>
      <w:r w:rsidR="004D277A" w:rsidRPr="00294D64">
        <w:rPr>
          <w:sz w:val="22"/>
          <w:szCs w:val="22"/>
        </w:rPr>
        <w:t xml:space="preserve">Nº </w:t>
      </w:r>
      <w:r w:rsidR="00BE5956" w:rsidRPr="00294D64">
        <w:rPr>
          <w:sz w:val="22"/>
          <w:szCs w:val="22"/>
        </w:rPr>
        <w:t>794</w:t>
      </w:r>
      <w:r w:rsidR="007631A4" w:rsidRPr="00294D64">
        <w:rPr>
          <w:sz w:val="22"/>
          <w:szCs w:val="22"/>
        </w:rPr>
        <w:t>/2018</w:t>
      </w:r>
    </w:p>
    <w:p w:rsidR="00AC67C9" w:rsidRPr="00294D64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294D64">
        <w:rPr>
          <w:sz w:val="22"/>
          <w:szCs w:val="22"/>
        </w:rPr>
        <w:t xml:space="preserve">AUTORIA: </w:t>
      </w:r>
      <w:r w:rsidR="001A49A5" w:rsidRPr="00294D64">
        <w:rPr>
          <w:sz w:val="22"/>
          <w:szCs w:val="22"/>
        </w:rPr>
        <w:t>VEREADOR 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8F15E0" w:rsidRDefault="00C83D82" w:rsidP="00AC67C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AB6CA5" w:rsidRDefault="00AB6CA5" w:rsidP="00AC67C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AB6CA5" w:rsidRDefault="00AB6CA5" w:rsidP="00AC67C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8125BB" w:rsidRPr="00BE5956" w:rsidRDefault="00BE5956" w:rsidP="00AB6CA5">
      <w:pPr>
        <w:pStyle w:val="SemEspaamento"/>
        <w:ind w:left="2268"/>
        <w:jc w:val="both"/>
        <w:rPr>
          <w:rFonts w:ascii="Times New Roman" w:hAnsi="Times New Roman"/>
          <w:b/>
          <w:sz w:val="20"/>
          <w:szCs w:val="20"/>
        </w:rPr>
      </w:pPr>
      <w:r w:rsidRPr="00BE5956">
        <w:rPr>
          <w:rFonts w:ascii="Times New Roman" w:hAnsi="Times New Roman"/>
          <w:b/>
          <w:sz w:val="20"/>
          <w:szCs w:val="20"/>
        </w:rPr>
        <w:t>DISPÕE SOBRE A CONCESSÃO DE KIT DE HIGIENE BUCAL, NAS REPARTIÇÕES PÚBLICAS E AFINS, NA REDE PÚBLICA MUNICIPAL DE ENSINO, CMEI’S – CENTRO MUNICIPAL DE EDUCAÇÃO INFANTIL</w:t>
      </w:r>
      <w:r w:rsidR="00AB6CA5" w:rsidRPr="00BE5956">
        <w:rPr>
          <w:rFonts w:ascii="Times New Roman" w:hAnsi="Times New Roman"/>
          <w:b/>
          <w:sz w:val="20"/>
          <w:szCs w:val="20"/>
        </w:rPr>
        <w:t>.</w:t>
      </w:r>
    </w:p>
    <w:p w:rsidR="000B4827" w:rsidRDefault="000B4827" w:rsidP="00AC67C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BE5956" w:rsidRPr="00294D64" w:rsidRDefault="00BE5956" w:rsidP="00BE5956">
      <w:pPr>
        <w:shd w:val="clear" w:color="auto" w:fill="FFFFFF"/>
        <w:spacing w:before="100" w:beforeAutospacing="1" w:after="225"/>
        <w:ind w:firstLine="2268"/>
        <w:jc w:val="both"/>
        <w:rPr>
          <w:rFonts w:ascii="Times New Roman" w:hAnsi="Times New Roman" w:cs="Times New Roman"/>
          <w:b/>
        </w:rPr>
      </w:pPr>
      <w:r w:rsidRPr="00294D64">
        <w:rPr>
          <w:rFonts w:ascii="Times New Roman" w:hAnsi="Times New Roman" w:cs="Times New Roman"/>
        </w:rPr>
        <w:t xml:space="preserve">Art. 1º. Dispõe sobre a concessão de Kit de Higiene Bucal, através do Poder Executivo, nas repartições públicas e afins, como nos </w:t>
      </w:r>
      <w:proofErr w:type="spellStart"/>
      <w:r w:rsidRPr="00294D64">
        <w:rPr>
          <w:rFonts w:ascii="Times New Roman" w:hAnsi="Times New Roman" w:cs="Times New Roman"/>
        </w:rPr>
        <w:t>ESF</w:t>
      </w:r>
      <w:r w:rsidRPr="00294D64">
        <w:rPr>
          <w:rFonts w:ascii="Times New Roman" w:hAnsi="Times New Roman" w:cs="Times New Roman"/>
        </w:rPr>
        <w:t>’s</w:t>
      </w:r>
      <w:proofErr w:type="spellEnd"/>
      <w:r w:rsidRPr="00294D64">
        <w:rPr>
          <w:rFonts w:ascii="Times New Roman" w:hAnsi="Times New Roman" w:cs="Times New Roman"/>
        </w:rPr>
        <w:t xml:space="preserve"> (Estratégia de Saúde da Família), </w:t>
      </w:r>
      <w:r w:rsidRPr="00294D64">
        <w:rPr>
          <w:rFonts w:ascii="Times New Roman" w:hAnsi="Times New Roman" w:cs="Times New Roman"/>
        </w:rPr>
        <w:t>na R</w:t>
      </w:r>
      <w:r w:rsidRPr="00294D64">
        <w:rPr>
          <w:rFonts w:ascii="Times New Roman" w:hAnsi="Times New Roman" w:cs="Times New Roman"/>
        </w:rPr>
        <w:t>ede</w:t>
      </w:r>
      <w:r w:rsidRPr="00294D64">
        <w:rPr>
          <w:rFonts w:ascii="Times New Roman" w:hAnsi="Times New Roman" w:cs="Times New Roman"/>
        </w:rPr>
        <w:t xml:space="preserve"> P</w:t>
      </w:r>
      <w:r w:rsidRPr="00294D64">
        <w:rPr>
          <w:rFonts w:ascii="Times New Roman" w:hAnsi="Times New Roman" w:cs="Times New Roman"/>
        </w:rPr>
        <w:t>ública</w:t>
      </w:r>
      <w:r w:rsidRPr="00294D64">
        <w:rPr>
          <w:rFonts w:ascii="Times New Roman" w:hAnsi="Times New Roman" w:cs="Times New Roman"/>
        </w:rPr>
        <w:t xml:space="preserve"> Municipal de E</w:t>
      </w:r>
      <w:r w:rsidRPr="00294D64">
        <w:rPr>
          <w:rFonts w:ascii="Times New Roman" w:hAnsi="Times New Roman" w:cs="Times New Roman"/>
        </w:rPr>
        <w:t xml:space="preserve">nsino, nas </w:t>
      </w:r>
      <w:proofErr w:type="spellStart"/>
      <w:r w:rsidRPr="00294D64">
        <w:rPr>
          <w:rFonts w:ascii="Times New Roman" w:hAnsi="Times New Roman" w:cs="Times New Roman"/>
        </w:rPr>
        <w:t>CMEI’s</w:t>
      </w:r>
      <w:proofErr w:type="spellEnd"/>
      <w:r w:rsidRPr="00294D64">
        <w:rPr>
          <w:rFonts w:ascii="Times New Roman" w:hAnsi="Times New Roman" w:cs="Times New Roman"/>
        </w:rPr>
        <w:t xml:space="preserve"> - Centro Municipal de Educação Infantil - como forma de ampliar as políticas sociais no Município de Sete Lagoas.</w:t>
      </w:r>
    </w:p>
    <w:p w:rsidR="00BE5956" w:rsidRPr="00294D64" w:rsidRDefault="00BE5956" w:rsidP="00BE5956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  <w:r w:rsidRPr="00294D64">
        <w:rPr>
          <w:rFonts w:ascii="Times New Roman" w:hAnsi="Times New Roman" w:cs="Times New Roman"/>
        </w:rPr>
        <w:t xml:space="preserve">Art. 2º. Caberá ao Executivo Municipal por meio da Secretaria Municipal de Saúde e da Secretaria Municipal de Educação a concessão de Kit de Higiene Bucal, bem como a realização periódica de medidas incentivadoras que visem à orientação sobre saúde e higiene bucal a serem executadas nas repartições públicas e afins, na rede pública municipal de ensino, e nas creches, ou melhor, </w:t>
      </w:r>
      <w:proofErr w:type="spellStart"/>
      <w:r w:rsidRPr="00294D64">
        <w:rPr>
          <w:rFonts w:ascii="Times New Roman" w:hAnsi="Times New Roman" w:cs="Times New Roman"/>
        </w:rPr>
        <w:t>CMEI’s</w:t>
      </w:r>
      <w:proofErr w:type="spellEnd"/>
      <w:r w:rsidRPr="00294D64">
        <w:rPr>
          <w:rFonts w:ascii="Times New Roman" w:hAnsi="Times New Roman" w:cs="Times New Roman"/>
        </w:rPr>
        <w:t xml:space="preserve"> - Centro Municipal de Educação Infantil no âmbito do Município de Sete Lagoas.</w:t>
      </w:r>
    </w:p>
    <w:p w:rsidR="00BE5956" w:rsidRPr="00294D64" w:rsidRDefault="00BE5956" w:rsidP="00BE5956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</w:p>
    <w:p w:rsidR="00BE5956" w:rsidRPr="00294D64" w:rsidRDefault="00BE5956" w:rsidP="00BE5956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  <w:r w:rsidRPr="00294D64">
        <w:rPr>
          <w:rFonts w:ascii="Times New Roman" w:hAnsi="Times New Roman" w:cs="Times New Roman"/>
        </w:rPr>
        <w:t xml:space="preserve">Parágrafo Único. O Kit de Higiene Bucal deverá ser composto de 01 (uma) Escova de dente; 01 (um) Fio dental e 01 (um) Creme dental com flúor. </w:t>
      </w:r>
    </w:p>
    <w:p w:rsidR="00BE5956" w:rsidRPr="00294D64" w:rsidRDefault="00BE5956" w:rsidP="00BE5956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</w:p>
    <w:p w:rsidR="00BE5956" w:rsidRPr="00294D64" w:rsidRDefault="00BE5956" w:rsidP="00BE5956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</w:rPr>
      </w:pPr>
      <w:r w:rsidRPr="00294D64">
        <w:rPr>
          <w:rFonts w:ascii="Times New Roman" w:hAnsi="Times New Roman" w:cs="Times New Roman"/>
        </w:rPr>
        <w:t xml:space="preserve">Art. 3º. </w:t>
      </w:r>
      <w:proofErr w:type="gramStart"/>
      <w:r w:rsidRPr="00294D64">
        <w:rPr>
          <w:rFonts w:ascii="Times New Roman" w:hAnsi="Times New Roman" w:cs="Times New Roman"/>
        </w:rPr>
        <w:t>Caberá</w:t>
      </w:r>
      <w:proofErr w:type="gramEnd"/>
      <w:r w:rsidRPr="00294D64">
        <w:rPr>
          <w:rFonts w:ascii="Times New Roman" w:hAnsi="Times New Roman" w:cs="Times New Roman"/>
        </w:rPr>
        <w:t xml:space="preserve"> ainda ao Poder Executivo celebrar convênios com órgãos Municipais, Estaduais e Federais, assim como com Autarquias, Empresas Públicas, Fundações e Associações sem Fins Lucrativos, e Empresas Públicas, tendo como principal objetivo adquirir e viabilizar o fornecimento do Kit de Higiene Bucal. </w:t>
      </w:r>
    </w:p>
    <w:p w:rsidR="008125BB" w:rsidRPr="00294D64" w:rsidRDefault="00BE5956" w:rsidP="00BE5956">
      <w:pPr>
        <w:shd w:val="clear" w:color="auto" w:fill="FFFFFF"/>
        <w:spacing w:before="100" w:beforeAutospacing="1" w:after="225"/>
        <w:ind w:firstLine="2268"/>
        <w:jc w:val="both"/>
        <w:rPr>
          <w:rFonts w:ascii="Times New Roman" w:hAnsi="Times New Roman" w:cs="Times New Roman"/>
        </w:rPr>
      </w:pPr>
      <w:r w:rsidRPr="00294D64">
        <w:rPr>
          <w:rFonts w:ascii="Times New Roman" w:hAnsi="Times New Roman" w:cs="Times New Roman"/>
        </w:rPr>
        <w:t>Art. 4º. Esta Lei entra em vigor na data de sua publicação.</w:t>
      </w:r>
    </w:p>
    <w:p w:rsidR="000B4827" w:rsidRPr="00294D64" w:rsidRDefault="008125BB" w:rsidP="001866DA">
      <w:pPr>
        <w:pStyle w:val="Corpodetexto"/>
        <w:spacing w:after="0"/>
        <w:ind w:firstLine="2268"/>
        <w:jc w:val="both"/>
        <w:rPr>
          <w:sz w:val="22"/>
          <w:szCs w:val="22"/>
        </w:rPr>
      </w:pPr>
      <w:r w:rsidRPr="00294D64">
        <w:rPr>
          <w:sz w:val="22"/>
          <w:szCs w:val="22"/>
        </w:rPr>
        <w:t xml:space="preserve"> </w:t>
      </w:r>
    </w:p>
    <w:p w:rsidR="00F4200D" w:rsidRPr="00294D64" w:rsidRDefault="00BF5E59" w:rsidP="009803F4">
      <w:pPr>
        <w:jc w:val="both"/>
        <w:rPr>
          <w:rFonts w:ascii="Times New Roman" w:hAnsi="Times New Roman" w:cs="Times New Roman"/>
          <w:color w:val="000000"/>
        </w:rPr>
      </w:pPr>
      <w:r w:rsidRPr="00294D64">
        <w:rPr>
          <w:rFonts w:ascii="Times New Roman" w:hAnsi="Times New Roman" w:cs="Times New Roman"/>
        </w:rPr>
        <w:t xml:space="preserve">    </w:t>
      </w:r>
      <w:r w:rsidR="00AC67C9" w:rsidRPr="00294D64">
        <w:rPr>
          <w:rFonts w:ascii="Times New Roman" w:hAnsi="Times New Roman" w:cs="Times New Roman"/>
        </w:rPr>
        <w:t xml:space="preserve">           </w:t>
      </w:r>
      <w:r w:rsidR="007C6561" w:rsidRPr="00294D64">
        <w:rPr>
          <w:rFonts w:ascii="Times New Roman" w:hAnsi="Times New Roman" w:cs="Times New Roman"/>
        </w:rPr>
        <w:t xml:space="preserve">              </w:t>
      </w:r>
      <w:r w:rsidR="00AC67C9" w:rsidRPr="00294D64">
        <w:rPr>
          <w:rFonts w:ascii="Times New Roman" w:hAnsi="Times New Roman" w:cs="Times New Roman"/>
        </w:rPr>
        <w:t xml:space="preserve"> </w:t>
      </w:r>
      <w:r w:rsidR="006278C6" w:rsidRPr="00294D64">
        <w:rPr>
          <w:rFonts w:ascii="Times New Roman" w:hAnsi="Times New Roman" w:cs="Times New Roman"/>
        </w:rPr>
        <w:t xml:space="preserve">   </w:t>
      </w:r>
      <w:r w:rsidR="007631A4" w:rsidRPr="00294D64">
        <w:rPr>
          <w:rFonts w:ascii="Times New Roman" w:hAnsi="Times New Roman" w:cs="Times New Roman"/>
        </w:rPr>
        <w:t xml:space="preserve"> </w:t>
      </w:r>
      <w:r w:rsidR="00F4200D" w:rsidRPr="00294D64">
        <w:rPr>
          <w:rFonts w:ascii="Times New Roman" w:hAnsi="Times New Roman" w:cs="Times New Roman"/>
        </w:rPr>
        <w:t xml:space="preserve"> </w:t>
      </w:r>
      <w:r w:rsidR="00C83D82" w:rsidRPr="00294D64">
        <w:rPr>
          <w:rFonts w:ascii="Times New Roman" w:hAnsi="Times New Roman" w:cs="Times New Roman"/>
          <w:color w:val="000000"/>
        </w:rPr>
        <w:t>Câmara</w:t>
      </w:r>
      <w:r w:rsidR="00B93A4B" w:rsidRPr="00294D64">
        <w:rPr>
          <w:rFonts w:ascii="Times New Roman" w:hAnsi="Times New Roman" w:cs="Times New Roman"/>
          <w:color w:val="000000"/>
        </w:rPr>
        <w:t xml:space="preserve"> Municipal, S</w:t>
      </w:r>
      <w:r w:rsidR="00342DED" w:rsidRPr="00294D64">
        <w:rPr>
          <w:rFonts w:ascii="Times New Roman" w:hAnsi="Times New Roman" w:cs="Times New Roman"/>
          <w:color w:val="000000"/>
        </w:rPr>
        <w:t>ala das</w:t>
      </w:r>
      <w:r w:rsidR="00BE5956" w:rsidRPr="00294D64">
        <w:rPr>
          <w:rFonts w:ascii="Times New Roman" w:hAnsi="Times New Roman" w:cs="Times New Roman"/>
          <w:color w:val="000000"/>
        </w:rPr>
        <w:t xml:space="preserve"> Sessões, 25</w:t>
      </w:r>
      <w:r w:rsidR="001866DA" w:rsidRPr="00294D64">
        <w:rPr>
          <w:rFonts w:ascii="Times New Roman" w:hAnsi="Times New Roman" w:cs="Times New Roman"/>
          <w:color w:val="000000"/>
        </w:rPr>
        <w:t xml:space="preserve"> de abril de </w:t>
      </w:r>
      <w:proofErr w:type="gramStart"/>
      <w:r w:rsidR="001866DA" w:rsidRPr="00294D64">
        <w:rPr>
          <w:rFonts w:ascii="Times New Roman" w:hAnsi="Times New Roman" w:cs="Times New Roman"/>
          <w:color w:val="000000"/>
        </w:rPr>
        <w:t>2019</w:t>
      </w:r>
      <w:proofErr w:type="gramEnd"/>
    </w:p>
    <w:p w:rsidR="00AB6CA5" w:rsidRDefault="00AB6CA5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4D64" w:rsidRPr="002136E0" w:rsidRDefault="00294D64" w:rsidP="00294D64">
      <w:pPr>
        <w:jc w:val="center"/>
        <w:rPr>
          <w:rFonts w:ascii="Times New Roman" w:hAnsi="Times New Roman" w:cs="Times New Roman"/>
          <w:b/>
          <w:color w:val="000000"/>
        </w:rPr>
      </w:pPr>
      <w:r w:rsidRPr="002136E0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294D64" w:rsidRPr="002136E0" w:rsidRDefault="00294D64" w:rsidP="00294D64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94D64" w:rsidRPr="002136E0" w:rsidRDefault="00294D64" w:rsidP="00294D64">
      <w:pPr>
        <w:pStyle w:val="SemEspaamento"/>
        <w:jc w:val="center"/>
        <w:rPr>
          <w:b/>
        </w:rPr>
      </w:pPr>
      <w:r w:rsidRPr="002136E0">
        <w:rPr>
          <w:b/>
        </w:rPr>
        <w:t>RONALDO JOÃO DA SILVA              ALCIDES LONGO DE BARROS</w:t>
      </w:r>
    </w:p>
    <w:p w:rsidR="00294D64" w:rsidRPr="002136E0" w:rsidRDefault="00294D64" w:rsidP="00294D64">
      <w:pPr>
        <w:pStyle w:val="SemEspaamento"/>
        <w:rPr>
          <w:b/>
        </w:rPr>
      </w:pPr>
      <w:r w:rsidRPr="002136E0">
        <w:rPr>
          <w:b/>
        </w:rPr>
        <w:t xml:space="preserve">                               </w:t>
      </w:r>
      <w:r>
        <w:rPr>
          <w:b/>
        </w:rPr>
        <w:t xml:space="preserve">             </w:t>
      </w:r>
      <w:r w:rsidRPr="002136E0">
        <w:rPr>
          <w:b/>
        </w:rPr>
        <w:t>Presidente                                             Relator</w:t>
      </w:r>
      <w:bookmarkStart w:id="0" w:name="_GoBack"/>
      <w:bookmarkEnd w:id="0"/>
    </w:p>
    <w:p w:rsidR="00294D64" w:rsidRPr="002136E0" w:rsidRDefault="00294D64" w:rsidP="00294D64">
      <w:pPr>
        <w:pStyle w:val="SemEspaamento"/>
        <w:rPr>
          <w:b/>
        </w:rPr>
      </w:pPr>
    </w:p>
    <w:p w:rsidR="00294D64" w:rsidRPr="002136E0" w:rsidRDefault="00294D64" w:rsidP="00294D64">
      <w:pPr>
        <w:pStyle w:val="SemEspaamento"/>
        <w:jc w:val="center"/>
        <w:rPr>
          <w:b/>
        </w:rPr>
      </w:pPr>
    </w:p>
    <w:p w:rsidR="00294D64" w:rsidRPr="002136E0" w:rsidRDefault="00294D64" w:rsidP="00294D64">
      <w:pPr>
        <w:pStyle w:val="SemEspaamento"/>
        <w:jc w:val="center"/>
        <w:rPr>
          <w:b/>
        </w:rPr>
      </w:pPr>
      <w:r w:rsidRPr="002136E0">
        <w:rPr>
          <w:b/>
        </w:rPr>
        <w:t>FABRÍCIO AUGUSTO CARVALHO DO NASCIMENTO</w:t>
      </w:r>
    </w:p>
    <w:p w:rsidR="00294D64" w:rsidRDefault="00294D64" w:rsidP="00294D64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136E0">
        <w:rPr>
          <w:b/>
        </w:rPr>
        <w:t>Membro</w:t>
      </w:r>
    </w:p>
    <w:p w:rsidR="00AB6CA5" w:rsidRDefault="00AB6CA5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B6CA5" w:rsidSect="000B4827">
      <w:headerReference w:type="default" r:id="rId8"/>
      <w:pgSz w:w="11906" w:h="16838"/>
      <w:pgMar w:top="513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F27" w:rsidRDefault="001D1F27" w:rsidP="00963EEE">
      <w:pPr>
        <w:spacing w:after="0" w:line="240" w:lineRule="auto"/>
      </w:pPr>
      <w:r>
        <w:separator/>
      </w:r>
    </w:p>
  </w:endnote>
  <w:endnote w:type="continuationSeparator" w:id="0">
    <w:p w:rsidR="001D1F27" w:rsidRDefault="001D1F2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F27" w:rsidRDefault="001D1F27" w:rsidP="00963EEE">
      <w:pPr>
        <w:spacing w:after="0" w:line="240" w:lineRule="auto"/>
      </w:pPr>
      <w:r>
        <w:separator/>
      </w:r>
    </w:p>
  </w:footnote>
  <w:footnote w:type="continuationSeparator" w:id="0">
    <w:p w:rsidR="001D1F27" w:rsidRDefault="001D1F2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32" w:rsidRPr="008D6C3E" w:rsidRDefault="00F933BA" w:rsidP="00F24532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F0CF54A" wp14:editId="7F2ACCB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7FC17C5" wp14:editId="0D28962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532">
      <w:rPr>
        <w:b/>
        <w:noProof/>
        <w:sz w:val="32"/>
        <w:lang w:eastAsia="pt-BR"/>
      </w:rPr>
      <w:drawing>
        <wp:anchor distT="0" distB="0" distL="114300" distR="114300" simplePos="0" relativeHeight="251663360" behindDoc="1" locked="0" layoutInCell="1" allowOverlap="1" wp14:anchorId="6914B80B" wp14:editId="5AE57D73">
          <wp:simplePos x="0" y="0"/>
          <wp:positionH relativeFrom="column">
            <wp:posOffset>4679950</wp:posOffset>
          </wp:positionH>
          <wp:positionV relativeFrom="paragraph">
            <wp:posOffset>-125730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7" name="Imagem 7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532" w:rsidRPr="008D6C3E">
      <w:rPr>
        <w:b/>
        <w:noProof/>
        <w:sz w:val="32"/>
        <w:lang w:eastAsia="pt-BR"/>
      </w:rPr>
      <w:drawing>
        <wp:anchor distT="0" distB="0" distL="114300" distR="114300" simplePos="0" relativeHeight="251662336" behindDoc="1" locked="0" layoutInCell="1" allowOverlap="1" wp14:anchorId="310A7D7E" wp14:editId="7A7D270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8" name="Imagem 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532" w:rsidRPr="008D6C3E">
      <w:rPr>
        <w:b/>
        <w:sz w:val="32"/>
      </w:rPr>
      <w:t>Câmara Municipal de Sete Lagoas</w:t>
    </w:r>
  </w:p>
  <w:p w:rsidR="00F24532" w:rsidRDefault="00F24532" w:rsidP="00F24532">
    <w:pPr>
      <w:pStyle w:val="Cabealho"/>
      <w:rPr>
        <w:sz w:val="20"/>
      </w:rPr>
    </w:pPr>
    <w:r>
      <w:rPr>
        <w:sz w:val="20"/>
      </w:rPr>
      <w:t xml:space="preserve">                                                                          </w:t>
    </w:r>
    <w:r w:rsidRPr="008D6C3E">
      <w:rPr>
        <w:sz w:val="20"/>
      </w:rPr>
      <w:t>ESTADO DE MINAS GERAIS</w:t>
    </w:r>
  </w:p>
  <w:p w:rsidR="00F24532" w:rsidRDefault="00F24532" w:rsidP="00F24532">
    <w:pPr>
      <w:pStyle w:val="Cabealho"/>
      <w:rPr>
        <w:sz w:val="18"/>
      </w:rPr>
    </w:pPr>
    <w:r>
      <w:rPr>
        <w:sz w:val="18"/>
      </w:rPr>
      <w:t xml:space="preserve">                                                                                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F24532" w:rsidRDefault="00F24532" w:rsidP="00F24532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</w:t>
    </w:r>
    <w:proofErr w:type="spellStart"/>
    <w:proofErr w:type="gramStart"/>
    <w:r>
      <w:rPr>
        <w:sz w:val="18"/>
      </w:rPr>
      <w:t>B.</w:t>
    </w:r>
    <w:proofErr w:type="gramEnd"/>
    <w:r>
      <w:rPr>
        <w:sz w:val="18"/>
      </w:rPr>
      <w:t>São</w:t>
    </w:r>
    <w:proofErr w:type="spellEnd"/>
    <w:r>
      <w:rPr>
        <w:sz w:val="18"/>
      </w:rPr>
      <w:t xml:space="preserve"> Geraldo – Sete Lagoas / MG</w:t>
    </w:r>
  </w:p>
  <w:p w:rsidR="00F24532" w:rsidRPr="008D6C3E" w:rsidRDefault="00F24532" w:rsidP="00F24532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CEP: 35700-177 Fone: 31 3779-6300</w:t>
    </w:r>
  </w:p>
  <w:p w:rsidR="00F24532" w:rsidRDefault="00F24532" w:rsidP="00F24532">
    <w:pPr>
      <w:pStyle w:val="Cabealho"/>
      <w:jc w:val="center"/>
    </w:pPr>
  </w:p>
  <w:p w:rsidR="00963EEE" w:rsidRPr="008D6C3E" w:rsidRDefault="00963EEE" w:rsidP="00F24532">
    <w:pPr>
      <w:pStyle w:val="Cabealho"/>
      <w:rPr>
        <w:sz w:val="18"/>
      </w:rPr>
    </w:pP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698C5C1B"/>
    <w:multiLevelType w:val="hybridMultilevel"/>
    <w:tmpl w:val="662401D2"/>
    <w:lvl w:ilvl="0" w:tplc="5FCED290">
      <w:start w:val="1"/>
      <w:numFmt w:val="upperRoman"/>
      <w:lvlText w:val="%1-"/>
      <w:lvlJc w:val="left"/>
      <w:pPr>
        <w:ind w:left="1425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32B6"/>
    <w:rsid w:val="0008490A"/>
    <w:rsid w:val="000B05BF"/>
    <w:rsid w:val="000B171D"/>
    <w:rsid w:val="000B4827"/>
    <w:rsid w:val="000B5375"/>
    <w:rsid w:val="000D5936"/>
    <w:rsid w:val="00111C5B"/>
    <w:rsid w:val="00141686"/>
    <w:rsid w:val="00171011"/>
    <w:rsid w:val="00171C27"/>
    <w:rsid w:val="00173E1B"/>
    <w:rsid w:val="001866DA"/>
    <w:rsid w:val="001A49A5"/>
    <w:rsid w:val="001B358E"/>
    <w:rsid w:val="001B3A18"/>
    <w:rsid w:val="001D1F27"/>
    <w:rsid w:val="001E0009"/>
    <w:rsid w:val="001E6A1E"/>
    <w:rsid w:val="002223BA"/>
    <w:rsid w:val="00236EA4"/>
    <w:rsid w:val="00272BE6"/>
    <w:rsid w:val="0027366C"/>
    <w:rsid w:val="00294D64"/>
    <w:rsid w:val="002D03DF"/>
    <w:rsid w:val="002D3D1C"/>
    <w:rsid w:val="00314677"/>
    <w:rsid w:val="003410B9"/>
    <w:rsid w:val="00342DED"/>
    <w:rsid w:val="003508C8"/>
    <w:rsid w:val="00365C46"/>
    <w:rsid w:val="00391B3F"/>
    <w:rsid w:val="003B55E5"/>
    <w:rsid w:val="003C18D2"/>
    <w:rsid w:val="003E5E3D"/>
    <w:rsid w:val="003F3B51"/>
    <w:rsid w:val="00412B64"/>
    <w:rsid w:val="004138C2"/>
    <w:rsid w:val="004356F7"/>
    <w:rsid w:val="00441168"/>
    <w:rsid w:val="004A4837"/>
    <w:rsid w:val="004B42E8"/>
    <w:rsid w:val="004D277A"/>
    <w:rsid w:val="00507BC9"/>
    <w:rsid w:val="005238CA"/>
    <w:rsid w:val="0054391D"/>
    <w:rsid w:val="00551F6A"/>
    <w:rsid w:val="00576CDB"/>
    <w:rsid w:val="0058230E"/>
    <w:rsid w:val="0059049F"/>
    <w:rsid w:val="005C5912"/>
    <w:rsid w:val="006037B5"/>
    <w:rsid w:val="00603823"/>
    <w:rsid w:val="00625954"/>
    <w:rsid w:val="006278C6"/>
    <w:rsid w:val="00666372"/>
    <w:rsid w:val="00693C28"/>
    <w:rsid w:val="007126D8"/>
    <w:rsid w:val="00733412"/>
    <w:rsid w:val="00757F13"/>
    <w:rsid w:val="007631A4"/>
    <w:rsid w:val="007652C0"/>
    <w:rsid w:val="007959B5"/>
    <w:rsid w:val="007B6C21"/>
    <w:rsid w:val="007C6561"/>
    <w:rsid w:val="0080155E"/>
    <w:rsid w:val="008125BB"/>
    <w:rsid w:val="00824A00"/>
    <w:rsid w:val="008431BB"/>
    <w:rsid w:val="008455B7"/>
    <w:rsid w:val="00852035"/>
    <w:rsid w:val="00856D9E"/>
    <w:rsid w:val="0086562F"/>
    <w:rsid w:val="008951FC"/>
    <w:rsid w:val="008A0EF2"/>
    <w:rsid w:val="008A5894"/>
    <w:rsid w:val="008A7BC8"/>
    <w:rsid w:val="008B7F9A"/>
    <w:rsid w:val="008E4B91"/>
    <w:rsid w:val="008E5C1C"/>
    <w:rsid w:val="008F15E0"/>
    <w:rsid w:val="00905779"/>
    <w:rsid w:val="00951E9C"/>
    <w:rsid w:val="00963EEE"/>
    <w:rsid w:val="00967550"/>
    <w:rsid w:val="0097039B"/>
    <w:rsid w:val="009803F4"/>
    <w:rsid w:val="009A625C"/>
    <w:rsid w:val="009C219A"/>
    <w:rsid w:val="00A051A0"/>
    <w:rsid w:val="00A22844"/>
    <w:rsid w:val="00A62F38"/>
    <w:rsid w:val="00AB6CA5"/>
    <w:rsid w:val="00AC67C9"/>
    <w:rsid w:val="00AC792C"/>
    <w:rsid w:val="00B52C17"/>
    <w:rsid w:val="00B66DD7"/>
    <w:rsid w:val="00B93A4B"/>
    <w:rsid w:val="00BE56E6"/>
    <w:rsid w:val="00BE5956"/>
    <w:rsid w:val="00BE621C"/>
    <w:rsid w:val="00BF0FFA"/>
    <w:rsid w:val="00BF194F"/>
    <w:rsid w:val="00BF5E59"/>
    <w:rsid w:val="00C12ED4"/>
    <w:rsid w:val="00C3747E"/>
    <w:rsid w:val="00C7337F"/>
    <w:rsid w:val="00C83D82"/>
    <w:rsid w:val="00CB2924"/>
    <w:rsid w:val="00CC43EB"/>
    <w:rsid w:val="00D057DE"/>
    <w:rsid w:val="00D17BA7"/>
    <w:rsid w:val="00D447E3"/>
    <w:rsid w:val="00D65943"/>
    <w:rsid w:val="00DC27F7"/>
    <w:rsid w:val="00DC6647"/>
    <w:rsid w:val="00DD4332"/>
    <w:rsid w:val="00DE6708"/>
    <w:rsid w:val="00DE7C41"/>
    <w:rsid w:val="00E1636B"/>
    <w:rsid w:val="00E16829"/>
    <w:rsid w:val="00E30892"/>
    <w:rsid w:val="00E55D06"/>
    <w:rsid w:val="00EC51ED"/>
    <w:rsid w:val="00F042C3"/>
    <w:rsid w:val="00F24532"/>
    <w:rsid w:val="00F4200D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E6A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1E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E6A1E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E6A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1E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E6A1E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2019-04-25T14:12:00Z</cp:lastPrinted>
  <dcterms:created xsi:type="dcterms:W3CDTF">2019-04-25T14:12:00Z</dcterms:created>
  <dcterms:modified xsi:type="dcterms:W3CDTF">2019-04-25T14:12:00Z</dcterms:modified>
</cp:coreProperties>
</file>