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187921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140EC2">
        <w:rPr>
          <w:rFonts w:ascii="Times New Roman" w:eastAsia="Times New Roman" w:hAnsi="Times New Roman"/>
          <w:sz w:val="22"/>
          <w:szCs w:val="22"/>
        </w:rPr>
        <w:t>811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DC4E84">
        <w:rPr>
          <w:rFonts w:ascii="Times New Roman" w:eastAsia="Times New Roman" w:hAnsi="Times New Roman"/>
          <w:sz w:val="22"/>
          <w:szCs w:val="22"/>
        </w:rPr>
        <w:t>8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25C0C">
        <w:rPr>
          <w:rFonts w:ascii="Times New Roman" w:eastAsia="Times New Roman" w:hAnsi="Times New Roman"/>
          <w:sz w:val="22"/>
          <w:szCs w:val="22"/>
        </w:rPr>
        <w:t xml:space="preserve"> </w:t>
      </w:r>
      <w:r w:rsidR="00140EC2">
        <w:rPr>
          <w:rFonts w:ascii="Times New Roman" w:eastAsia="Times New Roman" w:hAnsi="Times New Roman"/>
          <w:sz w:val="22"/>
          <w:szCs w:val="22"/>
        </w:rPr>
        <w:t>D</w:t>
      </w:r>
      <w:r w:rsidR="00140EC2" w:rsidRPr="00140EC2">
        <w:rPr>
          <w:rFonts w:ascii="Times New Roman" w:eastAsia="Times New Roman" w:hAnsi="Times New Roman"/>
          <w:sz w:val="22"/>
          <w:szCs w:val="22"/>
        </w:rPr>
        <w:t>ispõe sobre a implantação das “</w:t>
      </w:r>
      <w:r w:rsidR="00140EC2">
        <w:rPr>
          <w:rFonts w:ascii="Times New Roman" w:eastAsia="Times New Roman" w:hAnsi="Times New Roman"/>
          <w:sz w:val="22"/>
          <w:szCs w:val="22"/>
        </w:rPr>
        <w:t>Unidades Virtuais d</w:t>
      </w:r>
      <w:r w:rsidR="00140EC2" w:rsidRPr="00140EC2">
        <w:rPr>
          <w:rFonts w:ascii="Times New Roman" w:eastAsia="Times New Roman" w:hAnsi="Times New Roman"/>
          <w:sz w:val="22"/>
          <w:szCs w:val="22"/>
        </w:rPr>
        <w:t>e Saúde".</w:t>
      </w:r>
    </w:p>
    <w:p w:rsidR="00140EC2" w:rsidRPr="006B1F16" w:rsidRDefault="00140EC2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Vereador</w:t>
      </w:r>
      <w:r w:rsidR="00187921">
        <w:rPr>
          <w:rFonts w:ascii="Times New Roman" w:eastAsia="Times New Roman" w:hAnsi="Times New Roman"/>
          <w:sz w:val="22"/>
          <w:szCs w:val="22"/>
        </w:rPr>
        <w:t xml:space="preserve"> </w:t>
      </w:r>
      <w:r w:rsidR="00140EC2">
        <w:rPr>
          <w:rFonts w:ascii="Times New Roman" w:eastAsia="Times New Roman" w:hAnsi="Times New Roman"/>
          <w:sz w:val="22"/>
          <w:szCs w:val="22"/>
        </w:rPr>
        <w:t>Rodrigo Braga da Rocha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DC4E84" w:rsidRPr="00DC4E84" w:rsidRDefault="00443F1D" w:rsidP="00140EC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140EC2" w:rsidRPr="00140EC2">
        <w:rPr>
          <w:rFonts w:ascii="Times New Roman" w:eastAsia="Times New Roman" w:hAnsi="Times New Roman"/>
          <w:sz w:val="22"/>
          <w:szCs w:val="22"/>
        </w:rPr>
        <w:t>sobre a implantação das “Unidades Virtuais de Saúde".</w:t>
      </w:r>
    </w:p>
    <w:p w:rsidR="00037772" w:rsidRDefault="00037772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6F46FF" w:rsidRPr="006F46FF" w:rsidRDefault="006F46FF" w:rsidP="006F46FF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>Presentes na reunião os vereadores competentes da comissão acima citada, o vereador Fabrício Augusto Carvalho do Nascimento (Presidente) e os vereadores José Pereira da Silva (Vogal), Euro de Andrade Lanza (Relator), além de membros da Procuradoria Geral do Legislativo e da Consultoria Jurídica, assessores de gabinetes e munícipes.</w:t>
      </w:r>
    </w:p>
    <w:p w:rsidR="00443F1D" w:rsidRPr="006B1F16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lastRenderedPageBreak/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140EC2">
        <w:rPr>
          <w:rFonts w:ascii="Times New Roman" w:eastAsia="Times New Roman" w:hAnsi="Times New Roman"/>
          <w:sz w:val="22"/>
          <w:szCs w:val="22"/>
        </w:rPr>
        <w:t>811</w:t>
      </w:r>
      <w:bookmarkStart w:id="0" w:name="_GoBack"/>
      <w:bookmarkEnd w:id="0"/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DC4E84">
        <w:rPr>
          <w:rFonts w:ascii="Times New Roman" w:eastAsia="Times New Roman" w:hAnsi="Times New Roman"/>
          <w:sz w:val="22"/>
          <w:szCs w:val="22"/>
        </w:rPr>
        <w:t>8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187921" w:rsidRDefault="00187921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187921" w:rsidRPr="006B1F16" w:rsidRDefault="00187921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08377F">
        <w:rPr>
          <w:rFonts w:ascii="Times New Roman" w:hAnsi="Times New Roman"/>
          <w:sz w:val="22"/>
          <w:szCs w:val="22"/>
        </w:rPr>
        <w:t>07</w:t>
      </w:r>
      <w:r w:rsidR="0020312E" w:rsidRPr="006B1F16">
        <w:rPr>
          <w:rFonts w:ascii="Times New Roman" w:hAnsi="Times New Roman"/>
          <w:sz w:val="22"/>
          <w:szCs w:val="22"/>
        </w:rPr>
        <w:t xml:space="preserve"> de </w:t>
      </w:r>
      <w:r w:rsidR="0008377F">
        <w:rPr>
          <w:rFonts w:ascii="Times New Roman" w:hAnsi="Times New Roman"/>
          <w:sz w:val="22"/>
          <w:szCs w:val="22"/>
        </w:rPr>
        <w:t>março</w:t>
      </w:r>
      <w:r w:rsidR="00874A94">
        <w:rPr>
          <w:rFonts w:ascii="Times New Roman" w:hAnsi="Times New Roman"/>
          <w:sz w:val="22"/>
          <w:szCs w:val="22"/>
        </w:rPr>
        <w:t xml:space="preserve">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Euro de Andrade Lanza</w:t>
      </w: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Relator</w:t>
      </w:r>
    </w:p>
    <w:p w:rsidR="00D05416" w:rsidRPr="006B1F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  <w:u w:val="single"/>
        </w:rPr>
      </w:pPr>
      <w:r w:rsidRPr="006B1F16">
        <w:rPr>
          <w:rFonts w:ascii="Times New Roman" w:hAnsi="Times New Roman"/>
          <w:sz w:val="22"/>
          <w:szCs w:val="22"/>
          <w:u w:val="single"/>
        </w:rPr>
        <w:t>V O T O S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Default="00443F1D" w:rsidP="00FD66F1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De acordo com o relator</w:t>
      </w:r>
      <w:r w:rsidR="0015087E" w:rsidRPr="006B1F16">
        <w:rPr>
          <w:rFonts w:ascii="Times New Roman" w:hAnsi="Times New Roman"/>
          <w:sz w:val="22"/>
          <w:szCs w:val="22"/>
        </w:rPr>
        <w:t>.</w:t>
      </w:r>
    </w:p>
    <w:p w:rsidR="00C200D4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D32666" w:rsidRDefault="00D32666" w:rsidP="00FD66F1">
      <w:pPr>
        <w:ind w:firstLine="2268"/>
        <w:jc w:val="both"/>
        <w:rPr>
          <w:rFonts w:ascii="Times New Roman" w:eastAsia="Calibri" w:hAnsi="Times New Roman"/>
          <w:color w:val="auto"/>
          <w:lang w:eastAsia="en-US"/>
        </w:rPr>
      </w:pPr>
      <w:r>
        <w:rPr>
          <w:rFonts w:ascii="Times New Roman" w:eastAsia="Calibri" w:hAnsi="Times New Roman"/>
          <w:color w:val="auto"/>
          <w:lang w:eastAsia="en-US"/>
        </w:rPr>
        <w:t>Vereador</w:t>
      </w:r>
      <w:r w:rsidR="00E33041" w:rsidRPr="00E33041">
        <w:rPr>
          <w:rFonts w:ascii="Times New Roman" w:eastAsia="Calibri" w:hAnsi="Times New Roman"/>
          <w:color w:val="auto"/>
          <w:lang w:eastAsia="en-US"/>
        </w:rPr>
        <w:t xml:space="preserve"> </w:t>
      </w:r>
      <w:r w:rsidRPr="00D32666">
        <w:rPr>
          <w:rFonts w:ascii="Times New Roman" w:eastAsia="Calibri" w:hAnsi="Times New Roman"/>
          <w:color w:val="auto"/>
          <w:lang w:eastAsia="en-US"/>
        </w:rPr>
        <w:t xml:space="preserve">Fabrício Augusto Carvalho do Nascimento </w:t>
      </w:r>
    </w:p>
    <w:p w:rsidR="00C200D4" w:rsidRDefault="00D32666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color w:val="auto"/>
          <w:lang w:eastAsia="en-US"/>
        </w:rPr>
        <w:t>Presidente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6F46FF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>José Pereira da Silva</w:t>
      </w:r>
    </w:p>
    <w:p w:rsidR="006F46FF" w:rsidRDefault="006F46FF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Vogal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04D" w:rsidRDefault="0080104D" w:rsidP="00A834A1">
      <w:pPr>
        <w:spacing w:line="240" w:lineRule="auto"/>
      </w:pPr>
      <w:r>
        <w:separator/>
      </w:r>
    </w:p>
  </w:endnote>
  <w:endnote w:type="continuationSeparator" w:id="0">
    <w:p w:rsidR="0080104D" w:rsidRDefault="0080104D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04D" w:rsidRDefault="0080104D" w:rsidP="00A834A1">
      <w:pPr>
        <w:spacing w:line="240" w:lineRule="auto"/>
      </w:pPr>
      <w:r>
        <w:separator/>
      </w:r>
    </w:p>
  </w:footnote>
  <w:footnote w:type="continuationSeparator" w:id="0">
    <w:p w:rsidR="0080104D" w:rsidRDefault="0080104D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E06">
      <w:rPr>
        <w:b/>
        <w:sz w:val="32"/>
      </w:rPr>
      <w:t xml:space="preserve">                  </w:t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37772"/>
    <w:rsid w:val="000467FB"/>
    <w:rsid w:val="000519DC"/>
    <w:rsid w:val="00052CFC"/>
    <w:rsid w:val="00061B3A"/>
    <w:rsid w:val="00061D0B"/>
    <w:rsid w:val="00062636"/>
    <w:rsid w:val="000719FE"/>
    <w:rsid w:val="000740E8"/>
    <w:rsid w:val="0008377F"/>
    <w:rsid w:val="000A6BC6"/>
    <w:rsid w:val="000B0CCC"/>
    <w:rsid w:val="000B6939"/>
    <w:rsid w:val="000C7B6F"/>
    <w:rsid w:val="000D13AA"/>
    <w:rsid w:val="000D7B48"/>
    <w:rsid w:val="000E0A64"/>
    <w:rsid w:val="000E24E1"/>
    <w:rsid w:val="000F6967"/>
    <w:rsid w:val="000F6A32"/>
    <w:rsid w:val="0011577C"/>
    <w:rsid w:val="00116126"/>
    <w:rsid w:val="00117696"/>
    <w:rsid w:val="001244D1"/>
    <w:rsid w:val="00130BD2"/>
    <w:rsid w:val="00131955"/>
    <w:rsid w:val="00132DE1"/>
    <w:rsid w:val="00136E32"/>
    <w:rsid w:val="00140EC2"/>
    <w:rsid w:val="001462D8"/>
    <w:rsid w:val="0015087E"/>
    <w:rsid w:val="001661AE"/>
    <w:rsid w:val="00177BAC"/>
    <w:rsid w:val="001865CA"/>
    <w:rsid w:val="00187921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312DA"/>
    <w:rsid w:val="00234B30"/>
    <w:rsid w:val="00235194"/>
    <w:rsid w:val="00241C06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2F4AAD"/>
    <w:rsid w:val="003002FC"/>
    <w:rsid w:val="00302079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5B47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36B"/>
    <w:rsid w:val="00477C5B"/>
    <w:rsid w:val="00493F2D"/>
    <w:rsid w:val="0049781C"/>
    <w:rsid w:val="004978EF"/>
    <w:rsid w:val="004C5959"/>
    <w:rsid w:val="004C5B33"/>
    <w:rsid w:val="004E39A9"/>
    <w:rsid w:val="004F0621"/>
    <w:rsid w:val="004F126F"/>
    <w:rsid w:val="004F3B54"/>
    <w:rsid w:val="00502947"/>
    <w:rsid w:val="0050607C"/>
    <w:rsid w:val="00506684"/>
    <w:rsid w:val="00515B31"/>
    <w:rsid w:val="00516181"/>
    <w:rsid w:val="00520642"/>
    <w:rsid w:val="005221E1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54D0"/>
    <w:rsid w:val="005A6879"/>
    <w:rsid w:val="005A75CF"/>
    <w:rsid w:val="005B08CB"/>
    <w:rsid w:val="005B155E"/>
    <w:rsid w:val="005B3086"/>
    <w:rsid w:val="005B54D6"/>
    <w:rsid w:val="005B78F2"/>
    <w:rsid w:val="005F3B96"/>
    <w:rsid w:val="005F4F9B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66F69"/>
    <w:rsid w:val="00672EB9"/>
    <w:rsid w:val="00681C00"/>
    <w:rsid w:val="00685B56"/>
    <w:rsid w:val="006878E1"/>
    <w:rsid w:val="00687DC4"/>
    <w:rsid w:val="006963D4"/>
    <w:rsid w:val="006A28A2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8352F"/>
    <w:rsid w:val="0078779C"/>
    <w:rsid w:val="0079225A"/>
    <w:rsid w:val="007B7418"/>
    <w:rsid w:val="007C5BB1"/>
    <w:rsid w:val="007D2158"/>
    <w:rsid w:val="007E0BF7"/>
    <w:rsid w:val="0080104D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627FC"/>
    <w:rsid w:val="00867114"/>
    <w:rsid w:val="00874A94"/>
    <w:rsid w:val="00880226"/>
    <w:rsid w:val="00882D31"/>
    <w:rsid w:val="008861F7"/>
    <w:rsid w:val="00896C2F"/>
    <w:rsid w:val="008A08CA"/>
    <w:rsid w:val="008A4AB8"/>
    <w:rsid w:val="008A4B40"/>
    <w:rsid w:val="008E2E9A"/>
    <w:rsid w:val="008E3FBC"/>
    <w:rsid w:val="008E4201"/>
    <w:rsid w:val="00900FDD"/>
    <w:rsid w:val="009024B1"/>
    <w:rsid w:val="00916E24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999"/>
    <w:rsid w:val="009A260E"/>
    <w:rsid w:val="009A4623"/>
    <w:rsid w:val="009D5706"/>
    <w:rsid w:val="009D7DC3"/>
    <w:rsid w:val="009E6CDF"/>
    <w:rsid w:val="00A007A8"/>
    <w:rsid w:val="00A13411"/>
    <w:rsid w:val="00A13FCB"/>
    <w:rsid w:val="00A16226"/>
    <w:rsid w:val="00A20A43"/>
    <w:rsid w:val="00A256DE"/>
    <w:rsid w:val="00A34FFB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D51F0"/>
    <w:rsid w:val="00AE579E"/>
    <w:rsid w:val="00AF2B6B"/>
    <w:rsid w:val="00AF74B6"/>
    <w:rsid w:val="00B16A7D"/>
    <w:rsid w:val="00B30E33"/>
    <w:rsid w:val="00B31D4D"/>
    <w:rsid w:val="00B36F45"/>
    <w:rsid w:val="00B453DF"/>
    <w:rsid w:val="00B61AA5"/>
    <w:rsid w:val="00B72C43"/>
    <w:rsid w:val="00B91805"/>
    <w:rsid w:val="00B976DA"/>
    <w:rsid w:val="00BB3D1C"/>
    <w:rsid w:val="00BB3DAE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A2384"/>
    <w:rsid w:val="00CC1CA0"/>
    <w:rsid w:val="00CD0146"/>
    <w:rsid w:val="00CD0D99"/>
    <w:rsid w:val="00CD346E"/>
    <w:rsid w:val="00CD5186"/>
    <w:rsid w:val="00CD7EE8"/>
    <w:rsid w:val="00CD7F92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C4E84"/>
    <w:rsid w:val="00DD212C"/>
    <w:rsid w:val="00DE3D20"/>
    <w:rsid w:val="00DF1A7E"/>
    <w:rsid w:val="00DF5D89"/>
    <w:rsid w:val="00DF6E36"/>
    <w:rsid w:val="00E04B00"/>
    <w:rsid w:val="00E22074"/>
    <w:rsid w:val="00E23D3D"/>
    <w:rsid w:val="00E33041"/>
    <w:rsid w:val="00E330CE"/>
    <w:rsid w:val="00E358AA"/>
    <w:rsid w:val="00E444E0"/>
    <w:rsid w:val="00E4690E"/>
    <w:rsid w:val="00E54B62"/>
    <w:rsid w:val="00E56BA6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6CA06-9039-42D2-9706-FABFE8D4B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2019-03-08T14:10:00Z</cp:lastPrinted>
  <dcterms:created xsi:type="dcterms:W3CDTF">2019-03-08T14:10:00Z</dcterms:created>
  <dcterms:modified xsi:type="dcterms:W3CDTF">2019-03-08T14:10:00Z</dcterms:modified>
</cp:coreProperties>
</file>