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140EC2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A3237B">
        <w:rPr>
          <w:rFonts w:ascii="Times New Roman" w:eastAsia="Times New Roman" w:hAnsi="Times New Roman"/>
          <w:sz w:val="22"/>
          <w:szCs w:val="22"/>
        </w:rPr>
        <w:t>723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C4E84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A3237B">
        <w:rPr>
          <w:rFonts w:ascii="Times New Roman" w:eastAsia="Times New Roman" w:hAnsi="Times New Roman"/>
          <w:sz w:val="22"/>
          <w:szCs w:val="22"/>
        </w:rPr>
        <w:t>D</w:t>
      </w:r>
      <w:r w:rsidR="00A3237B" w:rsidRPr="00A3237B">
        <w:rPr>
          <w:rFonts w:ascii="Times New Roman" w:eastAsia="Times New Roman" w:hAnsi="Times New Roman"/>
          <w:sz w:val="22"/>
          <w:szCs w:val="22"/>
        </w:rPr>
        <w:t>ispõe sobre a prioridade da mulher vítima de violência doméstica na aquisição de imóveis oriundos dos programas habitacionais do município de Sete Lagoas. </w:t>
      </w:r>
    </w:p>
    <w:p w:rsidR="00A3237B" w:rsidRPr="006B1F16" w:rsidRDefault="00A3237B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187921">
        <w:rPr>
          <w:rFonts w:ascii="Times New Roman" w:eastAsia="Times New Roman" w:hAnsi="Times New Roman"/>
          <w:sz w:val="22"/>
          <w:szCs w:val="22"/>
        </w:rPr>
        <w:t xml:space="preserve"> </w:t>
      </w:r>
      <w:r w:rsidR="00140EC2">
        <w:rPr>
          <w:rFonts w:ascii="Times New Roman" w:eastAsia="Times New Roman" w:hAnsi="Times New Roman"/>
          <w:sz w:val="22"/>
          <w:szCs w:val="22"/>
        </w:rPr>
        <w:t>Rodrigo Braga da Rocha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A3237B" w:rsidRPr="00A3237B" w:rsidRDefault="00443F1D" w:rsidP="00A3237B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A3237B" w:rsidRPr="00A3237B">
        <w:rPr>
          <w:rFonts w:ascii="Times New Roman" w:eastAsia="Times New Roman" w:hAnsi="Times New Roman"/>
          <w:sz w:val="22"/>
          <w:szCs w:val="22"/>
        </w:rPr>
        <w:t>sobre a prioridade da mulher vítima de violência doméstica na aquisição de imóveis oriundos dos programas habitacionais do município de Sete Lagoas. </w:t>
      </w:r>
    </w:p>
    <w:p w:rsidR="00037772" w:rsidRDefault="00037772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6F46FF" w:rsidRPr="006F46FF" w:rsidRDefault="006F46FF" w:rsidP="006F46FF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responsáveis, ocasião propícia para que sejam feitas eventuais modificações necessárias ao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A3237B">
        <w:rPr>
          <w:rFonts w:ascii="Times New Roman" w:eastAsia="Times New Roman" w:hAnsi="Times New Roman"/>
          <w:sz w:val="22"/>
          <w:szCs w:val="22"/>
        </w:rPr>
        <w:t>723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C4E84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187921" w:rsidRDefault="00187921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187921" w:rsidRPr="006B1F16" w:rsidRDefault="00187921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08377F">
        <w:rPr>
          <w:rFonts w:ascii="Times New Roman" w:hAnsi="Times New Roman"/>
          <w:sz w:val="22"/>
          <w:szCs w:val="22"/>
        </w:rPr>
        <w:t>07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08377F">
        <w:rPr>
          <w:rFonts w:ascii="Times New Roman" w:hAnsi="Times New Roman"/>
          <w:sz w:val="22"/>
          <w:szCs w:val="22"/>
        </w:rPr>
        <w:t>março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José Pereira da Silva</w:t>
      </w:r>
    </w:p>
    <w:p w:rsidR="006F46FF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6D" w:rsidRDefault="00C5316D" w:rsidP="00A834A1">
      <w:pPr>
        <w:spacing w:line="240" w:lineRule="auto"/>
      </w:pPr>
      <w:r>
        <w:separator/>
      </w:r>
    </w:p>
  </w:endnote>
  <w:endnote w:type="continuationSeparator" w:id="0">
    <w:p w:rsidR="00C5316D" w:rsidRDefault="00C5316D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6D" w:rsidRDefault="00C5316D" w:rsidP="00A834A1">
      <w:pPr>
        <w:spacing w:line="240" w:lineRule="auto"/>
      </w:pPr>
      <w:r>
        <w:separator/>
      </w:r>
    </w:p>
  </w:footnote>
  <w:footnote w:type="continuationSeparator" w:id="0">
    <w:p w:rsidR="00C5316D" w:rsidRDefault="00C5316D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37772"/>
    <w:rsid w:val="000467FB"/>
    <w:rsid w:val="000519DC"/>
    <w:rsid w:val="00052CFC"/>
    <w:rsid w:val="00061B3A"/>
    <w:rsid w:val="00061D0B"/>
    <w:rsid w:val="00062636"/>
    <w:rsid w:val="000719FE"/>
    <w:rsid w:val="000740E8"/>
    <w:rsid w:val="0008377F"/>
    <w:rsid w:val="000A6BC6"/>
    <w:rsid w:val="000B0CCC"/>
    <w:rsid w:val="000B6939"/>
    <w:rsid w:val="000C7B6F"/>
    <w:rsid w:val="000D13AA"/>
    <w:rsid w:val="000D7B48"/>
    <w:rsid w:val="000E0A64"/>
    <w:rsid w:val="000E24E1"/>
    <w:rsid w:val="000F6967"/>
    <w:rsid w:val="000F6A32"/>
    <w:rsid w:val="0011577C"/>
    <w:rsid w:val="00116126"/>
    <w:rsid w:val="00117696"/>
    <w:rsid w:val="001244D1"/>
    <w:rsid w:val="00130BD2"/>
    <w:rsid w:val="00131955"/>
    <w:rsid w:val="00132DE1"/>
    <w:rsid w:val="00136E32"/>
    <w:rsid w:val="00140EC2"/>
    <w:rsid w:val="001462D8"/>
    <w:rsid w:val="0015087E"/>
    <w:rsid w:val="001661AE"/>
    <w:rsid w:val="00177BAC"/>
    <w:rsid w:val="001865CA"/>
    <w:rsid w:val="00187921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2F4AAD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5B47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3B54"/>
    <w:rsid w:val="00502947"/>
    <w:rsid w:val="0050607C"/>
    <w:rsid w:val="00506684"/>
    <w:rsid w:val="00515B31"/>
    <w:rsid w:val="00516181"/>
    <w:rsid w:val="00520642"/>
    <w:rsid w:val="005221E1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54D0"/>
    <w:rsid w:val="005A6879"/>
    <w:rsid w:val="005A75CF"/>
    <w:rsid w:val="005B08CB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66F69"/>
    <w:rsid w:val="00672EB9"/>
    <w:rsid w:val="00681C00"/>
    <w:rsid w:val="00685B56"/>
    <w:rsid w:val="006878E1"/>
    <w:rsid w:val="00687DC4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04D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16E24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237B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D51F0"/>
    <w:rsid w:val="00AE579E"/>
    <w:rsid w:val="00AF2B6B"/>
    <w:rsid w:val="00AF74B6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5316D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C4E84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3ED8-A531-4BAD-9DD3-31C1DF4B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2019-03-08T14:13:00Z</cp:lastPrinted>
  <dcterms:created xsi:type="dcterms:W3CDTF">2019-03-08T14:13:00Z</dcterms:created>
  <dcterms:modified xsi:type="dcterms:W3CDTF">2019-03-08T14:13:00Z</dcterms:modified>
</cp:coreProperties>
</file>