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405B47" w:rsidRDefault="00443F1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AF74B6">
        <w:rPr>
          <w:rFonts w:ascii="Times New Roman" w:eastAsia="Times New Roman" w:hAnsi="Times New Roman"/>
          <w:sz w:val="22"/>
          <w:szCs w:val="22"/>
        </w:rPr>
        <w:t>743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D321FB" w:rsidRPr="006B1F16">
        <w:rPr>
          <w:rFonts w:ascii="Times New Roman" w:eastAsia="Times New Roman" w:hAnsi="Times New Roman"/>
          <w:sz w:val="22"/>
          <w:szCs w:val="22"/>
        </w:rPr>
        <w:t>8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925C0C">
        <w:rPr>
          <w:rFonts w:ascii="Times New Roman" w:eastAsia="Times New Roman" w:hAnsi="Times New Roman"/>
          <w:sz w:val="22"/>
          <w:szCs w:val="22"/>
        </w:rPr>
        <w:t xml:space="preserve"> </w:t>
      </w:r>
      <w:r w:rsidR="00AF74B6">
        <w:rPr>
          <w:rFonts w:ascii="Times New Roman" w:eastAsia="Times New Roman" w:hAnsi="Times New Roman"/>
          <w:sz w:val="22"/>
          <w:szCs w:val="22"/>
        </w:rPr>
        <w:t>I</w:t>
      </w:r>
      <w:r w:rsidR="00AF74B6" w:rsidRPr="00AF74B6">
        <w:rPr>
          <w:rFonts w:ascii="Times New Roman" w:eastAsia="Times New Roman" w:hAnsi="Times New Roman"/>
          <w:sz w:val="22"/>
          <w:szCs w:val="22"/>
        </w:rPr>
        <w:t xml:space="preserve">nstitui a instalação de </w:t>
      </w:r>
      <w:proofErr w:type="spellStart"/>
      <w:r w:rsidR="00AF74B6" w:rsidRPr="00AF74B6">
        <w:rPr>
          <w:rFonts w:ascii="Times New Roman" w:eastAsia="Times New Roman" w:hAnsi="Times New Roman"/>
          <w:sz w:val="22"/>
          <w:szCs w:val="22"/>
        </w:rPr>
        <w:t>fraldários</w:t>
      </w:r>
      <w:proofErr w:type="spellEnd"/>
      <w:r w:rsidR="00AF74B6" w:rsidRPr="00AF74B6">
        <w:rPr>
          <w:rFonts w:ascii="Times New Roman" w:eastAsia="Times New Roman" w:hAnsi="Times New Roman"/>
          <w:sz w:val="22"/>
          <w:szCs w:val="22"/>
        </w:rPr>
        <w:t xml:space="preserve"> nos banheiros masculinos no município de Sete Lagoas e dá outras providências. </w:t>
      </w:r>
    </w:p>
    <w:p w:rsidR="00AF74B6" w:rsidRPr="006B1F16" w:rsidRDefault="00AF74B6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Vereador</w:t>
      </w:r>
      <w:r w:rsidR="00685B56">
        <w:rPr>
          <w:rFonts w:ascii="Times New Roman" w:eastAsia="Times New Roman" w:hAnsi="Times New Roman"/>
          <w:sz w:val="22"/>
          <w:szCs w:val="22"/>
        </w:rPr>
        <w:t xml:space="preserve"> </w:t>
      </w:r>
      <w:r w:rsidR="00AF74B6">
        <w:rPr>
          <w:rFonts w:ascii="Times New Roman" w:eastAsia="Times New Roman" w:hAnsi="Times New Roman"/>
          <w:sz w:val="22"/>
          <w:szCs w:val="22"/>
        </w:rPr>
        <w:t xml:space="preserve">Cláudio Henrique </w:t>
      </w:r>
      <w:proofErr w:type="spellStart"/>
      <w:r w:rsidR="00AF74B6">
        <w:rPr>
          <w:rFonts w:ascii="Times New Roman" w:eastAsia="Times New Roman" w:hAnsi="Times New Roman"/>
          <w:sz w:val="22"/>
          <w:szCs w:val="22"/>
        </w:rPr>
        <w:t>Nacif</w:t>
      </w:r>
      <w:proofErr w:type="spellEnd"/>
      <w:r w:rsidR="00AF74B6">
        <w:rPr>
          <w:rFonts w:ascii="Times New Roman" w:eastAsia="Times New Roman" w:hAnsi="Times New Roman"/>
          <w:sz w:val="22"/>
          <w:szCs w:val="22"/>
        </w:rPr>
        <w:t xml:space="preserve"> Gonçalves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AF74B6" w:rsidRPr="00AF74B6" w:rsidRDefault="00443F1D" w:rsidP="00AF74B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05B47" w:rsidRPr="00405B47">
        <w:rPr>
          <w:rFonts w:ascii="Times New Roman" w:eastAsia="Times New Roman" w:hAnsi="Times New Roman"/>
          <w:sz w:val="22"/>
          <w:szCs w:val="22"/>
        </w:rPr>
        <w:t xml:space="preserve">sobre a </w:t>
      </w:r>
      <w:r w:rsidR="00AF74B6">
        <w:rPr>
          <w:rFonts w:ascii="Times New Roman" w:eastAsia="Times New Roman" w:hAnsi="Times New Roman"/>
          <w:sz w:val="22"/>
          <w:szCs w:val="22"/>
        </w:rPr>
        <w:t>instituição d</w:t>
      </w:r>
      <w:r w:rsidR="00405B47" w:rsidRPr="00405B47">
        <w:rPr>
          <w:rFonts w:ascii="Times New Roman" w:eastAsia="Times New Roman" w:hAnsi="Times New Roman"/>
          <w:sz w:val="22"/>
          <w:szCs w:val="22"/>
        </w:rPr>
        <w:t xml:space="preserve">e </w:t>
      </w:r>
      <w:r w:rsidR="00AF74B6" w:rsidRPr="00AF74B6">
        <w:rPr>
          <w:rFonts w:ascii="Times New Roman" w:eastAsia="Times New Roman" w:hAnsi="Times New Roman"/>
          <w:sz w:val="22"/>
          <w:szCs w:val="22"/>
        </w:rPr>
        <w:t xml:space="preserve">instalação de </w:t>
      </w:r>
      <w:proofErr w:type="spellStart"/>
      <w:r w:rsidR="00AF74B6" w:rsidRPr="00AF74B6">
        <w:rPr>
          <w:rFonts w:ascii="Times New Roman" w:eastAsia="Times New Roman" w:hAnsi="Times New Roman"/>
          <w:sz w:val="22"/>
          <w:szCs w:val="22"/>
        </w:rPr>
        <w:t>fraldários</w:t>
      </w:r>
      <w:proofErr w:type="spellEnd"/>
      <w:r w:rsidR="00AF74B6" w:rsidRPr="00AF74B6">
        <w:rPr>
          <w:rFonts w:ascii="Times New Roman" w:eastAsia="Times New Roman" w:hAnsi="Times New Roman"/>
          <w:sz w:val="22"/>
          <w:szCs w:val="22"/>
        </w:rPr>
        <w:t xml:space="preserve"> nos banheiros masculinos no município de Sete Lagoas e dá outras providências. </w:t>
      </w:r>
    </w:p>
    <w:p w:rsidR="00AD51F0" w:rsidRDefault="00AD51F0" w:rsidP="00AF74B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6F46FF" w:rsidRPr="006F46FF" w:rsidRDefault="006F46FF" w:rsidP="006F46FF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F46FF">
        <w:rPr>
          <w:rFonts w:ascii="Times New Roman" w:hAnsi="Times New Roman"/>
          <w:sz w:val="22"/>
          <w:szCs w:val="22"/>
        </w:rPr>
        <w:t>Presentes na reunião os vereadores competentes da comissão acima citada, o vereador Fabrício Augusto Carvalho do Nascimento (Presidente) e os vereadores José Pereira da Silva (Vogal), Euro de Andrade Lanza (Relator), além de membros da Procuradoria Geral do Legislativo e da Consultoria Jurídica, assessores de gabinetes e munícipes.</w:t>
      </w:r>
    </w:p>
    <w:p w:rsidR="00443F1D" w:rsidRPr="006B1F16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AF74B6">
        <w:rPr>
          <w:rFonts w:ascii="Times New Roman" w:eastAsia="Times New Roman" w:hAnsi="Times New Roman"/>
          <w:sz w:val="22"/>
          <w:szCs w:val="22"/>
        </w:rPr>
        <w:t>743</w:t>
      </w:r>
      <w:bookmarkStart w:id="0" w:name="_GoBack"/>
      <w:bookmarkEnd w:id="0"/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721E79" w:rsidRPr="006B1F16">
        <w:rPr>
          <w:rFonts w:ascii="Times New Roman" w:eastAsia="Times New Roman" w:hAnsi="Times New Roman"/>
          <w:sz w:val="22"/>
          <w:szCs w:val="22"/>
        </w:rPr>
        <w:t>8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11577C">
        <w:rPr>
          <w:rFonts w:ascii="Times New Roman" w:hAnsi="Times New Roman"/>
          <w:sz w:val="22"/>
          <w:szCs w:val="22"/>
        </w:rPr>
        <w:t>28</w:t>
      </w:r>
      <w:r w:rsidR="0020312E" w:rsidRPr="006B1F16">
        <w:rPr>
          <w:rFonts w:ascii="Times New Roman" w:hAnsi="Times New Roman"/>
          <w:sz w:val="22"/>
          <w:szCs w:val="22"/>
        </w:rPr>
        <w:t xml:space="preserve"> de </w:t>
      </w:r>
      <w:r w:rsidR="00874A94">
        <w:rPr>
          <w:rFonts w:ascii="Times New Roman" w:hAnsi="Times New Roman"/>
          <w:sz w:val="22"/>
          <w:szCs w:val="22"/>
        </w:rPr>
        <w:t>fevereiro de 2019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Euro de Andrade Lanza</w:t>
      </w: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Relator</w:t>
      </w:r>
    </w:p>
    <w:p w:rsidR="00D05416" w:rsidRPr="006B1F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  <w:u w:val="single"/>
        </w:rPr>
      </w:pPr>
      <w:r w:rsidRPr="006B1F16">
        <w:rPr>
          <w:rFonts w:ascii="Times New Roman" w:hAnsi="Times New Roman"/>
          <w:sz w:val="22"/>
          <w:szCs w:val="22"/>
          <w:u w:val="single"/>
        </w:rPr>
        <w:t>V O T O S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Default="00443F1D" w:rsidP="00FD66F1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De acordo com o relator</w:t>
      </w:r>
      <w:r w:rsidR="0015087E" w:rsidRPr="006B1F16">
        <w:rPr>
          <w:rFonts w:ascii="Times New Roman" w:hAnsi="Times New Roman"/>
          <w:sz w:val="22"/>
          <w:szCs w:val="22"/>
        </w:rPr>
        <w:t>.</w:t>
      </w:r>
    </w:p>
    <w:p w:rsidR="00C200D4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D32666" w:rsidRDefault="00D32666" w:rsidP="00FD66F1">
      <w:pPr>
        <w:ind w:firstLine="2268"/>
        <w:jc w:val="both"/>
        <w:rPr>
          <w:rFonts w:ascii="Times New Roman" w:eastAsia="Calibri" w:hAnsi="Times New Roman"/>
          <w:color w:val="auto"/>
          <w:lang w:eastAsia="en-US"/>
        </w:rPr>
      </w:pPr>
      <w:r>
        <w:rPr>
          <w:rFonts w:ascii="Times New Roman" w:eastAsia="Calibri" w:hAnsi="Times New Roman"/>
          <w:color w:val="auto"/>
          <w:lang w:eastAsia="en-US"/>
        </w:rPr>
        <w:t>Vereador</w:t>
      </w:r>
      <w:r w:rsidR="00E33041" w:rsidRPr="00E33041">
        <w:rPr>
          <w:rFonts w:ascii="Times New Roman" w:eastAsia="Calibri" w:hAnsi="Times New Roman"/>
          <w:color w:val="auto"/>
          <w:lang w:eastAsia="en-US"/>
        </w:rPr>
        <w:t xml:space="preserve"> </w:t>
      </w:r>
      <w:r w:rsidRPr="00D32666">
        <w:rPr>
          <w:rFonts w:ascii="Times New Roman" w:eastAsia="Calibri" w:hAnsi="Times New Roman"/>
          <w:color w:val="auto"/>
          <w:lang w:eastAsia="en-US"/>
        </w:rPr>
        <w:t xml:space="preserve">Fabrício Augusto Carvalho do Nascimento </w:t>
      </w:r>
    </w:p>
    <w:p w:rsidR="00C200D4" w:rsidRDefault="00D32666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color w:val="auto"/>
          <w:lang w:eastAsia="en-US"/>
        </w:rPr>
        <w:t>Presidente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6F46FF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F46FF">
        <w:rPr>
          <w:rFonts w:ascii="Times New Roman" w:hAnsi="Times New Roman"/>
          <w:sz w:val="22"/>
          <w:szCs w:val="22"/>
        </w:rPr>
        <w:t>José Pereira da Silva</w:t>
      </w:r>
    </w:p>
    <w:p w:rsidR="006F46FF" w:rsidRDefault="006F46FF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Vogal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FA4" w:rsidRDefault="006A5FA4" w:rsidP="00A834A1">
      <w:pPr>
        <w:spacing w:line="240" w:lineRule="auto"/>
      </w:pPr>
      <w:r>
        <w:separator/>
      </w:r>
    </w:p>
  </w:endnote>
  <w:endnote w:type="continuationSeparator" w:id="0">
    <w:p w:rsidR="006A5FA4" w:rsidRDefault="006A5FA4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FA4" w:rsidRDefault="006A5FA4" w:rsidP="00A834A1">
      <w:pPr>
        <w:spacing w:line="240" w:lineRule="auto"/>
      </w:pPr>
      <w:r>
        <w:separator/>
      </w:r>
    </w:p>
  </w:footnote>
  <w:footnote w:type="continuationSeparator" w:id="0">
    <w:p w:rsidR="006A5FA4" w:rsidRDefault="006A5FA4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E06">
      <w:rPr>
        <w:b/>
        <w:sz w:val="32"/>
      </w:rPr>
      <w:t xml:space="preserve">                  </w:t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519DC"/>
    <w:rsid w:val="00052CFC"/>
    <w:rsid w:val="00061B3A"/>
    <w:rsid w:val="00061D0B"/>
    <w:rsid w:val="00062636"/>
    <w:rsid w:val="000719FE"/>
    <w:rsid w:val="000740E8"/>
    <w:rsid w:val="000A6BC6"/>
    <w:rsid w:val="000B0CCC"/>
    <w:rsid w:val="000B6939"/>
    <w:rsid w:val="000C7B6F"/>
    <w:rsid w:val="000D13AA"/>
    <w:rsid w:val="000D7B48"/>
    <w:rsid w:val="000E0A64"/>
    <w:rsid w:val="000E24E1"/>
    <w:rsid w:val="000F6967"/>
    <w:rsid w:val="000F6A32"/>
    <w:rsid w:val="0011577C"/>
    <w:rsid w:val="00116126"/>
    <w:rsid w:val="00117696"/>
    <w:rsid w:val="001244D1"/>
    <w:rsid w:val="00130BD2"/>
    <w:rsid w:val="00131955"/>
    <w:rsid w:val="00132DE1"/>
    <w:rsid w:val="00136E32"/>
    <w:rsid w:val="001462D8"/>
    <w:rsid w:val="0015087E"/>
    <w:rsid w:val="001661AE"/>
    <w:rsid w:val="00177BAC"/>
    <w:rsid w:val="001865CA"/>
    <w:rsid w:val="00191DA0"/>
    <w:rsid w:val="00195A5D"/>
    <w:rsid w:val="001A0594"/>
    <w:rsid w:val="001A3E3E"/>
    <w:rsid w:val="001C582A"/>
    <w:rsid w:val="001C6960"/>
    <w:rsid w:val="001D55F4"/>
    <w:rsid w:val="001D6D5E"/>
    <w:rsid w:val="0020312E"/>
    <w:rsid w:val="00203AB1"/>
    <w:rsid w:val="002049EE"/>
    <w:rsid w:val="00211304"/>
    <w:rsid w:val="00220F40"/>
    <w:rsid w:val="002312DA"/>
    <w:rsid w:val="00234B30"/>
    <w:rsid w:val="00235194"/>
    <w:rsid w:val="00241C06"/>
    <w:rsid w:val="00254320"/>
    <w:rsid w:val="00273BE4"/>
    <w:rsid w:val="00277046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5B47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7036B"/>
    <w:rsid w:val="00477C5B"/>
    <w:rsid w:val="00493F2D"/>
    <w:rsid w:val="0049781C"/>
    <w:rsid w:val="004978EF"/>
    <w:rsid w:val="004C5959"/>
    <w:rsid w:val="004C5B33"/>
    <w:rsid w:val="004E39A9"/>
    <w:rsid w:val="004F0621"/>
    <w:rsid w:val="004F126F"/>
    <w:rsid w:val="004F3B54"/>
    <w:rsid w:val="00502947"/>
    <w:rsid w:val="0050607C"/>
    <w:rsid w:val="00506684"/>
    <w:rsid w:val="00515B31"/>
    <w:rsid w:val="00516181"/>
    <w:rsid w:val="00520642"/>
    <w:rsid w:val="005221E1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6879"/>
    <w:rsid w:val="005A75CF"/>
    <w:rsid w:val="005B08CB"/>
    <w:rsid w:val="005B155E"/>
    <w:rsid w:val="005B3086"/>
    <w:rsid w:val="005B54D6"/>
    <w:rsid w:val="005B78F2"/>
    <w:rsid w:val="005F3B96"/>
    <w:rsid w:val="005F4F9B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5B56"/>
    <w:rsid w:val="006878E1"/>
    <w:rsid w:val="00687DC4"/>
    <w:rsid w:val="006963D4"/>
    <w:rsid w:val="006A28A2"/>
    <w:rsid w:val="006A5FA4"/>
    <w:rsid w:val="006B1E1F"/>
    <w:rsid w:val="006B1F16"/>
    <w:rsid w:val="006C5584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627FC"/>
    <w:rsid w:val="00867114"/>
    <w:rsid w:val="00874A94"/>
    <w:rsid w:val="00880226"/>
    <w:rsid w:val="00882D31"/>
    <w:rsid w:val="008861F7"/>
    <w:rsid w:val="00896C2F"/>
    <w:rsid w:val="008A08CA"/>
    <w:rsid w:val="008A4AB8"/>
    <w:rsid w:val="008A4B40"/>
    <w:rsid w:val="008E2E9A"/>
    <w:rsid w:val="008E3FBC"/>
    <w:rsid w:val="008E4201"/>
    <w:rsid w:val="00900FDD"/>
    <w:rsid w:val="009024B1"/>
    <w:rsid w:val="00916E24"/>
    <w:rsid w:val="00925C0C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999"/>
    <w:rsid w:val="009A260E"/>
    <w:rsid w:val="009A4623"/>
    <w:rsid w:val="009D5706"/>
    <w:rsid w:val="009D7DC3"/>
    <w:rsid w:val="009E6CDF"/>
    <w:rsid w:val="00A007A8"/>
    <w:rsid w:val="00A13411"/>
    <w:rsid w:val="00A13FCB"/>
    <w:rsid w:val="00A16226"/>
    <w:rsid w:val="00A20A43"/>
    <w:rsid w:val="00A256DE"/>
    <w:rsid w:val="00A34FFB"/>
    <w:rsid w:val="00A4215A"/>
    <w:rsid w:val="00A423BA"/>
    <w:rsid w:val="00A43C88"/>
    <w:rsid w:val="00A469E5"/>
    <w:rsid w:val="00A57468"/>
    <w:rsid w:val="00A61823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D51F0"/>
    <w:rsid w:val="00AE579E"/>
    <w:rsid w:val="00AF2B6B"/>
    <w:rsid w:val="00AF74B6"/>
    <w:rsid w:val="00B16A7D"/>
    <w:rsid w:val="00B30E33"/>
    <w:rsid w:val="00B31D4D"/>
    <w:rsid w:val="00B36F45"/>
    <w:rsid w:val="00B453DF"/>
    <w:rsid w:val="00B61AA5"/>
    <w:rsid w:val="00B72C43"/>
    <w:rsid w:val="00B91805"/>
    <w:rsid w:val="00B976DA"/>
    <w:rsid w:val="00BB3D1C"/>
    <w:rsid w:val="00BB3DAE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A2384"/>
    <w:rsid w:val="00CC1CA0"/>
    <w:rsid w:val="00CD0146"/>
    <w:rsid w:val="00CD0D99"/>
    <w:rsid w:val="00CD346E"/>
    <w:rsid w:val="00CD5186"/>
    <w:rsid w:val="00CD7EE8"/>
    <w:rsid w:val="00CD7F92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A1424"/>
    <w:rsid w:val="00DA5033"/>
    <w:rsid w:val="00DA55FD"/>
    <w:rsid w:val="00DB50C6"/>
    <w:rsid w:val="00DC2F3A"/>
    <w:rsid w:val="00DD212C"/>
    <w:rsid w:val="00DE3D20"/>
    <w:rsid w:val="00DF1A7E"/>
    <w:rsid w:val="00DF5D89"/>
    <w:rsid w:val="00DF6E36"/>
    <w:rsid w:val="00E04B00"/>
    <w:rsid w:val="00E22074"/>
    <w:rsid w:val="00E23D3D"/>
    <w:rsid w:val="00E33041"/>
    <w:rsid w:val="00E330CE"/>
    <w:rsid w:val="00E358AA"/>
    <w:rsid w:val="00E444E0"/>
    <w:rsid w:val="00E4690E"/>
    <w:rsid w:val="00E54B62"/>
    <w:rsid w:val="00E56BA6"/>
    <w:rsid w:val="00E61C9B"/>
    <w:rsid w:val="00E705E3"/>
    <w:rsid w:val="00E705FD"/>
    <w:rsid w:val="00E91509"/>
    <w:rsid w:val="00EA2C78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7E6EB-3C63-420D-9EC1-33D37563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2019-03-08T13:01:00Z</cp:lastPrinted>
  <dcterms:created xsi:type="dcterms:W3CDTF">2019-03-08T13:02:00Z</dcterms:created>
  <dcterms:modified xsi:type="dcterms:W3CDTF">2019-03-08T13:02:00Z</dcterms:modified>
</cp:coreProperties>
</file>