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647F" w14:textId="7F7C332E" w:rsidR="0031486F" w:rsidRPr="003F5998" w:rsidRDefault="0031486F" w:rsidP="0031486F">
      <w:pPr>
        <w:jc w:val="both"/>
        <w:rPr>
          <w:rFonts w:ascii="Times New Roman" w:hAnsi="Times New Roman"/>
          <w:b/>
          <w:bCs/>
        </w:rPr>
      </w:pPr>
      <w:r w:rsidRPr="003F5998">
        <w:rPr>
          <w:rFonts w:ascii="Times New Roman" w:hAnsi="Times New Roman"/>
          <w:b/>
          <w:bCs/>
        </w:rPr>
        <w:t xml:space="preserve">ATA DA AUDIÊNCIA PÚBLICA </w:t>
      </w:r>
      <w:r w:rsidR="007B6B33">
        <w:rPr>
          <w:rFonts w:ascii="Times New Roman" w:hAnsi="Times New Roman"/>
          <w:b/>
          <w:bCs/>
        </w:rPr>
        <w:t xml:space="preserve">Nº 03 </w:t>
      </w:r>
      <w:r w:rsidRPr="003F5998">
        <w:rPr>
          <w:rFonts w:ascii="Times New Roman" w:hAnsi="Times New Roman"/>
          <w:b/>
          <w:bCs/>
        </w:rPr>
        <w:t xml:space="preserve">REALIZADA NO DIA </w:t>
      </w:r>
      <w:r w:rsidR="007B6B33">
        <w:rPr>
          <w:rFonts w:ascii="Times New Roman" w:hAnsi="Times New Roman"/>
          <w:b/>
          <w:bCs/>
        </w:rPr>
        <w:t>2</w:t>
      </w:r>
      <w:r>
        <w:rPr>
          <w:rFonts w:ascii="Times New Roman" w:hAnsi="Times New Roman"/>
          <w:b/>
          <w:bCs/>
        </w:rPr>
        <w:t>3</w:t>
      </w:r>
      <w:r w:rsidRPr="003F5998">
        <w:rPr>
          <w:rFonts w:ascii="Times New Roman" w:hAnsi="Times New Roman"/>
          <w:b/>
          <w:bCs/>
        </w:rPr>
        <w:t xml:space="preserve"> DE </w:t>
      </w:r>
      <w:r>
        <w:rPr>
          <w:rFonts w:ascii="Times New Roman" w:hAnsi="Times New Roman"/>
          <w:b/>
          <w:bCs/>
        </w:rPr>
        <w:t>ABRIL</w:t>
      </w:r>
      <w:r w:rsidRPr="003F5998">
        <w:rPr>
          <w:rFonts w:ascii="Times New Roman" w:hAnsi="Times New Roman"/>
          <w:b/>
          <w:bCs/>
        </w:rPr>
        <w:t xml:space="preserve"> DE 202</w:t>
      </w:r>
      <w:r>
        <w:rPr>
          <w:rFonts w:ascii="Times New Roman" w:hAnsi="Times New Roman"/>
          <w:b/>
          <w:bCs/>
        </w:rPr>
        <w:t>5</w:t>
      </w:r>
      <w:r w:rsidRPr="003F5998">
        <w:rPr>
          <w:rFonts w:ascii="Times New Roman" w:hAnsi="Times New Roman"/>
          <w:b/>
          <w:bCs/>
        </w:rPr>
        <w:t xml:space="preserve"> PARA </w:t>
      </w:r>
      <w:r>
        <w:rPr>
          <w:rFonts w:ascii="Times New Roman" w:hAnsi="Times New Roman"/>
          <w:b/>
          <w:bCs/>
        </w:rPr>
        <w:t>DEBATER SOBRE A</w:t>
      </w:r>
      <w:r w:rsidR="007B6B33">
        <w:rPr>
          <w:rFonts w:ascii="Times New Roman" w:hAnsi="Times New Roman"/>
          <w:b/>
          <w:bCs/>
        </w:rPr>
        <w:t>S POLÍTICAS PÚBLICAS E PROJETOS MUNICIPAIS DIRECIONADOS ÀS PESSOAS EM SITUAÇÃO DE RUA, SUAS CONQUISTAS, AVANÇOS  E DESAFIOS</w:t>
      </w:r>
      <w:r>
        <w:rPr>
          <w:rFonts w:ascii="Times New Roman" w:hAnsi="Times New Roman"/>
          <w:b/>
          <w:bCs/>
        </w:rPr>
        <w:t>\\\\\\\\\\\\\\\\</w:t>
      </w:r>
      <w:r w:rsidRPr="003F5998">
        <w:rPr>
          <w:rFonts w:ascii="Times New Roman" w:hAnsi="Times New Roman"/>
          <w:b/>
          <w:bCs/>
        </w:rPr>
        <w:t>\\\\\\\\\\\\\\</w:t>
      </w:r>
      <w:r w:rsidR="00255EFB">
        <w:rPr>
          <w:rFonts w:ascii="Times New Roman" w:hAnsi="Times New Roman"/>
          <w:b/>
          <w:bCs/>
        </w:rPr>
        <w:t>\\\\\\\\\\\\\\\\\\\\\\\\\\\\\</w:t>
      </w:r>
      <w:r w:rsidR="007B6B33">
        <w:rPr>
          <w:rFonts w:ascii="Times New Roman" w:hAnsi="Times New Roman"/>
          <w:b/>
          <w:bCs/>
        </w:rPr>
        <w:t>\\\</w:t>
      </w:r>
    </w:p>
    <w:p w14:paraId="443B2290" w14:textId="6E92AB50" w:rsidR="007F6A7A" w:rsidRPr="008D3879" w:rsidRDefault="0031486F" w:rsidP="00605458">
      <w:pPr>
        <w:jc w:val="both"/>
        <w:rPr>
          <w:rFonts w:ascii="Times New Roman" w:hAnsi="Times New Roman"/>
        </w:rPr>
      </w:pPr>
      <w:r w:rsidRPr="003F5998">
        <w:rPr>
          <w:rFonts w:ascii="Times New Roman" w:hAnsi="Times New Roman"/>
        </w:rPr>
        <w:t xml:space="preserve">Em conformidade ao Edital de Audiência Pública nº </w:t>
      </w:r>
      <w:r>
        <w:rPr>
          <w:rFonts w:ascii="Times New Roman" w:hAnsi="Times New Roman"/>
        </w:rPr>
        <w:t>0</w:t>
      </w:r>
      <w:r w:rsidR="007B6B33">
        <w:rPr>
          <w:rFonts w:ascii="Times New Roman" w:hAnsi="Times New Roman"/>
        </w:rPr>
        <w:t>3</w:t>
      </w:r>
      <w:r w:rsidRPr="003F5998">
        <w:rPr>
          <w:rFonts w:ascii="Times New Roman" w:hAnsi="Times New Roman"/>
        </w:rPr>
        <w:t>/202</w:t>
      </w:r>
      <w:r>
        <w:rPr>
          <w:rFonts w:ascii="Times New Roman" w:hAnsi="Times New Roman"/>
        </w:rPr>
        <w:t>5</w:t>
      </w:r>
      <w:r w:rsidRPr="003F5998">
        <w:rPr>
          <w:rFonts w:ascii="Times New Roman" w:hAnsi="Times New Roman"/>
        </w:rPr>
        <w:t xml:space="preserve"> publicado no Diário Oficial Eletrônico do Legislativo de Sete Lagoas nº </w:t>
      </w:r>
      <w:r>
        <w:rPr>
          <w:rFonts w:ascii="Times New Roman" w:hAnsi="Times New Roman"/>
        </w:rPr>
        <w:t>24</w:t>
      </w:r>
      <w:r w:rsidR="007B6B33">
        <w:rPr>
          <w:rFonts w:ascii="Times New Roman" w:hAnsi="Times New Roman"/>
        </w:rPr>
        <w:t>27</w:t>
      </w:r>
      <w:r w:rsidRPr="003F5998">
        <w:rPr>
          <w:rFonts w:ascii="Times New Roman" w:hAnsi="Times New Roman"/>
        </w:rPr>
        <w:t xml:space="preserve"> de </w:t>
      </w:r>
      <w:r>
        <w:rPr>
          <w:rFonts w:ascii="Times New Roman" w:hAnsi="Times New Roman"/>
        </w:rPr>
        <w:t>2</w:t>
      </w:r>
      <w:r w:rsidR="007B6B33">
        <w:rPr>
          <w:rFonts w:ascii="Times New Roman" w:hAnsi="Times New Roman"/>
        </w:rPr>
        <w:t>4</w:t>
      </w:r>
      <w:r w:rsidRPr="003F5998">
        <w:rPr>
          <w:rFonts w:ascii="Times New Roman" w:hAnsi="Times New Roman"/>
        </w:rPr>
        <w:t>/</w:t>
      </w:r>
      <w:r>
        <w:rPr>
          <w:rFonts w:ascii="Times New Roman" w:hAnsi="Times New Roman"/>
        </w:rPr>
        <w:t>03</w:t>
      </w:r>
      <w:r w:rsidRPr="003F5998">
        <w:rPr>
          <w:rFonts w:ascii="Times New Roman" w:hAnsi="Times New Roman"/>
        </w:rPr>
        <w:t>/202</w:t>
      </w:r>
      <w:r>
        <w:rPr>
          <w:rFonts w:ascii="Times New Roman" w:hAnsi="Times New Roman"/>
        </w:rPr>
        <w:t>5</w:t>
      </w:r>
      <w:r w:rsidRPr="003F5998">
        <w:rPr>
          <w:rFonts w:ascii="Times New Roman" w:hAnsi="Times New Roman"/>
        </w:rPr>
        <w:t xml:space="preserve">, e em concordância ao Requerimento nº </w:t>
      </w:r>
      <w:r w:rsidR="007B6B33">
        <w:rPr>
          <w:rFonts w:ascii="Times New Roman" w:hAnsi="Times New Roman"/>
        </w:rPr>
        <w:t>18</w:t>
      </w:r>
      <w:r w:rsidRPr="003F5998">
        <w:rPr>
          <w:rFonts w:ascii="Times New Roman" w:hAnsi="Times New Roman"/>
        </w:rPr>
        <w:t>/202</w:t>
      </w:r>
      <w:r>
        <w:rPr>
          <w:rFonts w:ascii="Times New Roman" w:hAnsi="Times New Roman"/>
        </w:rPr>
        <w:t>5</w:t>
      </w:r>
      <w:r w:rsidRPr="003F5998">
        <w:rPr>
          <w:rFonts w:ascii="Times New Roman" w:hAnsi="Times New Roman"/>
        </w:rPr>
        <w:t xml:space="preserve"> de autoria do Vereador </w:t>
      </w:r>
      <w:r w:rsidR="007B6B33">
        <w:rPr>
          <w:rFonts w:ascii="Times New Roman" w:hAnsi="Times New Roman"/>
        </w:rPr>
        <w:t xml:space="preserve">Gilson </w:t>
      </w:r>
      <w:proofErr w:type="spellStart"/>
      <w:r w:rsidR="007B6B33">
        <w:rPr>
          <w:rFonts w:ascii="Times New Roman" w:hAnsi="Times New Roman"/>
        </w:rPr>
        <w:t>Liboreiro</w:t>
      </w:r>
      <w:proofErr w:type="spellEnd"/>
      <w:r w:rsidR="007B6B33">
        <w:rPr>
          <w:rFonts w:ascii="Times New Roman" w:hAnsi="Times New Roman"/>
        </w:rPr>
        <w:t>,</w:t>
      </w:r>
      <w:r w:rsidRPr="003F5998">
        <w:rPr>
          <w:rFonts w:ascii="Times New Roman" w:hAnsi="Times New Roman"/>
        </w:rPr>
        <w:t xml:space="preserve">  aprovado em </w:t>
      </w:r>
      <w:r>
        <w:rPr>
          <w:rFonts w:ascii="Times New Roman" w:hAnsi="Times New Roman"/>
        </w:rPr>
        <w:t>R</w:t>
      </w:r>
      <w:r w:rsidRPr="003F5998">
        <w:rPr>
          <w:rFonts w:ascii="Times New Roman" w:hAnsi="Times New Roman"/>
        </w:rPr>
        <w:t xml:space="preserve">eunião </w:t>
      </w:r>
      <w:r>
        <w:rPr>
          <w:rFonts w:ascii="Times New Roman" w:hAnsi="Times New Roman"/>
        </w:rPr>
        <w:t>O</w:t>
      </w:r>
      <w:r w:rsidRPr="003F5998">
        <w:rPr>
          <w:rFonts w:ascii="Times New Roman" w:hAnsi="Times New Roman"/>
        </w:rPr>
        <w:t xml:space="preserve">rdinária realizada no dia </w:t>
      </w:r>
      <w:r w:rsidR="007B6B33">
        <w:rPr>
          <w:rFonts w:ascii="Times New Roman" w:hAnsi="Times New Roman"/>
        </w:rPr>
        <w:t>04</w:t>
      </w:r>
      <w:r w:rsidRPr="003F5998">
        <w:rPr>
          <w:rFonts w:ascii="Times New Roman" w:hAnsi="Times New Roman"/>
        </w:rPr>
        <w:t xml:space="preserve"> de </w:t>
      </w:r>
      <w:r w:rsidR="007B6B33">
        <w:rPr>
          <w:rFonts w:ascii="Times New Roman" w:hAnsi="Times New Roman"/>
        </w:rPr>
        <w:t>fevereiro</w:t>
      </w:r>
      <w:r w:rsidRPr="003F5998">
        <w:rPr>
          <w:rFonts w:ascii="Times New Roman" w:hAnsi="Times New Roman"/>
        </w:rPr>
        <w:t xml:space="preserve"> de 202</w:t>
      </w:r>
      <w:r>
        <w:rPr>
          <w:rFonts w:ascii="Times New Roman" w:hAnsi="Times New Roman"/>
        </w:rPr>
        <w:t>5</w:t>
      </w:r>
      <w:r w:rsidRPr="003F5998">
        <w:rPr>
          <w:rFonts w:ascii="Times New Roman" w:hAnsi="Times New Roman"/>
        </w:rPr>
        <w:t xml:space="preserve">, a Câmara Municipal de Sete Lagoas realizou no dia </w:t>
      </w:r>
      <w:r w:rsidR="007B6B33">
        <w:rPr>
          <w:rFonts w:ascii="Times New Roman" w:hAnsi="Times New Roman"/>
        </w:rPr>
        <w:t>23</w:t>
      </w:r>
      <w:r w:rsidRPr="003F5998">
        <w:rPr>
          <w:rFonts w:ascii="Times New Roman" w:hAnsi="Times New Roman"/>
        </w:rPr>
        <w:t xml:space="preserve"> de </w:t>
      </w:r>
      <w:r>
        <w:rPr>
          <w:rFonts w:ascii="Times New Roman" w:hAnsi="Times New Roman"/>
        </w:rPr>
        <w:t>abril</w:t>
      </w:r>
      <w:r w:rsidRPr="003F5998">
        <w:rPr>
          <w:rFonts w:ascii="Times New Roman" w:hAnsi="Times New Roman"/>
        </w:rPr>
        <w:t xml:space="preserve"> de 202</w:t>
      </w:r>
      <w:r>
        <w:rPr>
          <w:rFonts w:ascii="Times New Roman" w:hAnsi="Times New Roman"/>
        </w:rPr>
        <w:t>5</w:t>
      </w:r>
      <w:r w:rsidRPr="003F5998">
        <w:rPr>
          <w:rFonts w:ascii="Times New Roman" w:hAnsi="Times New Roman"/>
        </w:rPr>
        <w:t xml:space="preserve">, no Plenário Deputado Wilson </w:t>
      </w:r>
      <w:proofErr w:type="spellStart"/>
      <w:r w:rsidRPr="003F5998">
        <w:rPr>
          <w:rFonts w:ascii="Times New Roman" w:hAnsi="Times New Roman"/>
        </w:rPr>
        <w:t>Tanure</w:t>
      </w:r>
      <w:proofErr w:type="spellEnd"/>
      <w:r w:rsidRPr="003F5998">
        <w:rPr>
          <w:rFonts w:ascii="Times New Roman" w:hAnsi="Times New Roman"/>
        </w:rPr>
        <w:t xml:space="preserve"> da Câmara Municipal de Sete Lagoas, Audiência Pública com o objetivo</w:t>
      </w:r>
      <w:r>
        <w:rPr>
          <w:rFonts w:ascii="Times New Roman" w:hAnsi="Times New Roman"/>
        </w:rPr>
        <w:t xml:space="preserve"> de</w:t>
      </w:r>
      <w:r w:rsidR="007B6B33">
        <w:rPr>
          <w:rFonts w:ascii="Times New Roman" w:hAnsi="Times New Roman"/>
        </w:rPr>
        <w:t xml:space="preserve"> debater sobre as políticas públicas direcionadas às pessoas em situação de rua no Município de Sete Lagoas, com a finalidade de discutir as políticas e projetos municipais, suas conquistas, avanços e desafios.</w:t>
      </w:r>
      <w:r w:rsidR="00932763">
        <w:rPr>
          <w:rFonts w:ascii="Times New Roman" w:hAnsi="Times New Roman"/>
        </w:rPr>
        <w:t xml:space="preserve"> A abertura foi feita pela Cerimonial que </w:t>
      </w:r>
      <w:r w:rsidR="00BA1158">
        <w:rPr>
          <w:rFonts w:ascii="Times New Roman" w:hAnsi="Times New Roman"/>
        </w:rPr>
        <w:t>destacou a seguintes presenças:</w:t>
      </w:r>
      <w:r w:rsidR="00932763">
        <w:rPr>
          <w:rFonts w:ascii="Times New Roman" w:hAnsi="Times New Roman"/>
        </w:rPr>
        <w:t xml:space="preserve">  Vereador Gilson </w:t>
      </w:r>
      <w:proofErr w:type="spellStart"/>
      <w:r w:rsidR="00932763">
        <w:rPr>
          <w:rFonts w:ascii="Times New Roman" w:hAnsi="Times New Roman"/>
        </w:rPr>
        <w:t>Liboreiro</w:t>
      </w:r>
      <w:proofErr w:type="spellEnd"/>
      <w:r w:rsidR="00932763">
        <w:rPr>
          <w:rFonts w:ascii="Times New Roman" w:hAnsi="Times New Roman"/>
        </w:rPr>
        <w:t>, autor do requerimento que deu origem a esta;</w:t>
      </w:r>
      <w:r w:rsidR="00BA1158">
        <w:rPr>
          <w:rFonts w:ascii="Times New Roman" w:hAnsi="Times New Roman"/>
        </w:rPr>
        <w:t xml:space="preserve"> O Presidente desta Casa Legislativa o Vereador Ivan Luiz; </w:t>
      </w:r>
      <w:r w:rsidR="00932763">
        <w:rPr>
          <w:rFonts w:ascii="Times New Roman" w:hAnsi="Times New Roman"/>
        </w:rPr>
        <w:t xml:space="preserve"> a Secretária Municipal de Assist</w:t>
      </w:r>
      <w:r w:rsidR="00C225C9">
        <w:rPr>
          <w:rFonts w:ascii="Times New Roman" w:hAnsi="Times New Roman"/>
        </w:rPr>
        <w:t>ê</w:t>
      </w:r>
      <w:r w:rsidR="00932763">
        <w:rPr>
          <w:rFonts w:ascii="Times New Roman" w:hAnsi="Times New Roman"/>
        </w:rPr>
        <w:t xml:space="preserve">ncia Social – Maria Aparecida França Canabrava; </w:t>
      </w:r>
      <w:r w:rsidR="00BA1158">
        <w:rPr>
          <w:rFonts w:ascii="Times New Roman" w:hAnsi="Times New Roman"/>
        </w:rPr>
        <w:t xml:space="preserve">o </w:t>
      </w:r>
      <w:r w:rsidR="00932763">
        <w:rPr>
          <w:rFonts w:ascii="Times New Roman" w:hAnsi="Times New Roman"/>
        </w:rPr>
        <w:t>Secretário Municipal de Saúde – Jean Carlos dos Santos Barrado</w:t>
      </w:r>
      <w:r w:rsidR="00BA1158">
        <w:rPr>
          <w:rFonts w:ascii="Times New Roman" w:hAnsi="Times New Roman"/>
        </w:rPr>
        <w:t>;</w:t>
      </w:r>
      <w:r w:rsidR="00932763">
        <w:rPr>
          <w:rFonts w:ascii="Times New Roman" w:hAnsi="Times New Roman"/>
        </w:rPr>
        <w:t xml:space="preserve"> Sueli Barbosa dos Santos Lacerda </w:t>
      </w:r>
      <w:r w:rsidR="00BA1158">
        <w:rPr>
          <w:rFonts w:ascii="Times New Roman" w:hAnsi="Times New Roman"/>
        </w:rPr>
        <w:t xml:space="preserve">- </w:t>
      </w:r>
      <w:r w:rsidR="00932763">
        <w:rPr>
          <w:rFonts w:ascii="Times New Roman" w:hAnsi="Times New Roman"/>
        </w:rPr>
        <w:t>Superintendente geral da atenção primária à Saúde</w:t>
      </w:r>
      <w:r w:rsidR="00B32BA0">
        <w:rPr>
          <w:rFonts w:ascii="Times New Roman" w:hAnsi="Times New Roman"/>
        </w:rPr>
        <w:t>;</w:t>
      </w:r>
      <w:r w:rsidR="00932763">
        <w:rPr>
          <w:rFonts w:ascii="Times New Roman" w:hAnsi="Times New Roman"/>
        </w:rPr>
        <w:t xml:space="preserve"> </w:t>
      </w:r>
      <w:proofErr w:type="spellStart"/>
      <w:r w:rsidR="00932763">
        <w:rPr>
          <w:rFonts w:ascii="Times New Roman" w:hAnsi="Times New Roman"/>
        </w:rPr>
        <w:t>Izabella</w:t>
      </w:r>
      <w:proofErr w:type="spellEnd"/>
      <w:r w:rsidR="00932763">
        <w:rPr>
          <w:rFonts w:ascii="Times New Roman" w:hAnsi="Times New Roman"/>
        </w:rPr>
        <w:t xml:space="preserve"> Oliveira (Superintendente </w:t>
      </w:r>
      <w:r w:rsidR="00BA1158">
        <w:rPr>
          <w:rFonts w:ascii="Times New Roman" w:hAnsi="Times New Roman"/>
        </w:rPr>
        <w:t xml:space="preserve">da Rede Ambulatorial Especializada); </w:t>
      </w:r>
      <w:r w:rsidR="00932763">
        <w:rPr>
          <w:rFonts w:ascii="Times New Roman" w:hAnsi="Times New Roman"/>
        </w:rPr>
        <w:t xml:space="preserve"> Coordenadora de Assuntos Institucionais de Saúde – Gislene Inocência. </w:t>
      </w:r>
      <w:r w:rsidR="00B32BA0">
        <w:rPr>
          <w:rFonts w:ascii="Times New Roman" w:hAnsi="Times New Roman"/>
        </w:rPr>
        <w:t xml:space="preserve">Presentes também o </w:t>
      </w:r>
      <w:r w:rsidR="00BA1158">
        <w:rPr>
          <w:rFonts w:ascii="Times New Roman" w:hAnsi="Times New Roman"/>
        </w:rPr>
        <w:t xml:space="preserve">1º Tenente </w:t>
      </w:r>
      <w:r w:rsidR="00B32BA0">
        <w:rPr>
          <w:rFonts w:ascii="Times New Roman" w:hAnsi="Times New Roman"/>
        </w:rPr>
        <w:t xml:space="preserve">do Batalhão da Polícia Militar </w:t>
      </w:r>
      <w:proofErr w:type="gramStart"/>
      <w:r w:rsidR="00B32BA0">
        <w:rPr>
          <w:rFonts w:ascii="Times New Roman" w:hAnsi="Times New Roman"/>
        </w:rPr>
        <w:t>–  Dr.</w:t>
      </w:r>
      <w:proofErr w:type="gramEnd"/>
      <w:r w:rsidR="00B32BA0">
        <w:rPr>
          <w:rFonts w:ascii="Times New Roman" w:hAnsi="Times New Roman"/>
        </w:rPr>
        <w:t xml:space="preserve"> Ícaro Marquezine, Valéria Presidente do </w:t>
      </w:r>
      <w:r w:rsidR="00BA1158">
        <w:rPr>
          <w:rFonts w:ascii="Times New Roman" w:hAnsi="Times New Roman"/>
        </w:rPr>
        <w:t>CDL</w:t>
      </w:r>
      <w:r w:rsidR="00B32BA0">
        <w:rPr>
          <w:rFonts w:ascii="Times New Roman" w:hAnsi="Times New Roman"/>
        </w:rPr>
        <w:t xml:space="preserve">; Danielle da </w:t>
      </w:r>
      <w:r w:rsidR="00BA1158">
        <w:rPr>
          <w:rFonts w:ascii="Times New Roman" w:hAnsi="Times New Roman"/>
        </w:rPr>
        <w:t>GCM</w:t>
      </w:r>
      <w:r w:rsidR="00B32BA0">
        <w:rPr>
          <w:rFonts w:ascii="Times New Roman" w:hAnsi="Times New Roman"/>
        </w:rPr>
        <w:t xml:space="preserve">; </w:t>
      </w:r>
      <w:r w:rsidR="00BA1158">
        <w:rPr>
          <w:rFonts w:ascii="Times New Roman" w:hAnsi="Times New Roman"/>
        </w:rPr>
        <w:t xml:space="preserve"> e o Promotor de Sete Lagoas </w:t>
      </w:r>
      <w:r w:rsidR="00BA1158" w:rsidRPr="00D20BF2">
        <w:rPr>
          <w:rFonts w:ascii="Times New Roman" w:hAnsi="Times New Roman"/>
        </w:rPr>
        <w:t xml:space="preserve">- Dr. Paulo César. </w:t>
      </w:r>
      <w:r w:rsidR="00B32BA0">
        <w:rPr>
          <w:rFonts w:ascii="Times New Roman" w:hAnsi="Times New Roman"/>
        </w:rPr>
        <w:t xml:space="preserve">Presentes também o </w:t>
      </w:r>
      <w:r w:rsidR="00BA1158" w:rsidRPr="00D20BF2">
        <w:rPr>
          <w:rFonts w:ascii="Times New Roman" w:hAnsi="Times New Roman"/>
        </w:rPr>
        <w:t xml:space="preserve">Vereador Caio </w:t>
      </w:r>
      <w:proofErr w:type="spellStart"/>
      <w:r w:rsidR="00BA1158" w:rsidRPr="00D20BF2">
        <w:rPr>
          <w:rFonts w:ascii="Times New Roman" w:hAnsi="Times New Roman"/>
        </w:rPr>
        <w:t>Valace</w:t>
      </w:r>
      <w:proofErr w:type="spellEnd"/>
      <w:r w:rsidR="00BA1158" w:rsidRPr="00D20BF2">
        <w:rPr>
          <w:rFonts w:ascii="Times New Roman" w:hAnsi="Times New Roman"/>
        </w:rPr>
        <w:t>.  Vereador Téo da Equoterapia</w:t>
      </w:r>
      <w:r w:rsidR="00B32BA0">
        <w:rPr>
          <w:rFonts w:ascii="Times New Roman" w:hAnsi="Times New Roman"/>
        </w:rPr>
        <w:t xml:space="preserve">, o Vereador Eraldo da Saúde, o Vereador Leôncio e o Vereador </w:t>
      </w:r>
      <w:proofErr w:type="spellStart"/>
      <w:r w:rsidR="00B32BA0">
        <w:rPr>
          <w:rFonts w:ascii="Times New Roman" w:hAnsi="Times New Roman"/>
        </w:rPr>
        <w:t>Alber</w:t>
      </w:r>
      <w:proofErr w:type="spellEnd"/>
      <w:r w:rsidR="00B32BA0">
        <w:rPr>
          <w:rFonts w:ascii="Times New Roman" w:hAnsi="Times New Roman"/>
        </w:rPr>
        <w:t xml:space="preserve"> Enfermeiro</w:t>
      </w:r>
      <w:r w:rsidR="00BA1158" w:rsidRPr="00D20BF2">
        <w:rPr>
          <w:rFonts w:ascii="Times New Roman" w:hAnsi="Times New Roman"/>
        </w:rPr>
        <w:t>.</w:t>
      </w:r>
      <w:r w:rsidR="00BA1158">
        <w:rPr>
          <w:rFonts w:ascii="Times New Roman" w:hAnsi="Times New Roman"/>
        </w:rPr>
        <w:t xml:space="preserve"> </w:t>
      </w:r>
      <w:r w:rsidR="00D20BF2">
        <w:rPr>
          <w:rFonts w:ascii="Times New Roman" w:hAnsi="Times New Roman"/>
        </w:rPr>
        <w:t xml:space="preserve">Informou </w:t>
      </w:r>
      <w:r w:rsidR="00B32BA0">
        <w:rPr>
          <w:rFonts w:ascii="Times New Roman" w:hAnsi="Times New Roman"/>
        </w:rPr>
        <w:t>H</w:t>
      </w:r>
      <w:r w:rsidR="00D20BF2">
        <w:rPr>
          <w:rFonts w:ascii="Times New Roman" w:hAnsi="Times New Roman"/>
        </w:rPr>
        <w:t>ouve uma justificativa de ausência do Vereador Ismael Soares de Moura</w:t>
      </w:r>
      <w:r w:rsidR="00B32BA0">
        <w:rPr>
          <w:rFonts w:ascii="Times New Roman" w:hAnsi="Times New Roman"/>
        </w:rPr>
        <w:t xml:space="preserve">. </w:t>
      </w:r>
      <w:r w:rsidR="00D20BF2">
        <w:rPr>
          <w:rFonts w:ascii="Times New Roman" w:hAnsi="Times New Roman"/>
        </w:rPr>
        <w:t xml:space="preserve">  </w:t>
      </w:r>
      <w:r w:rsidR="00BA1158">
        <w:rPr>
          <w:rFonts w:ascii="Times New Roman" w:hAnsi="Times New Roman"/>
        </w:rPr>
        <w:t xml:space="preserve">Após execução do hino nacional, </w:t>
      </w:r>
      <w:r w:rsidR="00D20BF2">
        <w:rPr>
          <w:rFonts w:ascii="Times New Roman" w:hAnsi="Times New Roman"/>
        </w:rPr>
        <w:t>o Cerimonial fez uma ampla explanação sobre o tema da audiência</w:t>
      </w:r>
      <w:r w:rsidR="00B32BA0">
        <w:rPr>
          <w:rFonts w:ascii="Times New Roman" w:hAnsi="Times New Roman"/>
        </w:rPr>
        <w:t xml:space="preserve">. Na </w:t>
      </w:r>
      <w:proofErr w:type="gramStart"/>
      <w:r w:rsidR="00B32BA0">
        <w:rPr>
          <w:rFonts w:ascii="Times New Roman" w:hAnsi="Times New Roman"/>
        </w:rPr>
        <w:t>sequência,</w:t>
      </w:r>
      <w:r w:rsidR="00D20BF2">
        <w:rPr>
          <w:rFonts w:ascii="Times New Roman" w:hAnsi="Times New Roman"/>
        </w:rPr>
        <w:t xml:space="preserve"> </w:t>
      </w:r>
      <w:r w:rsidR="00BA1158">
        <w:rPr>
          <w:rFonts w:ascii="Times New Roman" w:hAnsi="Times New Roman"/>
        </w:rPr>
        <w:t xml:space="preserve"> houve</w:t>
      </w:r>
      <w:proofErr w:type="gramEnd"/>
      <w:r w:rsidR="00BA1158">
        <w:rPr>
          <w:rFonts w:ascii="Times New Roman" w:hAnsi="Times New Roman"/>
        </w:rPr>
        <w:t xml:space="preserve"> a leitura da Bíblia conforme determinação regimental feita pelo</w:t>
      </w:r>
      <w:r w:rsidR="00D20BF2">
        <w:rPr>
          <w:rFonts w:ascii="Times New Roman" w:hAnsi="Times New Roman"/>
        </w:rPr>
        <w:t xml:space="preserve"> Vereador Caio </w:t>
      </w:r>
      <w:proofErr w:type="spellStart"/>
      <w:r w:rsidR="00D20BF2">
        <w:rPr>
          <w:rFonts w:ascii="Times New Roman" w:hAnsi="Times New Roman"/>
        </w:rPr>
        <w:t>Valace</w:t>
      </w:r>
      <w:proofErr w:type="spellEnd"/>
      <w:r w:rsidR="00D20BF2">
        <w:rPr>
          <w:rFonts w:ascii="Times New Roman" w:hAnsi="Times New Roman"/>
        </w:rPr>
        <w:t xml:space="preserve">. </w:t>
      </w:r>
      <w:r w:rsidR="00BA1158">
        <w:rPr>
          <w:rFonts w:ascii="Times New Roman" w:hAnsi="Times New Roman"/>
        </w:rPr>
        <w:t xml:space="preserve"> </w:t>
      </w:r>
      <w:r w:rsidR="00D20BF2">
        <w:rPr>
          <w:rFonts w:ascii="Times New Roman" w:hAnsi="Times New Roman"/>
        </w:rPr>
        <w:t>O</w:t>
      </w:r>
      <w:r w:rsidR="00932763">
        <w:rPr>
          <w:rFonts w:ascii="Times New Roman" w:hAnsi="Times New Roman"/>
        </w:rPr>
        <w:t xml:space="preserve"> Cerimonial passou então a</w:t>
      </w:r>
      <w:r w:rsidR="00D20BF2">
        <w:rPr>
          <w:rFonts w:ascii="Times New Roman" w:hAnsi="Times New Roman"/>
        </w:rPr>
        <w:t xml:space="preserve"> palavra </w:t>
      </w:r>
      <w:proofErr w:type="gramStart"/>
      <w:r w:rsidR="00D20BF2">
        <w:rPr>
          <w:rFonts w:ascii="Times New Roman" w:hAnsi="Times New Roman"/>
        </w:rPr>
        <w:t xml:space="preserve">ao </w:t>
      </w:r>
      <w:r w:rsidR="00932763">
        <w:rPr>
          <w:rFonts w:ascii="Times New Roman" w:hAnsi="Times New Roman"/>
        </w:rPr>
        <w:t xml:space="preserve"> </w:t>
      </w:r>
      <w:r w:rsidR="00D20BF2">
        <w:rPr>
          <w:rFonts w:ascii="Times New Roman" w:hAnsi="Times New Roman"/>
        </w:rPr>
        <w:t>P</w:t>
      </w:r>
      <w:r w:rsidR="00932763">
        <w:rPr>
          <w:rFonts w:ascii="Times New Roman" w:hAnsi="Times New Roman"/>
        </w:rPr>
        <w:t>resid</w:t>
      </w:r>
      <w:r w:rsidR="00D20BF2">
        <w:rPr>
          <w:rFonts w:ascii="Times New Roman" w:hAnsi="Times New Roman"/>
        </w:rPr>
        <w:t>ente</w:t>
      </w:r>
      <w:proofErr w:type="gramEnd"/>
      <w:r w:rsidR="00D20BF2">
        <w:rPr>
          <w:rFonts w:ascii="Times New Roman" w:hAnsi="Times New Roman"/>
        </w:rPr>
        <w:t xml:space="preserve"> desta Casa Legislativa, Vereador Ivan Luiz de Souza</w:t>
      </w:r>
      <w:r w:rsidR="00B32BA0">
        <w:rPr>
          <w:rFonts w:ascii="Times New Roman" w:hAnsi="Times New Roman"/>
        </w:rPr>
        <w:t>,</w:t>
      </w:r>
      <w:r w:rsidR="00D20BF2">
        <w:rPr>
          <w:rFonts w:ascii="Times New Roman" w:hAnsi="Times New Roman"/>
        </w:rPr>
        <w:t xml:space="preserve"> para suas considerações iniciai</w:t>
      </w:r>
      <w:r w:rsidR="00B32BA0">
        <w:rPr>
          <w:rFonts w:ascii="Times New Roman" w:hAnsi="Times New Roman"/>
        </w:rPr>
        <w:t>s.</w:t>
      </w:r>
      <w:r w:rsidR="00D20BF2">
        <w:rPr>
          <w:rFonts w:ascii="Times New Roman" w:hAnsi="Times New Roman"/>
        </w:rPr>
        <w:t xml:space="preserve"> </w:t>
      </w:r>
      <w:r w:rsidR="00B32BA0">
        <w:rPr>
          <w:rFonts w:ascii="Times New Roman" w:hAnsi="Times New Roman"/>
          <w:b/>
          <w:bCs/>
        </w:rPr>
        <w:t xml:space="preserve">Presidente Vereador Ivan </w:t>
      </w:r>
      <w:r w:rsidR="00D20BF2">
        <w:rPr>
          <w:rFonts w:ascii="Times New Roman" w:hAnsi="Times New Roman"/>
        </w:rPr>
        <w:t>di</w:t>
      </w:r>
      <w:r w:rsidR="00B32BA0">
        <w:rPr>
          <w:rFonts w:ascii="Times New Roman" w:hAnsi="Times New Roman"/>
        </w:rPr>
        <w:t>sse</w:t>
      </w:r>
      <w:r w:rsidR="00D20BF2">
        <w:rPr>
          <w:rFonts w:ascii="Times New Roman" w:hAnsi="Times New Roman"/>
        </w:rPr>
        <w:t xml:space="preserve"> que estamos todos imbuídos num mesmo objeto que é fazer de Sete Lagoas uma cidade melhor. Deixo apenas minha solidariedade uma vez precisamos sim traçar metas e diretrizes para melhorar a vida do cidadão </w:t>
      </w:r>
      <w:proofErr w:type="spellStart"/>
      <w:r w:rsidR="00D20BF2">
        <w:rPr>
          <w:rFonts w:ascii="Times New Roman" w:hAnsi="Times New Roman"/>
        </w:rPr>
        <w:t>setelagoano</w:t>
      </w:r>
      <w:proofErr w:type="spellEnd"/>
      <w:r w:rsidR="00B32BA0">
        <w:rPr>
          <w:rFonts w:ascii="Times New Roman" w:hAnsi="Times New Roman"/>
        </w:rPr>
        <w:t xml:space="preserve"> </w:t>
      </w:r>
      <w:r w:rsidR="00D20BF2">
        <w:rPr>
          <w:rFonts w:ascii="Times New Roman" w:hAnsi="Times New Roman"/>
        </w:rPr>
        <w:t>e dar dignidade aos que estão na rua. Sei como funciona esse enfrentamento</w:t>
      </w:r>
      <w:r w:rsidR="00B32BA0">
        <w:rPr>
          <w:rFonts w:ascii="Times New Roman" w:hAnsi="Times New Roman"/>
        </w:rPr>
        <w:t>.</w:t>
      </w:r>
      <w:r w:rsidR="00D20BF2">
        <w:rPr>
          <w:rFonts w:ascii="Times New Roman" w:hAnsi="Times New Roman"/>
        </w:rPr>
        <w:t xml:space="preserve"> </w:t>
      </w:r>
      <w:r w:rsidR="00B32BA0">
        <w:rPr>
          <w:rFonts w:ascii="Times New Roman" w:hAnsi="Times New Roman"/>
        </w:rPr>
        <w:t>P</w:t>
      </w:r>
      <w:r w:rsidR="00D20BF2">
        <w:rPr>
          <w:rFonts w:ascii="Times New Roman" w:hAnsi="Times New Roman"/>
        </w:rPr>
        <w:t>arabeniz</w:t>
      </w:r>
      <w:r w:rsidR="00B32BA0">
        <w:rPr>
          <w:rFonts w:ascii="Times New Roman" w:hAnsi="Times New Roman"/>
        </w:rPr>
        <w:t>ou</w:t>
      </w:r>
      <w:r w:rsidR="00D20BF2">
        <w:rPr>
          <w:rFonts w:ascii="Times New Roman" w:hAnsi="Times New Roman"/>
        </w:rPr>
        <w:t xml:space="preserve"> a todos aqui presentes que estão disponibilizando seu tempo para esta causa. </w:t>
      </w:r>
      <w:r w:rsidR="00B32BA0">
        <w:rPr>
          <w:rFonts w:ascii="Times New Roman" w:hAnsi="Times New Roman"/>
        </w:rPr>
        <w:t>Logo após, p</w:t>
      </w:r>
      <w:r w:rsidR="00D20BF2">
        <w:rPr>
          <w:rFonts w:ascii="Times New Roman" w:hAnsi="Times New Roman"/>
        </w:rPr>
        <w:t xml:space="preserve">assou a </w:t>
      </w:r>
      <w:r w:rsidR="00D20BF2" w:rsidRPr="00B32BA0">
        <w:rPr>
          <w:rFonts w:ascii="Times New Roman" w:hAnsi="Times New Roman"/>
          <w:b/>
          <w:bCs/>
        </w:rPr>
        <w:t xml:space="preserve">Presidência </w:t>
      </w:r>
      <w:r w:rsidR="00932763" w:rsidRPr="00B32BA0">
        <w:rPr>
          <w:rFonts w:ascii="Times New Roman" w:hAnsi="Times New Roman"/>
          <w:b/>
          <w:bCs/>
        </w:rPr>
        <w:t>desta Audiência ao</w:t>
      </w:r>
      <w:r w:rsidR="00932763">
        <w:rPr>
          <w:rFonts w:ascii="Times New Roman" w:hAnsi="Times New Roman"/>
        </w:rPr>
        <w:t xml:space="preserve"> </w:t>
      </w:r>
      <w:r w:rsidR="00932763" w:rsidRPr="00D20BF2">
        <w:rPr>
          <w:rFonts w:ascii="Times New Roman" w:hAnsi="Times New Roman"/>
          <w:b/>
        </w:rPr>
        <w:t xml:space="preserve">Vereador Gilson </w:t>
      </w:r>
      <w:proofErr w:type="spellStart"/>
      <w:r w:rsidR="00932763" w:rsidRPr="00D20BF2">
        <w:rPr>
          <w:rFonts w:ascii="Times New Roman" w:hAnsi="Times New Roman"/>
          <w:b/>
        </w:rPr>
        <w:t>Liboreiro</w:t>
      </w:r>
      <w:proofErr w:type="spellEnd"/>
      <w:r w:rsidR="00932763">
        <w:rPr>
          <w:rFonts w:ascii="Times New Roman" w:hAnsi="Times New Roman"/>
        </w:rPr>
        <w:t>, que informou a todos que esta será uma audiência curta e objetiva</w:t>
      </w:r>
      <w:r w:rsidR="00D20BF2">
        <w:rPr>
          <w:rFonts w:ascii="Times New Roman" w:hAnsi="Times New Roman"/>
        </w:rPr>
        <w:t xml:space="preserve"> como também agradeceu a presença de todos os presentes. Todos queremos uma sociedade melhor, com mais moradia e melhores empregos. </w:t>
      </w:r>
      <w:r w:rsidR="00DB2281">
        <w:rPr>
          <w:rFonts w:ascii="Times New Roman" w:hAnsi="Times New Roman"/>
        </w:rPr>
        <w:t xml:space="preserve">Temos que ter programas produtivos. Já trabalhamos nessa pauta a alguns anos, e temos em mente que só unidos faremos diferença, dando tratamento e acolhimento a essas pessoas. 3% será destinado aos moradores de ruas, beneficiando 38 cidades mineiras. Que possamos tirar propostas que </w:t>
      </w:r>
      <w:r w:rsidR="00B32BA0">
        <w:rPr>
          <w:rFonts w:ascii="Times New Roman" w:hAnsi="Times New Roman"/>
        </w:rPr>
        <w:t>p</w:t>
      </w:r>
      <w:r w:rsidR="00DB2281">
        <w:rPr>
          <w:rFonts w:ascii="Times New Roman" w:hAnsi="Times New Roman"/>
        </w:rPr>
        <w:t xml:space="preserve">ossam ser exequíveis. Essa pauta interessa a todos. É preciso destinar o recurso que é necessário. Vamos discutir a forma de estabelecer o cuidado absoluto. Na </w:t>
      </w:r>
      <w:proofErr w:type="spellStart"/>
      <w:proofErr w:type="gramStart"/>
      <w:r w:rsidR="00DB2281">
        <w:rPr>
          <w:rFonts w:ascii="Times New Roman" w:hAnsi="Times New Roman"/>
        </w:rPr>
        <w:t>sequen</w:t>
      </w:r>
      <w:r w:rsidR="00B32BA0">
        <w:rPr>
          <w:rFonts w:ascii="Times New Roman" w:hAnsi="Times New Roman"/>
        </w:rPr>
        <w:t>ci</w:t>
      </w:r>
      <w:r w:rsidR="00DB2281">
        <w:rPr>
          <w:rFonts w:ascii="Times New Roman" w:hAnsi="Times New Roman"/>
        </w:rPr>
        <w:t>a</w:t>
      </w:r>
      <w:proofErr w:type="spellEnd"/>
      <w:r w:rsidR="00B32BA0">
        <w:rPr>
          <w:rFonts w:ascii="Times New Roman" w:hAnsi="Times New Roman"/>
        </w:rPr>
        <w:t xml:space="preserve">, </w:t>
      </w:r>
      <w:r w:rsidR="00DB2281">
        <w:rPr>
          <w:rFonts w:ascii="Times New Roman" w:hAnsi="Times New Roman"/>
        </w:rPr>
        <w:t xml:space="preserve"> foi</w:t>
      </w:r>
      <w:proofErr w:type="gramEnd"/>
      <w:r w:rsidR="00DB2281">
        <w:rPr>
          <w:rFonts w:ascii="Times New Roman" w:hAnsi="Times New Roman"/>
        </w:rPr>
        <w:t xml:space="preserve"> passado um vídeo mencionando que temos 300 mil pessoas em situação de rua, onde São Paulo, Rio de Janeiro e Belo Horizonte tem os maiores números, conforme demonstrado pela UFMG.</w:t>
      </w:r>
      <w:r w:rsidR="00DB2281" w:rsidRPr="00B32BA0">
        <w:rPr>
          <w:rFonts w:ascii="Times New Roman" w:hAnsi="Times New Roman"/>
          <w:b/>
          <w:bCs/>
        </w:rPr>
        <w:t xml:space="preserve"> </w:t>
      </w:r>
      <w:r w:rsidR="00B32BA0" w:rsidRPr="00B32BA0">
        <w:rPr>
          <w:rFonts w:ascii="Times New Roman" w:hAnsi="Times New Roman"/>
          <w:b/>
          <w:bCs/>
        </w:rPr>
        <w:t>Presidente</w:t>
      </w:r>
      <w:r w:rsidR="00B32BA0">
        <w:rPr>
          <w:rFonts w:ascii="Times New Roman" w:hAnsi="Times New Roman"/>
        </w:rPr>
        <w:t xml:space="preserve"> </w:t>
      </w:r>
      <w:r w:rsidR="00DB2281" w:rsidRPr="00B315B9">
        <w:rPr>
          <w:rFonts w:ascii="Times New Roman" w:hAnsi="Times New Roman"/>
          <w:b/>
        </w:rPr>
        <w:t>Vereador Gilson</w:t>
      </w:r>
      <w:r w:rsidR="00DB2281">
        <w:rPr>
          <w:rFonts w:ascii="Times New Roman" w:hAnsi="Times New Roman"/>
        </w:rPr>
        <w:t xml:space="preserve"> – cada cidade tem seu trabalho e seu protocolo. Outro vídeo foi apresentado demonstrando que o prefeito de Blumenau montou uma força </w:t>
      </w:r>
      <w:proofErr w:type="gramStart"/>
      <w:r w:rsidR="00DB2281">
        <w:rPr>
          <w:rFonts w:ascii="Times New Roman" w:hAnsi="Times New Roman"/>
        </w:rPr>
        <w:t>tarefa  para</w:t>
      </w:r>
      <w:proofErr w:type="gramEnd"/>
      <w:r w:rsidR="00DB2281">
        <w:rPr>
          <w:rFonts w:ascii="Times New Roman" w:hAnsi="Times New Roman"/>
        </w:rPr>
        <w:t xml:space="preserve"> retirar pessoas de rua da cidade</w:t>
      </w:r>
      <w:r w:rsidR="00702A21">
        <w:rPr>
          <w:rFonts w:ascii="Times New Roman" w:hAnsi="Times New Roman"/>
        </w:rPr>
        <w:t>,</w:t>
      </w:r>
      <w:r w:rsidR="00DB2281">
        <w:rPr>
          <w:rFonts w:ascii="Times New Roman" w:hAnsi="Times New Roman"/>
        </w:rPr>
        <w:t xml:space="preserve"> </w:t>
      </w:r>
      <w:r w:rsidR="00702A21">
        <w:rPr>
          <w:rFonts w:ascii="Times New Roman" w:hAnsi="Times New Roman"/>
        </w:rPr>
        <w:t>s</w:t>
      </w:r>
      <w:r w:rsidR="00DB2281">
        <w:rPr>
          <w:rFonts w:ascii="Times New Roman" w:hAnsi="Times New Roman"/>
        </w:rPr>
        <w:t>ituação que se discute a legalidade.</w:t>
      </w:r>
      <w:r w:rsidR="00702A21">
        <w:rPr>
          <w:rFonts w:ascii="Times New Roman" w:hAnsi="Times New Roman"/>
        </w:rPr>
        <w:t xml:space="preserve"> </w:t>
      </w:r>
      <w:r w:rsidR="00DB2281">
        <w:rPr>
          <w:rFonts w:ascii="Times New Roman" w:hAnsi="Times New Roman"/>
        </w:rPr>
        <w:t>Temos uma lei de 2024 que se todo munic</w:t>
      </w:r>
      <w:r w:rsidR="00702A21">
        <w:rPr>
          <w:rFonts w:ascii="Times New Roman" w:hAnsi="Times New Roman"/>
        </w:rPr>
        <w:t>ípio</w:t>
      </w:r>
      <w:r w:rsidR="00DB2281">
        <w:rPr>
          <w:rFonts w:ascii="Times New Roman" w:hAnsi="Times New Roman"/>
        </w:rPr>
        <w:t xml:space="preserve"> utilizar</w:t>
      </w:r>
      <w:r w:rsidR="00702A21">
        <w:rPr>
          <w:rFonts w:ascii="Times New Roman" w:hAnsi="Times New Roman"/>
        </w:rPr>
        <w:t>,</w:t>
      </w:r>
      <w:r w:rsidR="00DB2281">
        <w:rPr>
          <w:rFonts w:ascii="Times New Roman" w:hAnsi="Times New Roman"/>
        </w:rPr>
        <w:t xml:space="preserve"> é perfeito quanto a dignidade. Fomos a BH e vimos </w:t>
      </w:r>
      <w:r w:rsidR="00DB2281">
        <w:rPr>
          <w:rFonts w:ascii="Times New Roman" w:hAnsi="Times New Roman"/>
        </w:rPr>
        <w:lastRenderedPageBreak/>
        <w:t xml:space="preserve">08 equipes de consultórios nas ruas, com um trabalho de 14 as 22 horas. </w:t>
      </w:r>
      <w:r w:rsidR="00B315B9">
        <w:rPr>
          <w:rFonts w:ascii="Times New Roman" w:hAnsi="Times New Roman"/>
        </w:rPr>
        <w:t>Tem um monitor cultural e um</w:t>
      </w:r>
      <w:r w:rsidR="00702A21">
        <w:rPr>
          <w:rFonts w:ascii="Times New Roman" w:hAnsi="Times New Roman"/>
        </w:rPr>
        <w:t>a</w:t>
      </w:r>
      <w:r w:rsidR="00B315B9">
        <w:rPr>
          <w:rFonts w:ascii="Times New Roman" w:hAnsi="Times New Roman"/>
        </w:rPr>
        <w:t xml:space="preserve"> pessoa que também morava na rua</w:t>
      </w:r>
      <w:r w:rsidR="00702A21">
        <w:rPr>
          <w:rFonts w:ascii="Times New Roman" w:hAnsi="Times New Roman"/>
        </w:rPr>
        <w:t>, que fazem parte das equipes.</w:t>
      </w:r>
      <w:r w:rsidR="00B315B9">
        <w:rPr>
          <w:rFonts w:ascii="Times New Roman" w:hAnsi="Times New Roman"/>
        </w:rPr>
        <w:t xml:space="preserve"> Demonstrou isso através de um vídeo.</w:t>
      </w:r>
      <w:r w:rsidR="008D3879">
        <w:rPr>
          <w:rFonts w:ascii="Times New Roman" w:hAnsi="Times New Roman"/>
        </w:rPr>
        <w:t xml:space="preserve"> </w:t>
      </w:r>
      <w:r w:rsidR="00B315B9">
        <w:rPr>
          <w:rFonts w:ascii="Times New Roman" w:hAnsi="Times New Roman"/>
        </w:rPr>
        <w:t>Em</w:t>
      </w:r>
      <w:r w:rsidR="008D3879">
        <w:rPr>
          <w:rFonts w:ascii="Times New Roman" w:hAnsi="Times New Roman"/>
        </w:rPr>
        <w:t xml:space="preserve"> </w:t>
      </w:r>
      <w:r w:rsidR="00B315B9">
        <w:rPr>
          <w:rFonts w:ascii="Times New Roman" w:hAnsi="Times New Roman"/>
        </w:rPr>
        <w:t>Sete Lagoas, temos o Centro POP, o Acolhimento, e também a casa de passagem, onde eles podem pernoitar. O Serviço é bom, atende, mas não atende a real situação de Sete Lagoas. Em Sete Lagoas, na pesquisa realizada, con</w:t>
      </w:r>
      <w:r w:rsidR="00702A21">
        <w:rPr>
          <w:rFonts w:ascii="Times New Roman" w:hAnsi="Times New Roman"/>
        </w:rPr>
        <w:t>s</w:t>
      </w:r>
      <w:r w:rsidR="00B315B9">
        <w:rPr>
          <w:rFonts w:ascii="Times New Roman" w:hAnsi="Times New Roman"/>
        </w:rPr>
        <w:t xml:space="preserve">tatamos que houve um aumento de 17% dessa população.  </w:t>
      </w:r>
      <w:r w:rsidR="00B315B9" w:rsidRPr="00B315B9">
        <w:rPr>
          <w:rFonts w:ascii="Times New Roman" w:hAnsi="Times New Roman"/>
          <w:b/>
        </w:rPr>
        <w:t>Dr. Jean Carlos</w:t>
      </w:r>
      <w:r w:rsidR="00B315B9">
        <w:rPr>
          <w:rFonts w:ascii="Times New Roman" w:hAnsi="Times New Roman"/>
        </w:rPr>
        <w:t xml:space="preserve"> – explanou sobre o tema: CONSULTÓRIO NA RUA E SUA APLICABILIDADE A secretaria de saúde tem uma grande dificuldade, quanto a saúde da população de rua. A saúde como um todo tem um orçamento justo, e esse tema levanta uma mudança muito brusca. Fatores relacionados</w:t>
      </w:r>
      <w:r w:rsidR="00702A21">
        <w:rPr>
          <w:rFonts w:ascii="Times New Roman" w:hAnsi="Times New Roman"/>
        </w:rPr>
        <w:t>,</w:t>
      </w:r>
      <w:r w:rsidR="00B315B9">
        <w:rPr>
          <w:rFonts w:ascii="Times New Roman" w:hAnsi="Times New Roman"/>
        </w:rPr>
        <w:t xml:space="preserve"> preventivas e promotoras. Qual a proposta da cidade como um todo? Vamos encarar as causas raiz? O Tema nos traz um incomodo. O tema traz um impacto muito forte, e como secretaria</w:t>
      </w:r>
      <w:r w:rsidR="00702A21">
        <w:rPr>
          <w:rFonts w:ascii="Times New Roman" w:hAnsi="Times New Roman"/>
        </w:rPr>
        <w:t>,</w:t>
      </w:r>
      <w:r w:rsidR="00B315B9">
        <w:rPr>
          <w:rFonts w:ascii="Times New Roman" w:hAnsi="Times New Roman"/>
        </w:rPr>
        <w:t xml:space="preserve"> precisamos trabalhar de uma forma bem técnica. Mudança de proposta de oferta para uma cidade mais sa</w:t>
      </w:r>
      <w:r w:rsidR="00702A21">
        <w:rPr>
          <w:rFonts w:ascii="Times New Roman" w:hAnsi="Times New Roman"/>
        </w:rPr>
        <w:t>u</w:t>
      </w:r>
      <w:r w:rsidR="00B315B9">
        <w:rPr>
          <w:rFonts w:ascii="Times New Roman" w:hAnsi="Times New Roman"/>
        </w:rPr>
        <w:t>d</w:t>
      </w:r>
      <w:r w:rsidR="00702A21">
        <w:rPr>
          <w:rFonts w:ascii="Times New Roman" w:hAnsi="Times New Roman"/>
        </w:rPr>
        <w:t>á</w:t>
      </w:r>
      <w:r w:rsidR="00B315B9">
        <w:rPr>
          <w:rFonts w:ascii="Times New Roman" w:hAnsi="Times New Roman"/>
        </w:rPr>
        <w:t>vel</w:t>
      </w:r>
      <w:r w:rsidR="00702A21">
        <w:rPr>
          <w:rFonts w:ascii="Times New Roman" w:hAnsi="Times New Roman"/>
        </w:rPr>
        <w:t xml:space="preserve"> é o que precisamos</w:t>
      </w:r>
      <w:r w:rsidR="00B315B9">
        <w:rPr>
          <w:rFonts w:ascii="Times New Roman" w:hAnsi="Times New Roman"/>
        </w:rPr>
        <w:t>. Vamos trabalhar só na parte curativa? A cidade precisa caminhar no sentido que todos nós queremos para o futuro. Existe um conjunto de causas, e precisamos ser estratégico</w:t>
      </w:r>
      <w:r w:rsidR="00702A21">
        <w:rPr>
          <w:rFonts w:ascii="Times New Roman" w:hAnsi="Times New Roman"/>
        </w:rPr>
        <w:t>s</w:t>
      </w:r>
      <w:r w:rsidR="00B315B9">
        <w:rPr>
          <w:rFonts w:ascii="Times New Roman" w:hAnsi="Times New Roman"/>
        </w:rPr>
        <w:t xml:space="preserve">. Precisamos trabalhar com todas as vertentes, envolvendo a legalidade e interações com outras secretarias envolvidas. </w:t>
      </w:r>
      <w:r w:rsidR="002C63F6">
        <w:rPr>
          <w:rFonts w:ascii="Times New Roman" w:hAnsi="Times New Roman"/>
        </w:rPr>
        <w:t>Ação de fato gastaremos de 03 a 06 meses para iniciarmos. 12% da população de rua são idosos e crianças. Abandono de idosos usuários de drogas e bebidas, por todas as cidades de grande e médio porte no país é uma realidade. Precisamos nos preparar para esses acontecimentos com o crescimento da cidade e d</w:t>
      </w:r>
      <w:r w:rsidR="00702A21">
        <w:rPr>
          <w:rFonts w:ascii="Times New Roman" w:hAnsi="Times New Roman"/>
        </w:rPr>
        <w:t>a</w:t>
      </w:r>
      <w:r w:rsidR="002C63F6">
        <w:rPr>
          <w:rFonts w:ascii="Times New Roman" w:hAnsi="Times New Roman"/>
        </w:rPr>
        <w:t xml:space="preserve"> popu</w:t>
      </w:r>
      <w:r w:rsidR="00702A21">
        <w:rPr>
          <w:rFonts w:ascii="Times New Roman" w:hAnsi="Times New Roman"/>
        </w:rPr>
        <w:t>la</w:t>
      </w:r>
      <w:r w:rsidR="002C63F6">
        <w:rPr>
          <w:rFonts w:ascii="Times New Roman" w:hAnsi="Times New Roman"/>
        </w:rPr>
        <w:t>ção. Temos vário</w:t>
      </w:r>
      <w:r w:rsidR="00702A21">
        <w:rPr>
          <w:rFonts w:ascii="Times New Roman" w:hAnsi="Times New Roman"/>
        </w:rPr>
        <w:t>s</w:t>
      </w:r>
      <w:r w:rsidR="002C63F6">
        <w:rPr>
          <w:rFonts w:ascii="Times New Roman" w:hAnsi="Times New Roman"/>
        </w:rPr>
        <w:t xml:space="preserve"> desafios</w:t>
      </w:r>
      <w:r w:rsidR="00702A21">
        <w:rPr>
          <w:rFonts w:ascii="Times New Roman" w:hAnsi="Times New Roman"/>
        </w:rPr>
        <w:t>,</w:t>
      </w:r>
      <w:r w:rsidR="002C63F6">
        <w:rPr>
          <w:rFonts w:ascii="Times New Roman" w:hAnsi="Times New Roman"/>
        </w:rPr>
        <w:t xml:space="preserve"> e em torno do que temos</w:t>
      </w:r>
      <w:r w:rsidR="00702A21">
        <w:rPr>
          <w:rFonts w:ascii="Times New Roman" w:hAnsi="Times New Roman"/>
        </w:rPr>
        <w:t>,</w:t>
      </w:r>
      <w:r w:rsidR="002C63F6">
        <w:rPr>
          <w:rFonts w:ascii="Times New Roman" w:hAnsi="Times New Roman"/>
        </w:rPr>
        <w:t xml:space="preserve"> vou passar a palavra a </w:t>
      </w:r>
      <w:proofErr w:type="spellStart"/>
      <w:r w:rsidR="002C63F6">
        <w:rPr>
          <w:rFonts w:ascii="Times New Roman" w:hAnsi="Times New Roman"/>
        </w:rPr>
        <w:t>Suel</w:t>
      </w:r>
      <w:r w:rsidR="006C2556">
        <w:rPr>
          <w:rFonts w:ascii="Times New Roman" w:hAnsi="Times New Roman"/>
        </w:rPr>
        <w:t>ly</w:t>
      </w:r>
      <w:proofErr w:type="spellEnd"/>
      <w:r w:rsidR="002C63F6">
        <w:rPr>
          <w:rFonts w:ascii="Times New Roman" w:hAnsi="Times New Roman"/>
        </w:rPr>
        <w:t xml:space="preserve"> que vai demonstrar como estamos estruturando os serviços na parte da saúde. </w:t>
      </w:r>
      <w:r w:rsidR="006C2556">
        <w:rPr>
          <w:rFonts w:ascii="Times New Roman" w:hAnsi="Times New Roman"/>
        </w:rPr>
        <w:t xml:space="preserve"> </w:t>
      </w:r>
      <w:r w:rsidR="006C2556" w:rsidRPr="006C2556">
        <w:rPr>
          <w:rFonts w:ascii="Times New Roman" w:hAnsi="Times New Roman"/>
          <w:b/>
        </w:rPr>
        <w:t>S</w:t>
      </w:r>
      <w:r w:rsidR="008D3879">
        <w:rPr>
          <w:rFonts w:ascii="Times New Roman" w:hAnsi="Times New Roman"/>
          <w:b/>
        </w:rPr>
        <w:t>UELLY</w:t>
      </w:r>
      <w:r w:rsidR="006C2556">
        <w:rPr>
          <w:rFonts w:ascii="Times New Roman" w:hAnsi="Times New Roman"/>
        </w:rPr>
        <w:t xml:space="preserve"> - </w:t>
      </w:r>
      <w:r w:rsidR="002C63F6" w:rsidRPr="002C63F6">
        <w:rPr>
          <w:rFonts w:ascii="Times New Roman" w:hAnsi="Times New Roman"/>
        </w:rPr>
        <w:t xml:space="preserve">Os Consultórios na Rua, regulamentados pela </w:t>
      </w:r>
      <w:r w:rsidR="00702A21">
        <w:rPr>
          <w:rFonts w:ascii="Times New Roman" w:hAnsi="Times New Roman"/>
        </w:rPr>
        <w:t>P</w:t>
      </w:r>
      <w:r w:rsidR="00702A21" w:rsidRPr="00702A21">
        <w:rPr>
          <w:rFonts w:ascii="Times New Roman" w:hAnsi="Times New Roman"/>
        </w:rPr>
        <w:t xml:space="preserve">ortaria nº 1.255, de 18 de junho de 2021, </w:t>
      </w:r>
      <w:r w:rsidR="002C63F6" w:rsidRPr="002C63F6">
        <w:rPr>
          <w:rFonts w:ascii="Times New Roman" w:hAnsi="Times New Roman"/>
        </w:rPr>
        <w:t>são formados por equipes multidisciplinares que prestam serviços de atenção integral à saúde da população em situação de rua, "in loco", ou seja, indo em busca de quem precisa de atendimento com acolhimento e escuta qualificada.</w:t>
      </w:r>
      <w:r w:rsidR="006C2556">
        <w:rPr>
          <w:rFonts w:ascii="Times New Roman" w:hAnsi="Times New Roman"/>
        </w:rPr>
        <w:t xml:space="preserve"> </w:t>
      </w:r>
      <w:r w:rsidR="002C63F6" w:rsidRPr="002C63F6">
        <w:rPr>
          <w:rFonts w:ascii="Times New Roman" w:hAnsi="Times New Roman"/>
        </w:rPr>
        <w:t>Os Consultórios têm como missão construir e implementar uma política pública intersetorial alinhada às necessidades específicas da população em situação de rua, visando acolher o indivíduo na sua integralidade, segundo dois objetivos principais:</w:t>
      </w:r>
      <w:r w:rsidR="006C2556">
        <w:rPr>
          <w:rFonts w:ascii="Times New Roman" w:hAnsi="Times New Roman"/>
        </w:rPr>
        <w:t xml:space="preserve"> </w:t>
      </w:r>
      <w:r w:rsidR="0019320F" w:rsidRPr="002C63F6">
        <w:rPr>
          <w:rFonts w:ascii="Times New Roman" w:hAnsi="Times New Roman"/>
        </w:rPr>
        <w:t>Abordar, acolher e inserir no SUS pessoas em situação de rua e em alta vulnerabilidade, com os vínculos familiares interrompidos ou fragilizados, oferecendo promoção, prevenção, tratamento, recuperação e manutenção da saúde;</w:t>
      </w:r>
      <w:r w:rsidR="006C2556">
        <w:rPr>
          <w:rFonts w:ascii="Times New Roman" w:hAnsi="Times New Roman"/>
        </w:rPr>
        <w:t xml:space="preserve"> </w:t>
      </w:r>
      <w:r w:rsidR="002C63F6" w:rsidRPr="002C63F6">
        <w:rPr>
          <w:rFonts w:ascii="Times New Roman" w:hAnsi="Times New Roman"/>
        </w:rPr>
        <w:t xml:space="preserve">Atuar frente aos diferentes problemas e necessidades de saúde da população em situação de rua, inclusive na busca ativa aos usuários de álcool, crack e outras drogas. </w:t>
      </w:r>
      <w:r w:rsidR="006C2556">
        <w:rPr>
          <w:rFonts w:ascii="Times New Roman" w:hAnsi="Times New Roman"/>
        </w:rPr>
        <w:t xml:space="preserve"> </w:t>
      </w:r>
      <w:r w:rsidR="002C63F6" w:rsidRPr="002C63F6">
        <w:rPr>
          <w:rFonts w:ascii="Times New Roman" w:hAnsi="Times New Roman"/>
        </w:rPr>
        <w:t>As equipes dos Consultórios na Rua podem ser organizadas em três modalidades:</w:t>
      </w:r>
      <w:r w:rsidR="006C2556">
        <w:rPr>
          <w:rFonts w:ascii="Times New Roman" w:hAnsi="Times New Roman"/>
        </w:rPr>
        <w:t xml:space="preserve"> </w:t>
      </w:r>
      <w:r w:rsidR="002C63F6" w:rsidRPr="002C63F6">
        <w:rPr>
          <w:rFonts w:ascii="Times New Roman" w:hAnsi="Times New Roman"/>
        </w:rPr>
        <w:t>Modalidade I – equipe formada minimamente por 4 (quatro) profissionais, entre os quais 2 (dois) destes obrigatoriamente deverão estar conforme a letra A e os demais entre aqueles descritos nas letras A e B;</w:t>
      </w:r>
      <w:r w:rsidR="006C2556">
        <w:rPr>
          <w:rFonts w:ascii="Times New Roman" w:hAnsi="Times New Roman"/>
        </w:rPr>
        <w:t xml:space="preserve"> </w:t>
      </w:r>
      <w:r w:rsidR="002C63F6" w:rsidRPr="002C63F6">
        <w:rPr>
          <w:rFonts w:ascii="Times New Roman" w:hAnsi="Times New Roman"/>
        </w:rPr>
        <w:t>Modalidade II – equipe formada minimamente por 6 (seis) profissionais, entre os quais 3 (três) destes obrigatoriamente deverão estar conforme a letra A e os demais entre aqueles descritos nas letras A e B;</w:t>
      </w:r>
      <w:r w:rsidR="006C2556">
        <w:rPr>
          <w:rFonts w:ascii="Times New Roman" w:hAnsi="Times New Roman"/>
        </w:rPr>
        <w:t xml:space="preserve"> </w:t>
      </w:r>
      <w:r w:rsidR="002C63F6" w:rsidRPr="002C63F6">
        <w:rPr>
          <w:rFonts w:ascii="Times New Roman" w:hAnsi="Times New Roman"/>
        </w:rPr>
        <w:t>Modalidade III – equipe da Modalidade II acrescida de um profissional médico.</w:t>
      </w:r>
      <w:r w:rsidR="006C2556">
        <w:rPr>
          <w:rFonts w:ascii="Times New Roman" w:hAnsi="Times New Roman"/>
        </w:rPr>
        <w:t xml:space="preserve"> </w:t>
      </w:r>
      <w:r w:rsidR="002C63F6" w:rsidRPr="00702A21">
        <w:rPr>
          <w:rFonts w:ascii="Times New Roman" w:hAnsi="Times New Roman"/>
        </w:rPr>
        <w:t>A: Enfermeiro, Psicólogo, Assistente Social e Terapeuta Ocupacional.</w:t>
      </w:r>
      <w:r w:rsidR="006C2556" w:rsidRPr="00702A21">
        <w:rPr>
          <w:rFonts w:ascii="Times New Roman" w:hAnsi="Times New Roman"/>
        </w:rPr>
        <w:t xml:space="preserve"> </w:t>
      </w:r>
      <w:r w:rsidR="002C63F6" w:rsidRPr="00702A21">
        <w:rPr>
          <w:rFonts w:ascii="Times New Roman" w:hAnsi="Times New Roman"/>
        </w:rPr>
        <w:t>B: Agente Social, Técnico ou Auxiliar de Enfermagem, técnico em Saúde Bucal, Cirurgião Dentista, profissional de Educação Física e profissional com formação em Arte e Educação.</w:t>
      </w:r>
      <w:r w:rsidR="00702A21">
        <w:rPr>
          <w:rFonts w:ascii="Times New Roman" w:hAnsi="Times New Roman"/>
        </w:rPr>
        <w:t xml:space="preserve"> </w:t>
      </w:r>
      <w:r w:rsidR="002C63F6" w:rsidRPr="00702A21">
        <w:rPr>
          <w:rFonts w:ascii="Times New Roman" w:hAnsi="Times New Roman"/>
          <w:b/>
          <w:bCs/>
        </w:rPr>
        <w:t>Em Sete Lagoas foi credenciada a equipe de modalidade I.</w:t>
      </w:r>
      <w:r w:rsidR="006C2556" w:rsidRPr="00702A21">
        <w:rPr>
          <w:rFonts w:ascii="Times New Roman" w:hAnsi="Times New Roman"/>
          <w:b/>
          <w:bCs/>
        </w:rPr>
        <w:t xml:space="preserve"> </w:t>
      </w:r>
      <w:r w:rsidR="002C63F6" w:rsidRPr="00702A21">
        <w:rPr>
          <w:rFonts w:ascii="Times New Roman" w:hAnsi="Times New Roman"/>
          <w:b/>
          <w:bCs/>
        </w:rPr>
        <w:t xml:space="preserve">Será composta por: 01 </w:t>
      </w:r>
      <w:proofErr w:type="gramStart"/>
      <w:r w:rsidR="002C63F6" w:rsidRPr="00702A21">
        <w:rPr>
          <w:rFonts w:ascii="Times New Roman" w:hAnsi="Times New Roman"/>
          <w:b/>
          <w:bCs/>
        </w:rPr>
        <w:t>Psicólogo,  01</w:t>
      </w:r>
      <w:proofErr w:type="gramEnd"/>
      <w:r w:rsidR="002C63F6" w:rsidRPr="00702A21">
        <w:rPr>
          <w:rFonts w:ascii="Times New Roman" w:hAnsi="Times New Roman"/>
          <w:b/>
          <w:bCs/>
        </w:rPr>
        <w:t xml:space="preserve"> Assistente social,  01 Enfermeiro, 01 Técnico de Enfermagem e, 01 Profissional Motorista.</w:t>
      </w:r>
      <w:r w:rsidR="006C2556" w:rsidRPr="00702A21">
        <w:rPr>
          <w:rFonts w:ascii="Times New Roman" w:hAnsi="Times New Roman"/>
          <w:b/>
          <w:bCs/>
        </w:rPr>
        <w:t xml:space="preserve"> </w:t>
      </w:r>
      <w:r w:rsidR="002C63F6" w:rsidRPr="00702A21">
        <w:rPr>
          <w:rFonts w:ascii="Times New Roman" w:hAnsi="Times New Roman"/>
          <w:b/>
          <w:bCs/>
        </w:rPr>
        <w:t>Repasse financeiro:</w:t>
      </w:r>
      <w:r w:rsidR="006C2556" w:rsidRPr="00702A21">
        <w:rPr>
          <w:rFonts w:ascii="Times New Roman" w:hAnsi="Times New Roman"/>
          <w:b/>
          <w:bCs/>
        </w:rPr>
        <w:t xml:space="preserve"> </w:t>
      </w:r>
      <w:r w:rsidR="002C63F6" w:rsidRPr="00702A21">
        <w:rPr>
          <w:rFonts w:ascii="Times New Roman" w:hAnsi="Times New Roman"/>
          <w:b/>
          <w:bCs/>
        </w:rPr>
        <w:t xml:space="preserve">Modalidade I </w:t>
      </w:r>
      <w:r w:rsidR="002C63F6" w:rsidRPr="00702A21">
        <w:rPr>
          <w:rFonts w:ascii="Cambria Math" w:hAnsi="Cambria Math" w:cs="Cambria Math"/>
          <w:b/>
          <w:bCs/>
        </w:rPr>
        <w:t>↠</w:t>
      </w:r>
      <w:r w:rsidR="002C63F6" w:rsidRPr="00702A21">
        <w:rPr>
          <w:rFonts w:ascii="Times New Roman" w:hAnsi="Times New Roman"/>
          <w:b/>
          <w:bCs/>
        </w:rPr>
        <w:t> R$ 19.900,00 por mês</w:t>
      </w:r>
      <w:r w:rsidR="002C63F6" w:rsidRPr="002C63F6">
        <w:rPr>
          <w:rFonts w:ascii="Times New Roman" w:hAnsi="Times New Roman"/>
          <w:b/>
          <w:bCs/>
        </w:rPr>
        <w:t>.</w:t>
      </w:r>
      <w:r w:rsidR="002C63F6" w:rsidRPr="002C63F6">
        <w:rPr>
          <w:rFonts w:ascii="Times New Roman" w:hAnsi="Times New Roman"/>
        </w:rPr>
        <w:br/>
        <w:t xml:space="preserve">Modalidade II </w:t>
      </w:r>
      <w:r w:rsidR="002C63F6" w:rsidRPr="002C63F6">
        <w:rPr>
          <w:rFonts w:ascii="Cambria Math" w:hAnsi="Cambria Math" w:cs="Cambria Math"/>
        </w:rPr>
        <w:t>↠</w:t>
      </w:r>
      <w:r w:rsidR="002C63F6" w:rsidRPr="002C63F6">
        <w:rPr>
          <w:rFonts w:ascii="Times New Roman" w:hAnsi="Times New Roman"/>
        </w:rPr>
        <w:t> R$ 27.300,00 por mês.</w:t>
      </w:r>
      <w:r w:rsidR="006C2556">
        <w:rPr>
          <w:rFonts w:ascii="Times New Roman" w:hAnsi="Times New Roman"/>
        </w:rPr>
        <w:t xml:space="preserve"> </w:t>
      </w:r>
      <w:r w:rsidR="002C63F6" w:rsidRPr="002C63F6">
        <w:rPr>
          <w:rFonts w:ascii="Times New Roman" w:hAnsi="Times New Roman"/>
        </w:rPr>
        <w:t xml:space="preserve">Modalidade III </w:t>
      </w:r>
      <w:r w:rsidR="002C63F6" w:rsidRPr="002C63F6">
        <w:rPr>
          <w:rFonts w:ascii="Cambria Math" w:hAnsi="Cambria Math" w:cs="Cambria Math"/>
        </w:rPr>
        <w:t>↠</w:t>
      </w:r>
      <w:r w:rsidR="002C63F6" w:rsidRPr="002C63F6">
        <w:rPr>
          <w:rFonts w:ascii="Times New Roman" w:hAnsi="Times New Roman"/>
        </w:rPr>
        <w:t> R$ 35.200,00 por mês</w:t>
      </w:r>
      <w:r w:rsidR="006C2556">
        <w:rPr>
          <w:rFonts w:ascii="Times New Roman" w:hAnsi="Times New Roman"/>
        </w:rPr>
        <w:t xml:space="preserve">. </w:t>
      </w:r>
      <w:r w:rsidR="002C63F6" w:rsidRPr="002C63F6">
        <w:rPr>
          <w:rFonts w:ascii="Times New Roman" w:hAnsi="Times New Roman"/>
        </w:rPr>
        <w:t xml:space="preserve">As ações dos Consultórios na Rua devem ser compartilhadas pela rede assistencial e as </w:t>
      </w:r>
      <w:r w:rsidR="002C63F6" w:rsidRPr="002C63F6">
        <w:rPr>
          <w:rFonts w:ascii="Times New Roman" w:hAnsi="Times New Roman"/>
        </w:rPr>
        <w:lastRenderedPageBreak/>
        <w:t>equipes devem atuar junto aos:</w:t>
      </w:r>
      <w:r w:rsidR="006C2556">
        <w:rPr>
          <w:rFonts w:ascii="Times New Roman" w:hAnsi="Times New Roman"/>
        </w:rPr>
        <w:t xml:space="preserve"> </w:t>
      </w:r>
      <w:r w:rsidR="0019320F" w:rsidRPr="002C63F6">
        <w:rPr>
          <w:rFonts w:ascii="Times New Roman" w:hAnsi="Times New Roman"/>
        </w:rPr>
        <w:t>Centros de Atenção Psicossocial (CAPS),</w:t>
      </w:r>
      <w:r w:rsidR="006C2556">
        <w:rPr>
          <w:rFonts w:ascii="Times New Roman" w:hAnsi="Times New Roman"/>
        </w:rPr>
        <w:t xml:space="preserve"> </w:t>
      </w:r>
      <w:r w:rsidR="0019320F" w:rsidRPr="002C63F6">
        <w:rPr>
          <w:rFonts w:ascii="Times New Roman" w:hAnsi="Times New Roman"/>
        </w:rPr>
        <w:t>Serviços de Urgência e Emergência, Serviços da Atenção Primária e,</w:t>
      </w:r>
      <w:r w:rsidR="006C2556">
        <w:rPr>
          <w:rFonts w:ascii="Times New Roman" w:hAnsi="Times New Roman"/>
        </w:rPr>
        <w:t xml:space="preserve"> a</w:t>
      </w:r>
      <w:r w:rsidR="0019320F" w:rsidRPr="002C63F6">
        <w:rPr>
          <w:rFonts w:ascii="Times New Roman" w:hAnsi="Times New Roman"/>
        </w:rPr>
        <w:t xml:space="preserve"> outros pontos de atenção da rede de </w:t>
      </w:r>
      <w:proofErr w:type="gramStart"/>
      <w:r w:rsidR="0019320F" w:rsidRPr="002C63F6">
        <w:rPr>
          <w:rFonts w:ascii="Times New Roman" w:hAnsi="Times New Roman"/>
        </w:rPr>
        <w:t>saúde,  e</w:t>
      </w:r>
      <w:proofErr w:type="gramEnd"/>
      <w:r w:rsidR="0019320F" w:rsidRPr="002C63F6">
        <w:rPr>
          <w:rFonts w:ascii="Times New Roman" w:hAnsi="Times New Roman"/>
        </w:rPr>
        <w:t xml:space="preserve"> de forma intersetorial.</w:t>
      </w:r>
      <w:r w:rsidR="006C2556">
        <w:rPr>
          <w:rFonts w:ascii="Times New Roman" w:hAnsi="Times New Roman"/>
        </w:rPr>
        <w:t xml:space="preserve"> </w:t>
      </w:r>
      <w:r w:rsidR="002C63F6" w:rsidRPr="002C63F6">
        <w:rPr>
          <w:rFonts w:ascii="Times New Roman" w:hAnsi="Times New Roman"/>
        </w:rPr>
        <w:t>Como o Consultório na Rua tem a função de apoio e vinculação das pessoas com os serviços da rede de saúde e da assistência social do município, as equipes devem se deslocar até os locais com maior concentração de população em situação de rua e nas cenas de uso da cidade, realizando os atendimentos.</w:t>
      </w:r>
      <w:r w:rsidR="006C2556">
        <w:rPr>
          <w:rFonts w:ascii="Times New Roman" w:hAnsi="Times New Roman"/>
        </w:rPr>
        <w:t xml:space="preserve"> </w:t>
      </w:r>
      <w:r w:rsidR="002C63F6" w:rsidRPr="002C63F6">
        <w:rPr>
          <w:rFonts w:ascii="Times New Roman" w:hAnsi="Times New Roman"/>
        </w:rPr>
        <w:t>Serão realizadas avaliações de risco das pessoas com queixas clínicas e planejamento de cuidados em saúde a partir das possibilidades de cada caso, tendo como orientador de cuidado as diretrizes do SUS e a política de Redução de Danos. Cada usuário assistido pela equipe possuirá um projeto terapêutico singular elaborado pelos profissionais, com intuito de organizar e coordenar qual será a rede de cuidado e as articulações prioritárias, considerando as condições clínicas e sociais do caso.</w:t>
      </w:r>
      <w:r w:rsidR="00702A21">
        <w:rPr>
          <w:rFonts w:ascii="Times New Roman" w:hAnsi="Times New Roman"/>
        </w:rPr>
        <w:t xml:space="preserve"> </w:t>
      </w:r>
      <w:r w:rsidR="002C63F6" w:rsidRPr="002C63F6">
        <w:rPr>
          <w:rFonts w:ascii="Times New Roman" w:hAnsi="Times New Roman"/>
        </w:rPr>
        <w:t>Além do foco, que é a vinculação dos usuários ao serviço, também serão ofertadas:</w:t>
      </w:r>
      <w:r w:rsidR="00702A21">
        <w:rPr>
          <w:rFonts w:ascii="Times New Roman" w:hAnsi="Times New Roman"/>
        </w:rPr>
        <w:t xml:space="preserve"> </w:t>
      </w:r>
      <w:r w:rsidR="002C63F6" w:rsidRPr="002C63F6">
        <w:rPr>
          <w:rFonts w:ascii="Times New Roman" w:hAnsi="Times New Roman"/>
        </w:rPr>
        <w:t>Orientações de promoção à saúde</w:t>
      </w:r>
      <w:r w:rsidR="00702A21">
        <w:rPr>
          <w:rFonts w:ascii="Times New Roman" w:hAnsi="Times New Roman"/>
        </w:rPr>
        <w:t>;</w:t>
      </w:r>
      <w:r w:rsidR="002C63F6" w:rsidRPr="002C63F6">
        <w:rPr>
          <w:rFonts w:ascii="Times New Roman" w:hAnsi="Times New Roman"/>
        </w:rPr>
        <w:t xml:space="preserve"> Prevenção de doenças</w:t>
      </w:r>
      <w:r w:rsidR="00702A21">
        <w:rPr>
          <w:rFonts w:ascii="Times New Roman" w:hAnsi="Times New Roman"/>
        </w:rPr>
        <w:t xml:space="preserve">; </w:t>
      </w:r>
      <w:r w:rsidR="002C63F6" w:rsidRPr="002C63F6">
        <w:rPr>
          <w:rFonts w:ascii="Times New Roman" w:hAnsi="Times New Roman"/>
        </w:rPr>
        <w:t>Abordagens sobre saúde sexual</w:t>
      </w:r>
      <w:r w:rsidR="00702A21">
        <w:rPr>
          <w:rFonts w:ascii="Times New Roman" w:hAnsi="Times New Roman"/>
        </w:rPr>
        <w:t xml:space="preserve">; </w:t>
      </w:r>
      <w:r w:rsidR="002C63F6" w:rsidRPr="002C63F6">
        <w:rPr>
          <w:rFonts w:ascii="Times New Roman" w:hAnsi="Times New Roman"/>
        </w:rPr>
        <w:t>Distribuição de preservativos femininos e masculinos</w:t>
      </w:r>
      <w:r w:rsidR="00702A21">
        <w:rPr>
          <w:rFonts w:ascii="Times New Roman" w:hAnsi="Times New Roman"/>
        </w:rPr>
        <w:t xml:space="preserve">; </w:t>
      </w:r>
      <w:r w:rsidR="002C63F6" w:rsidRPr="002C63F6">
        <w:rPr>
          <w:rFonts w:ascii="Times New Roman" w:hAnsi="Times New Roman"/>
        </w:rPr>
        <w:t>Orientações sobre a redução do uso abusivo de álcool e outras drogas</w:t>
      </w:r>
      <w:r w:rsidR="00702A21">
        <w:rPr>
          <w:rFonts w:ascii="Times New Roman" w:hAnsi="Times New Roman"/>
        </w:rPr>
        <w:t>;</w:t>
      </w:r>
      <w:r w:rsidR="002C63F6" w:rsidRPr="002C63F6">
        <w:rPr>
          <w:rFonts w:ascii="Times New Roman" w:hAnsi="Times New Roman"/>
        </w:rPr>
        <w:t xml:space="preserve"> </w:t>
      </w:r>
      <w:proofErr w:type="gramStart"/>
      <w:r w:rsidR="002C63F6" w:rsidRPr="002C63F6">
        <w:rPr>
          <w:rFonts w:ascii="Times New Roman" w:hAnsi="Times New Roman"/>
        </w:rPr>
        <w:t xml:space="preserve">e </w:t>
      </w:r>
      <w:r w:rsidR="00702A21">
        <w:rPr>
          <w:rFonts w:ascii="Times New Roman" w:hAnsi="Times New Roman"/>
        </w:rPr>
        <w:t xml:space="preserve"> </w:t>
      </w:r>
      <w:r w:rsidR="002C63F6" w:rsidRPr="002C63F6">
        <w:rPr>
          <w:rFonts w:ascii="Times New Roman" w:hAnsi="Times New Roman"/>
        </w:rPr>
        <w:t>Encaminhamentos</w:t>
      </w:r>
      <w:proofErr w:type="gramEnd"/>
      <w:r w:rsidR="002C63F6" w:rsidRPr="002C63F6">
        <w:rPr>
          <w:rFonts w:ascii="Times New Roman" w:hAnsi="Times New Roman"/>
        </w:rPr>
        <w:t xml:space="preserve"> aos CAPS(s) e demais serviços da rede.</w:t>
      </w:r>
      <w:r w:rsidR="00702A21">
        <w:rPr>
          <w:rFonts w:ascii="Times New Roman" w:hAnsi="Times New Roman"/>
        </w:rPr>
        <w:t xml:space="preserve"> </w:t>
      </w:r>
      <w:r w:rsidR="002C63F6" w:rsidRPr="002C63F6">
        <w:rPr>
          <w:rFonts w:ascii="Times New Roman" w:hAnsi="Times New Roman"/>
        </w:rPr>
        <w:t>Enquanto possibilidades de atendimentos individuais, teremos a oferta de:</w:t>
      </w:r>
      <w:r w:rsidR="008D3879">
        <w:rPr>
          <w:rFonts w:ascii="Times New Roman" w:hAnsi="Times New Roman"/>
        </w:rPr>
        <w:t xml:space="preserve"> </w:t>
      </w:r>
      <w:r w:rsidR="002C63F6" w:rsidRPr="002C63F6">
        <w:rPr>
          <w:rFonts w:ascii="Times New Roman" w:hAnsi="Times New Roman"/>
        </w:rPr>
        <w:t xml:space="preserve">Testes rápidos para </w:t>
      </w:r>
      <w:proofErr w:type="gramStart"/>
      <w:r w:rsidR="002C63F6" w:rsidRPr="002C63F6">
        <w:rPr>
          <w:rFonts w:ascii="Times New Roman" w:hAnsi="Times New Roman"/>
        </w:rPr>
        <w:t>gravidez</w:t>
      </w:r>
      <w:r w:rsidR="00702A21">
        <w:rPr>
          <w:rFonts w:ascii="Times New Roman" w:hAnsi="Times New Roman"/>
        </w:rPr>
        <w:t xml:space="preserve">; </w:t>
      </w:r>
      <w:r w:rsidR="002C63F6" w:rsidRPr="002C63F6">
        <w:rPr>
          <w:rFonts w:ascii="Times New Roman" w:hAnsi="Times New Roman"/>
        </w:rPr>
        <w:t xml:space="preserve"> Testes</w:t>
      </w:r>
      <w:proofErr w:type="gramEnd"/>
      <w:r w:rsidR="002C63F6" w:rsidRPr="002C63F6">
        <w:rPr>
          <w:rFonts w:ascii="Times New Roman" w:hAnsi="Times New Roman"/>
        </w:rPr>
        <w:t xml:space="preserve"> rápidos para sífilis, HIV, hepatite B e C</w:t>
      </w:r>
      <w:r w:rsidR="00702A21">
        <w:rPr>
          <w:rFonts w:ascii="Times New Roman" w:hAnsi="Times New Roman"/>
        </w:rPr>
        <w:t xml:space="preserve">; </w:t>
      </w:r>
      <w:r w:rsidR="002C63F6" w:rsidRPr="002C63F6">
        <w:rPr>
          <w:rFonts w:ascii="Times New Roman" w:hAnsi="Times New Roman"/>
        </w:rPr>
        <w:t xml:space="preserve"> Curativos e Imunização.</w:t>
      </w:r>
      <w:r w:rsidR="00702A21">
        <w:rPr>
          <w:rFonts w:ascii="Times New Roman" w:hAnsi="Times New Roman"/>
        </w:rPr>
        <w:t xml:space="preserve"> </w:t>
      </w:r>
      <w:r w:rsidR="002C63F6" w:rsidRPr="002C63F6">
        <w:rPr>
          <w:rFonts w:ascii="Times New Roman" w:hAnsi="Times New Roman"/>
        </w:rPr>
        <w:t>Em articulação com a Secretaria Municipal de Assistência Social definimos:</w:t>
      </w:r>
      <w:r w:rsidR="00702A21">
        <w:rPr>
          <w:rFonts w:ascii="Times New Roman" w:hAnsi="Times New Roman"/>
        </w:rPr>
        <w:t xml:space="preserve"> </w:t>
      </w:r>
      <w:r w:rsidR="002C63F6" w:rsidRPr="002C63F6">
        <w:rPr>
          <w:rFonts w:ascii="Times New Roman" w:hAnsi="Times New Roman"/>
        </w:rPr>
        <w:t>Ponto de apoio/administrativo fixo no Centro de Referência Especializado para População em Situação de Rua (Centro POP)</w:t>
      </w:r>
      <w:r w:rsidR="00702A21">
        <w:rPr>
          <w:rFonts w:ascii="Times New Roman" w:hAnsi="Times New Roman"/>
        </w:rPr>
        <w:t xml:space="preserve">; e </w:t>
      </w:r>
      <w:r w:rsidR="002C63F6" w:rsidRPr="002C63F6">
        <w:rPr>
          <w:rFonts w:ascii="Times New Roman" w:hAnsi="Times New Roman"/>
        </w:rPr>
        <w:t xml:space="preserve">Trabalho integrado entre a equipe da Assistência Social </w:t>
      </w:r>
      <w:proofErr w:type="gramStart"/>
      <w:r w:rsidR="002C63F6" w:rsidRPr="002C63F6">
        <w:rPr>
          <w:rFonts w:ascii="Times New Roman" w:hAnsi="Times New Roman"/>
        </w:rPr>
        <w:t>e  Saúde</w:t>
      </w:r>
      <w:proofErr w:type="gramEnd"/>
      <w:r w:rsidR="00702A21">
        <w:rPr>
          <w:rFonts w:ascii="Times New Roman" w:hAnsi="Times New Roman"/>
        </w:rPr>
        <w:t>.</w:t>
      </w:r>
      <w:r w:rsidR="002C63F6" w:rsidRPr="002C63F6">
        <w:rPr>
          <w:rFonts w:ascii="Times New Roman" w:hAnsi="Times New Roman"/>
        </w:rPr>
        <w:t xml:space="preserve"> </w:t>
      </w:r>
      <w:r w:rsidR="00702A21">
        <w:rPr>
          <w:rFonts w:ascii="Times New Roman" w:hAnsi="Times New Roman"/>
        </w:rPr>
        <w:t xml:space="preserve"> </w:t>
      </w:r>
      <w:r w:rsidR="002C63F6" w:rsidRPr="002C63F6">
        <w:rPr>
          <w:rFonts w:ascii="Times New Roman" w:hAnsi="Times New Roman"/>
        </w:rPr>
        <w:t>Além deste ponto fixo, a equipe do Consultório na Rua terá escala a ser definida semanalmente para abordagem em locais estratégicos do município, com horários ampliados.</w:t>
      </w:r>
      <w:r w:rsidR="00702A21">
        <w:rPr>
          <w:rFonts w:ascii="Times New Roman" w:hAnsi="Times New Roman"/>
        </w:rPr>
        <w:t xml:space="preserve"> </w:t>
      </w:r>
      <w:r w:rsidR="002C63F6" w:rsidRPr="002C63F6">
        <w:rPr>
          <w:rFonts w:ascii="Times New Roman" w:hAnsi="Times New Roman"/>
        </w:rPr>
        <w:t>Desafios na implantação:</w:t>
      </w:r>
      <w:r w:rsidR="00702A21">
        <w:rPr>
          <w:rFonts w:ascii="Times New Roman" w:hAnsi="Times New Roman"/>
        </w:rPr>
        <w:t xml:space="preserve"> </w:t>
      </w:r>
      <w:r w:rsidR="002C63F6" w:rsidRPr="002C63F6">
        <w:rPr>
          <w:rFonts w:ascii="Times New Roman" w:hAnsi="Times New Roman"/>
        </w:rPr>
        <w:t>Perfil da equipe</w:t>
      </w:r>
      <w:r w:rsidR="00702A21">
        <w:rPr>
          <w:rFonts w:ascii="Times New Roman" w:hAnsi="Times New Roman"/>
        </w:rPr>
        <w:t xml:space="preserve"> e </w:t>
      </w:r>
      <w:r w:rsidR="002C63F6" w:rsidRPr="002C63F6">
        <w:rPr>
          <w:rFonts w:ascii="Times New Roman" w:hAnsi="Times New Roman"/>
        </w:rPr>
        <w:t>Aquisição de veículo adaptado.</w:t>
      </w:r>
      <w:r w:rsidR="00702A21">
        <w:rPr>
          <w:rFonts w:ascii="Times New Roman" w:hAnsi="Times New Roman"/>
        </w:rPr>
        <w:t xml:space="preserve"> </w:t>
      </w:r>
      <w:r w:rsidR="008D3879" w:rsidRPr="006C2556">
        <w:rPr>
          <w:rFonts w:ascii="Times New Roman" w:hAnsi="Times New Roman"/>
          <w:b/>
        </w:rPr>
        <w:t>PRESIDENTE VEREADOR GILSON</w:t>
      </w:r>
      <w:r w:rsidR="008D3879">
        <w:rPr>
          <w:rFonts w:ascii="Times New Roman" w:hAnsi="Times New Roman"/>
        </w:rPr>
        <w:t xml:space="preserve"> </w:t>
      </w:r>
      <w:r w:rsidR="006C2556">
        <w:rPr>
          <w:rFonts w:ascii="Times New Roman" w:hAnsi="Times New Roman"/>
        </w:rPr>
        <w:t>perguntou se existe previsão de começo</w:t>
      </w:r>
      <w:r w:rsidR="00702A21">
        <w:rPr>
          <w:rFonts w:ascii="Times New Roman" w:hAnsi="Times New Roman"/>
        </w:rPr>
        <w:t xml:space="preserve">, sendo respondido que </w:t>
      </w:r>
      <w:proofErr w:type="gramStart"/>
      <w:r w:rsidR="00702A21">
        <w:rPr>
          <w:rFonts w:ascii="Times New Roman" w:hAnsi="Times New Roman"/>
        </w:rPr>
        <w:t xml:space="preserve">o </w:t>
      </w:r>
      <w:r w:rsidR="006C2556">
        <w:rPr>
          <w:rFonts w:ascii="Times New Roman" w:hAnsi="Times New Roman"/>
        </w:rPr>
        <w:t xml:space="preserve"> Consult</w:t>
      </w:r>
      <w:r w:rsidR="00702A21">
        <w:rPr>
          <w:rFonts w:ascii="Times New Roman" w:hAnsi="Times New Roman"/>
        </w:rPr>
        <w:t>ó</w:t>
      </w:r>
      <w:r w:rsidR="006C2556">
        <w:rPr>
          <w:rFonts w:ascii="Times New Roman" w:hAnsi="Times New Roman"/>
        </w:rPr>
        <w:t>rio</w:t>
      </w:r>
      <w:proofErr w:type="gramEnd"/>
      <w:r w:rsidR="006C2556">
        <w:rPr>
          <w:rFonts w:ascii="Times New Roman" w:hAnsi="Times New Roman"/>
        </w:rPr>
        <w:t xml:space="preserve"> na rua es</w:t>
      </w:r>
      <w:r w:rsidR="00702A21">
        <w:rPr>
          <w:rFonts w:ascii="Times New Roman" w:hAnsi="Times New Roman"/>
        </w:rPr>
        <w:t>tá</w:t>
      </w:r>
      <w:r w:rsidR="006C2556">
        <w:rPr>
          <w:rFonts w:ascii="Times New Roman" w:hAnsi="Times New Roman"/>
        </w:rPr>
        <w:t xml:space="preserve"> na fase de seleção dos funcionários, p</w:t>
      </w:r>
      <w:r w:rsidR="00B81D61">
        <w:rPr>
          <w:rFonts w:ascii="Times New Roman" w:hAnsi="Times New Roman"/>
        </w:rPr>
        <w:t>ara</w:t>
      </w:r>
      <w:r w:rsidR="006C2556">
        <w:rPr>
          <w:rFonts w:ascii="Times New Roman" w:hAnsi="Times New Roman"/>
        </w:rPr>
        <w:t xml:space="preserve"> organizarmos nesse primeiro momento. BH tem 08 equipes e nós precisamos de fortal</w:t>
      </w:r>
      <w:r w:rsidR="00B81D61">
        <w:rPr>
          <w:rFonts w:ascii="Times New Roman" w:hAnsi="Times New Roman"/>
        </w:rPr>
        <w:t>ec</w:t>
      </w:r>
      <w:r w:rsidR="006C2556">
        <w:rPr>
          <w:rFonts w:ascii="Times New Roman" w:hAnsi="Times New Roman"/>
        </w:rPr>
        <w:t>er os serviços que serão refer</w:t>
      </w:r>
      <w:r w:rsidR="00B81D61">
        <w:rPr>
          <w:rFonts w:ascii="Times New Roman" w:hAnsi="Times New Roman"/>
        </w:rPr>
        <w:t>ê</w:t>
      </w:r>
      <w:r w:rsidR="006C2556">
        <w:rPr>
          <w:rFonts w:ascii="Times New Roman" w:hAnsi="Times New Roman"/>
        </w:rPr>
        <w:t>ncia</w:t>
      </w:r>
      <w:r w:rsidR="008D3879">
        <w:rPr>
          <w:rFonts w:ascii="Times New Roman" w:hAnsi="Times New Roman"/>
        </w:rPr>
        <w:t xml:space="preserve">. </w:t>
      </w:r>
      <w:r w:rsidR="008D3879" w:rsidRPr="00B81D61">
        <w:rPr>
          <w:rFonts w:ascii="Times New Roman" w:hAnsi="Times New Roman"/>
          <w:b/>
          <w:bCs/>
        </w:rPr>
        <w:t>DR. JEAN</w:t>
      </w:r>
      <w:r w:rsidR="008D3879">
        <w:rPr>
          <w:rFonts w:ascii="Times New Roman" w:hAnsi="Times New Roman"/>
        </w:rPr>
        <w:t xml:space="preserve"> </w:t>
      </w:r>
      <w:r w:rsidR="006C2556">
        <w:rPr>
          <w:rFonts w:ascii="Times New Roman" w:hAnsi="Times New Roman"/>
        </w:rPr>
        <w:t xml:space="preserve">– BH tem toda uma estrutura que ainda não temos. </w:t>
      </w:r>
      <w:proofErr w:type="gramStart"/>
      <w:r w:rsidR="006C2556">
        <w:rPr>
          <w:rFonts w:ascii="Times New Roman" w:hAnsi="Times New Roman"/>
        </w:rPr>
        <w:t>A</w:t>
      </w:r>
      <w:proofErr w:type="gramEnd"/>
      <w:r w:rsidR="006C2556">
        <w:rPr>
          <w:rFonts w:ascii="Times New Roman" w:hAnsi="Times New Roman"/>
        </w:rPr>
        <w:t xml:space="preserve"> medida que a e</w:t>
      </w:r>
      <w:r w:rsidR="00B81D61">
        <w:rPr>
          <w:rFonts w:ascii="Times New Roman" w:hAnsi="Times New Roman"/>
        </w:rPr>
        <w:t>q</w:t>
      </w:r>
      <w:r w:rsidR="006C2556">
        <w:rPr>
          <w:rFonts w:ascii="Times New Roman" w:hAnsi="Times New Roman"/>
        </w:rPr>
        <w:t>uipe começar</w:t>
      </w:r>
      <w:r w:rsidR="00B81D61">
        <w:rPr>
          <w:rFonts w:ascii="Times New Roman" w:hAnsi="Times New Roman"/>
        </w:rPr>
        <w:t xml:space="preserve">, </w:t>
      </w:r>
      <w:r w:rsidR="006C2556">
        <w:rPr>
          <w:rFonts w:ascii="Times New Roman" w:hAnsi="Times New Roman"/>
        </w:rPr>
        <w:t>precisa</w:t>
      </w:r>
      <w:r w:rsidR="00C225C9">
        <w:rPr>
          <w:rFonts w:ascii="Times New Roman" w:hAnsi="Times New Roman"/>
        </w:rPr>
        <w:t>re</w:t>
      </w:r>
      <w:r w:rsidR="006C2556">
        <w:rPr>
          <w:rFonts w:ascii="Times New Roman" w:hAnsi="Times New Roman"/>
        </w:rPr>
        <w:t>mos de ter o apoio de várias vértices. A forma como a população se comporta em vários locais é diferente. Talv</w:t>
      </w:r>
      <w:r w:rsidR="00B81D61">
        <w:rPr>
          <w:rFonts w:ascii="Times New Roman" w:hAnsi="Times New Roman"/>
        </w:rPr>
        <w:t>e</w:t>
      </w:r>
      <w:r w:rsidR="006C2556">
        <w:rPr>
          <w:rFonts w:ascii="Times New Roman" w:hAnsi="Times New Roman"/>
        </w:rPr>
        <w:t xml:space="preserve">z Sete Lagoas tenha outro desenho, outra forma de se adaptar, não necessitando </w:t>
      </w:r>
      <w:r w:rsidR="00B81D61">
        <w:rPr>
          <w:rFonts w:ascii="Times New Roman" w:hAnsi="Times New Roman"/>
        </w:rPr>
        <w:t xml:space="preserve">de </w:t>
      </w:r>
      <w:r w:rsidR="006C2556">
        <w:rPr>
          <w:rFonts w:ascii="Times New Roman" w:hAnsi="Times New Roman"/>
        </w:rPr>
        <w:t xml:space="preserve">um veículo móvel. </w:t>
      </w:r>
      <w:r w:rsidR="0069718F">
        <w:rPr>
          <w:rFonts w:ascii="Times New Roman" w:hAnsi="Times New Roman"/>
        </w:rPr>
        <w:t>Identificação do perfil para dar continuidade ao serviço é muito importante. Precisamos de profissionais que tenham afinidade com o tema. Acredito que por meados de maio</w:t>
      </w:r>
      <w:r w:rsidR="00B81D61">
        <w:rPr>
          <w:rFonts w:ascii="Times New Roman" w:hAnsi="Times New Roman"/>
        </w:rPr>
        <w:t xml:space="preserve"> iniciaremos os trabalhos.</w:t>
      </w:r>
      <w:r w:rsidR="0069718F">
        <w:rPr>
          <w:rFonts w:ascii="Times New Roman" w:hAnsi="Times New Roman"/>
        </w:rPr>
        <w:t xml:space="preserve"> </w:t>
      </w:r>
      <w:r w:rsidR="008D3879" w:rsidRPr="00B81D61">
        <w:rPr>
          <w:rFonts w:ascii="Times New Roman" w:hAnsi="Times New Roman"/>
          <w:b/>
          <w:bCs/>
        </w:rPr>
        <w:t>VEREADOR TÉO</w:t>
      </w:r>
      <w:r w:rsidR="008D3879">
        <w:rPr>
          <w:rFonts w:ascii="Times New Roman" w:hAnsi="Times New Roman"/>
        </w:rPr>
        <w:t xml:space="preserve"> </w:t>
      </w:r>
      <w:r w:rsidR="006C2556">
        <w:rPr>
          <w:rFonts w:ascii="Times New Roman" w:hAnsi="Times New Roman"/>
        </w:rPr>
        <w:t>– Primeiro queremos ver o que vamos proporcionar a eles. Quer</w:t>
      </w:r>
      <w:r w:rsidR="00B81D61">
        <w:rPr>
          <w:rFonts w:ascii="Times New Roman" w:hAnsi="Times New Roman"/>
        </w:rPr>
        <w:t>e</w:t>
      </w:r>
      <w:r w:rsidR="006C2556">
        <w:rPr>
          <w:rFonts w:ascii="Times New Roman" w:hAnsi="Times New Roman"/>
        </w:rPr>
        <w:t>mos que voltem para o seio familiar, ou quer</w:t>
      </w:r>
      <w:r w:rsidR="00B81D61">
        <w:rPr>
          <w:rFonts w:ascii="Times New Roman" w:hAnsi="Times New Roman"/>
        </w:rPr>
        <w:t>e</w:t>
      </w:r>
      <w:r w:rsidR="006C2556">
        <w:rPr>
          <w:rFonts w:ascii="Times New Roman" w:hAnsi="Times New Roman"/>
        </w:rPr>
        <w:t>mos desintoxic</w:t>
      </w:r>
      <w:r w:rsidR="00B81D61">
        <w:rPr>
          <w:rFonts w:ascii="Times New Roman" w:hAnsi="Times New Roman"/>
        </w:rPr>
        <w:t>á-</w:t>
      </w:r>
      <w:r w:rsidR="006C2556">
        <w:rPr>
          <w:rFonts w:ascii="Times New Roman" w:hAnsi="Times New Roman"/>
        </w:rPr>
        <w:t>los. Sete Lagoas é muito agradável para essa população. Temos igrejas, pol</w:t>
      </w:r>
      <w:r w:rsidR="00B81D61">
        <w:rPr>
          <w:rFonts w:ascii="Times New Roman" w:hAnsi="Times New Roman"/>
        </w:rPr>
        <w:t>íti</w:t>
      </w:r>
      <w:r w:rsidR="006C2556">
        <w:rPr>
          <w:rFonts w:ascii="Times New Roman" w:hAnsi="Times New Roman"/>
        </w:rPr>
        <w:t>cas p</w:t>
      </w:r>
      <w:r w:rsidR="00B81D61">
        <w:rPr>
          <w:rFonts w:ascii="Times New Roman" w:hAnsi="Times New Roman"/>
        </w:rPr>
        <w:t>ú</w:t>
      </w:r>
      <w:r w:rsidR="006C2556">
        <w:rPr>
          <w:rFonts w:ascii="Times New Roman" w:hAnsi="Times New Roman"/>
        </w:rPr>
        <w:t xml:space="preserve">blicas </w:t>
      </w:r>
      <w:r w:rsidR="0069718F">
        <w:rPr>
          <w:rFonts w:ascii="Times New Roman" w:hAnsi="Times New Roman"/>
        </w:rPr>
        <w:t>que o</w:t>
      </w:r>
      <w:r w:rsidR="00B81D61">
        <w:rPr>
          <w:rFonts w:ascii="Times New Roman" w:hAnsi="Times New Roman"/>
        </w:rPr>
        <w:t>s</w:t>
      </w:r>
      <w:r w:rsidR="0069718F">
        <w:rPr>
          <w:rFonts w:ascii="Times New Roman" w:hAnsi="Times New Roman"/>
        </w:rPr>
        <w:t xml:space="preserve"> deixam confortáveis. Tenho projeto na casa relacionados ao tema. Nosso poder público é muito apático. Temos os instrumento</w:t>
      </w:r>
      <w:r w:rsidR="00B81D61">
        <w:rPr>
          <w:rFonts w:ascii="Times New Roman" w:hAnsi="Times New Roman"/>
        </w:rPr>
        <w:t>s</w:t>
      </w:r>
      <w:r w:rsidR="0069718F">
        <w:rPr>
          <w:rFonts w:ascii="Times New Roman" w:hAnsi="Times New Roman"/>
        </w:rPr>
        <w:t xml:space="preserve"> que aqui já foram citados, mas temos que melhorar as referencias e outros, mas s</w:t>
      </w:r>
      <w:r w:rsidR="00B81D61">
        <w:rPr>
          <w:rFonts w:ascii="Times New Roman" w:hAnsi="Times New Roman"/>
        </w:rPr>
        <w:t>ó</w:t>
      </w:r>
      <w:r w:rsidR="0069718F">
        <w:rPr>
          <w:rFonts w:ascii="Times New Roman" w:hAnsi="Times New Roman"/>
        </w:rPr>
        <w:t xml:space="preserve"> vamos melhorar quando encar</w:t>
      </w:r>
      <w:r w:rsidR="00B81D61">
        <w:rPr>
          <w:rFonts w:ascii="Times New Roman" w:hAnsi="Times New Roman"/>
        </w:rPr>
        <w:t>ar</w:t>
      </w:r>
      <w:r w:rsidR="0069718F">
        <w:rPr>
          <w:rFonts w:ascii="Times New Roman" w:hAnsi="Times New Roman"/>
        </w:rPr>
        <w:t>mos de uma forma muito séria. Poder p</w:t>
      </w:r>
      <w:r w:rsidR="00B81D61">
        <w:rPr>
          <w:rFonts w:ascii="Times New Roman" w:hAnsi="Times New Roman"/>
        </w:rPr>
        <w:t>ú</w:t>
      </w:r>
      <w:r w:rsidR="0069718F">
        <w:rPr>
          <w:rFonts w:ascii="Times New Roman" w:hAnsi="Times New Roman"/>
        </w:rPr>
        <w:t>blico está se esforçando, mas precisa</w:t>
      </w:r>
      <w:r w:rsidR="00B81D61">
        <w:rPr>
          <w:rFonts w:ascii="Times New Roman" w:hAnsi="Times New Roman"/>
        </w:rPr>
        <w:t>mos</w:t>
      </w:r>
      <w:r w:rsidR="0069718F">
        <w:rPr>
          <w:rFonts w:ascii="Times New Roman" w:hAnsi="Times New Roman"/>
        </w:rPr>
        <w:t xml:space="preserve"> fazer com que eles entendam que é para me</w:t>
      </w:r>
      <w:r w:rsidR="00B81D61">
        <w:rPr>
          <w:rFonts w:ascii="Times New Roman" w:hAnsi="Times New Roman"/>
        </w:rPr>
        <w:t>l</w:t>
      </w:r>
      <w:r w:rsidR="0069718F">
        <w:rPr>
          <w:rFonts w:ascii="Times New Roman" w:hAnsi="Times New Roman"/>
        </w:rPr>
        <w:t>horia deles. Estaremos lutando para que nossas praças fiquem cuidadas, nosso comércio mais tranquilo. Só vamos vencer quando encararmos de frente. Não s</w:t>
      </w:r>
      <w:r w:rsidR="00A503DB">
        <w:rPr>
          <w:rFonts w:ascii="Times New Roman" w:hAnsi="Times New Roman"/>
        </w:rPr>
        <w:t>ó</w:t>
      </w:r>
      <w:r w:rsidR="0069718F">
        <w:rPr>
          <w:rFonts w:ascii="Times New Roman" w:hAnsi="Times New Roman"/>
        </w:rPr>
        <w:t xml:space="preserve"> no viés paternalista. Vamos dar tratamento e oportunidades que eles precisam. </w:t>
      </w:r>
      <w:r w:rsidR="008D3879">
        <w:rPr>
          <w:rFonts w:ascii="Times New Roman" w:hAnsi="Times New Roman"/>
          <w:b/>
          <w:bCs/>
        </w:rPr>
        <w:t>M</w:t>
      </w:r>
      <w:r w:rsidR="008D3879" w:rsidRPr="00A503DB">
        <w:rPr>
          <w:rFonts w:ascii="Times New Roman" w:hAnsi="Times New Roman"/>
          <w:b/>
          <w:bCs/>
        </w:rPr>
        <w:t xml:space="preserve">ARIA </w:t>
      </w:r>
      <w:r w:rsidR="008D3879">
        <w:rPr>
          <w:rFonts w:ascii="Times New Roman" w:hAnsi="Times New Roman"/>
          <w:b/>
          <w:bCs/>
        </w:rPr>
        <w:t>A</w:t>
      </w:r>
      <w:r w:rsidR="008D3879" w:rsidRPr="00A503DB">
        <w:rPr>
          <w:rFonts w:ascii="Times New Roman" w:hAnsi="Times New Roman"/>
          <w:b/>
          <w:bCs/>
        </w:rPr>
        <w:t xml:space="preserve">PARECIDA </w:t>
      </w:r>
      <w:r w:rsidR="008D3879">
        <w:rPr>
          <w:rFonts w:ascii="Times New Roman" w:hAnsi="Times New Roman"/>
          <w:b/>
          <w:bCs/>
        </w:rPr>
        <w:t>F</w:t>
      </w:r>
      <w:r w:rsidR="008D3879" w:rsidRPr="00A503DB">
        <w:rPr>
          <w:rFonts w:ascii="Times New Roman" w:hAnsi="Times New Roman"/>
          <w:b/>
          <w:bCs/>
        </w:rPr>
        <w:t xml:space="preserve">RANÇA </w:t>
      </w:r>
      <w:r w:rsidR="008D3879">
        <w:rPr>
          <w:rFonts w:ascii="Times New Roman" w:hAnsi="Times New Roman"/>
          <w:b/>
          <w:bCs/>
        </w:rPr>
        <w:t>C</w:t>
      </w:r>
      <w:r w:rsidR="008D3879" w:rsidRPr="00A503DB">
        <w:rPr>
          <w:rFonts w:ascii="Times New Roman" w:hAnsi="Times New Roman"/>
          <w:b/>
          <w:bCs/>
        </w:rPr>
        <w:t>ANABRAVA</w:t>
      </w:r>
      <w:r w:rsidR="008D3879">
        <w:rPr>
          <w:rFonts w:ascii="Times New Roman" w:hAnsi="Times New Roman"/>
        </w:rPr>
        <w:t xml:space="preserve"> </w:t>
      </w:r>
      <w:r w:rsidR="0069718F">
        <w:rPr>
          <w:rFonts w:ascii="Times New Roman" w:hAnsi="Times New Roman"/>
        </w:rPr>
        <w:t>– AÇÕES CONCRETAS</w:t>
      </w:r>
      <w:r w:rsidR="00A503DB">
        <w:rPr>
          <w:rFonts w:ascii="Times New Roman" w:hAnsi="Times New Roman"/>
        </w:rPr>
        <w:t xml:space="preserve">. </w:t>
      </w:r>
      <w:r w:rsidR="0069718F">
        <w:rPr>
          <w:rFonts w:ascii="Times New Roman" w:hAnsi="Times New Roman"/>
        </w:rPr>
        <w:t>Aqui temos um grupo seleto para discutir o assunto de maior complexo. Nosso objetivo é p</w:t>
      </w:r>
      <w:r w:rsidR="00A503DB">
        <w:rPr>
          <w:rFonts w:ascii="Times New Roman" w:hAnsi="Times New Roman"/>
        </w:rPr>
        <w:t>ro</w:t>
      </w:r>
      <w:r w:rsidR="0069718F">
        <w:rPr>
          <w:rFonts w:ascii="Times New Roman" w:hAnsi="Times New Roman"/>
        </w:rPr>
        <w:t>teção social e superação do quadro de vul</w:t>
      </w:r>
      <w:r w:rsidR="00847615">
        <w:rPr>
          <w:rFonts w:ascii="Times New Roman" w:hAnsi="Times New Roman"/>
        </w:rPr>
        <w:t>n</w:t>
      </w:r>
      <w:r w:rsidR="0069718F">
        <w:rPr>
          <w:rFonts w:ascii="Times New Roman" w:hAnsi="Times New Roman"/>
        </w:rPr>
        <w:t>erabilidade e fragilidade. Demonstrou o conceito da população em situação de rua que foi definido pelo Decreto 7.053/2009.</w:t>
      </w:r>
      <w:r w:rsidR="00847615">
        <w:rPr>
          <w:rFonts w:ascii="Times New Roman" w:hAnsi="Times New Roman"/>
        </w:rPr>
        <w:t xml:space="preserve"> </w:t>
      </w:r>
      <w:r w:rsidR="002372EA">
        <w:rPr>
          <w:rFonts w:ascii="Times New Roman" w:hAnsi="Times New Roman"/>
        </w:rPr>
        <w:t xml:space="preserve">Pessoas em situação de rua já perderam até a própria identidade, extrema vulnerabilidade social. </w:t>
      </w:r>
      <w:r w:rsidR="002372EA">
        <w:rPr>
          <w:rFonts w:ascii="Times New Roman" w:hAnsi="Times New Roman"/>
        </w:rPr>
        <w:lastRenderedPageBreak/>
        <w:t xml:space="preserve">Ninguém deseja ser morador de rua ou dependente químico. Por isso precisamos de entender que são pessoas com direitos e deveres conforme nossa Constituição Federal. O Centro POP oferta 02 serviços: serviço especializado para pessoas em situação de rua e serviços de abordagem social. </w:t>
      </w:r>
      <w:r w:rsidR="00727F84">
        <w:rPr>
          <w:rFonts w:ascii="Times New Roman" w:hAnsi="Times New Roman"/>
        </w:rPr>
        <w:t>O Serviço de acolhimento para adultos e família “acolher” tem atendimento 24 horas com abrigo. Temos a casa de passagem, onde</w:t>
      </w:r>
      <w:r w:rsidR="00BF0300">
        <w:rPr>
          <w:rFonts w:ascii="Times New Roman" w:hAnsi="Times New Roman"/>
        </w:rPr>
        <w:t xml:space="preserve"> n</w:t>
      </w:r>
      <w:r w:rsidR="00727F84">
        <w:rPr>
          <w:rFonts w:ascii="Times New Roman" w:hAnsi="Times New Roman"/>
        </w:rPr>
        <w:t xml:space="preserve">osso serviço lá hoje é muito precário. Ações iniciais realizadas: reorganização do serviço e espaço físico do “Acolher”; alteração do horário de funcionamento do Centro POP; realização de encontro com a secretaria municipal de saúde e contagem da população em situação de rua em Sete Lagoas. </w:t>
      </w:r>
      <w:r w:rsidR="00847615">
        <w:rPr>
          <w:rFonts w:ascii="Times New Roman" w:hAnsi="Times New Roman"/>
        </w:rPr>
        <w:t>Apresentou um l</w:t>
      </w:r>
      <w:r w:rsidR="00727F84">
        <w:rPr>
          <w:rFonts w:ascii="Times New Roman" w:hAnsi="Times New Roman"/>
        </w:rPr>
        <w:t xml:space="preserve">evantamento </w:t>
      </w:r>
      <w:r w:rsidR="00847615">
        <w:rPr>
          <w:rFonts w:ascii="Times New Roman" w:hAnsi="Times New Roman"/>
        </w:rPr>
        <w:t>contendo números e porcentagem de</w:t>
      </w:r>
      <w:r w:rsidR="00727F84">
        <w:rPr>
          <w:rFonts w:ascii="Times New Roman" w:hAnsi="Times New Roman"/>
        </w:rPr>
        <w:t xml:space="preserve"> 2024 </w:t>
      </w:r>
      <w:r w:rsidR="00847615">
        <w:rPr>
          <w:rFonts w:ascii="Times New Roman" w:hAnsi="Times New Roman"/>
        </w:rPr>
        <w:t xml:space="preserve">e de 2025. </w:t>
      </w:r>
      <w:r w:rsidR="00727F84">
        <w:rPr>
          <w:rFonts w:ascii="Times New Roman" w:hAnsi="Times New Roman"/>
        </w:rPr>
        <w:t>Em 2025 foi feita uma primeira contagem de 01 a 03 de abril</w:t>
      </w:r>
      <w:r w:rsidR="00881A41">
        <w:rPr>
          <w:rFonts w:ascii="Times New Roman" w:hAnsi="Times New Roman"/>
        </w:rPr>
        <w:t xml:space="preserve">, onde tivemos 144 pessoas atendidas, sendo 14% com faixa etária de 60 anos ou mais. Falou sobre os serviços ofertados pelo POP, que é uma porta de entrada para os serviços posteriores. Demonstrou que no </w:t>
      </w:r>
      <w:proofErr w:type="spellStart"/>
      <w:r w:rsidR="00881A41">
        <w:rPr>
          <w:rFonts w:ascii="Times New Roman" w:hAnsi="Times New Roman"/>
        </w:rPr>
        <w:t>CadÚnico</w:t>
      </w:r>
      <w:proofErr w:type="spellEnd"/>
      <w:r w:rsidR="00881A41">
        <w:rPr>
          <w:rFonts w:ascii="Times New Roman" w:hAnsi="Times New Roman"/>
        </w:rPr>
        <w:t xml:space="preserve"> foram </w:t>
      </w:r>
      <w:proofErr w:type="gramStart"/>
      <w:r w:rsidR="00881A41">
        <w:rPr>
          <w:rFonts w:ascii="Times New Roman" w:hAnsi="Times New Roman"/>
        </w:rPr>
        <w:t>inscritos</w:t>
      </w:r>
      <w:proofErr w:type="gramEnd"/>
      <w:r w:rsidR="00881A41">
        <w:rPr>
          <w:rFonts w:ascii="Times New Roman" w:hAnsi="Times New Roman"/>
        </w:rPr>
        <w:t xml:space="preserve"> 110 pessoas</w:t>
      </w:r>
      <w:r w:rsidR="00847615">
        <w:rPr>
          <w:rFonts w:ascii="Times New Roman" w:hAnsi="Times New Roman"/>
        </w:rPr>
        <w:t xml:space="preserve">. </w:t>
      </w:r>
      <w:r w:rsidR="00847615" w:rsidRPr="00C725D3">
        <w:rPr>
          <w:rFonts w:ascii="Times New Roman" w:hAnsi="Times New Roman"/>
          <w:b/>
          <w:bCs/>
        </w:rPr>
        <w:t>Finalizou citando as seguintes a</w:t>
      </w:r>
      <w:r w:rsidR="00881A41" w:rsidRPr="00C725D3">
        <w:rPr>
          <w:rFonts w:ascii="Times New Roman" w:hAnsi="Times New Roman"/>
          <w:b/>
          <w:bCs/>
        </w:rPr>
        <w:t>ções em andamento:</w:t>
      </w:r>
      <w:r w:rsidR="00881A41">
        <w:rPr>
          <w:rFonts w:ascii="Times New Roman" w:hAnsi="Times New Roman"/>
        </w:rPr>
        <w:t xml:space="preserve"> Finalização do Projeto de reforma do espaço físico do “Acolher”; </w:t>
      </w:r>
      <w:r w:rsidR="00C725D3">
        <w:rPr>
          <w:rFonts w:ascii="Times New Roman" w:hAnsi="Times New Roman"/>
        </w:rPr>
        <w:t>C</w:t>
      </w:r>
      <w:r w:rsidR="00881A41">
        <w:rPr>
          <w:rFonts w:ascii="Times New Roman" w:hAnsi="Times New Roman"/>
        </w:rPr>
        <w:t xml:space="preserve">ontinuidade da reforma do imóvel no bairro </w:t>
      </w:r>
      <w:proofErr w:type="spellStart"/>
      <w:r w:rsidR="00881A41">
        <w:rPr>
          <w:rFonts w:ascii="Times New Roman" w:hAnsi="Times New Roman"/>
        </w:rPr>
        <w:t>Vapabuçu</w:t>
      </w:r>
      <w:proofErr w:type="spellEnd"/>
      <w:r w:rsidR="00881A41">
        <w:rPr>
          <w:rFonts w:ascii="Times New Roman" w:hAnsi="Times New Roman"/>
        </w:rPr>
        <w:t xml:space="preserve"> que será acolhimento de moradia temporária; revisão do Decreto de instituição do Comit</w:t>
      </w:r>
      <w:r w:rsidR="006E6E50">
        <w:rPr>
          <w:rFonts w:ascii="Times New Roman" w:hAnsi="Times New Roman"/>
        </w:rPr>
        <w:t>ê</w:t>
      </w:r>
      <w:r w:rsidR="00881A41">
        <w:rPr>
          <w:rFonts w:ascii="Times New Roman" w:hAnsi="Times New Roman"/>
        </w:rPr>
        <w:t xml:space="preserve"> intersetorial de acompanhamento e monitoramento da política municipal para popul</w:t>
      </w:r>
      <w:r w:rsidR="006E6E50">
        <w:rPr>
          <w:rFonts w:ascii="Times New Roman" w:hAnsi="Times New Roman"/>
        </w:rPr>
        <w:t>aç</w:t>
      </w:r>
      <w:r w:rsidR="00881A41">
        <w:rPr>
          <w:rFonts w:ascii="Times New Roman" w:hAnsi="Times New Roman"/>
        </w:rPr>
        <w:t>ão de rua;  parceria com a Secretaria Municipal de Saúde</w:t>
      </w:r>
      <w:r w:rsidR="00C725D3">
        <w:rPr>
          <w:rFonts w:ascii="Times New Roman" w:hAnsi="Times New Roman"/>
        </w:rPr>
        <w:t xml:space="preserve"> (CAPSAD, consultório de rua)</w:t>
      </w:r>
      <w:r w:rsidR="006E6E50">
        <w:rPr>
          <w:rFonts w:ascii="Times New Roman" w:hAnsi="Times New Roman"/>
        </w:rPr>
        <w:t xml:space="preserve"> onde</w:t>
      </w:r>
      <w:r w:rsidR="00881A41">
        <w:rPr>
          <w:rFonts w:ascii="Times New Roman" w:hAnsi="Times New Roman"/>
        </w:rPr>
        <w:t xml:space="preserve"> </w:t>
      </w:r>
      <w:r w:rsidR="00847615">
        <w:rPr>
          <w:rFonts w:ascii="Times New Roman" w:hAnsi="Times New Roman"/>
        </w:rPr>
        <w:t>e</w:t>
      </w:r>
      <w:r w:rsidR="006E6E50">
        <w:rPr>
          <w:rFonts w:ascii="Times New Roman" w:hAnsi="Times New Roman"/>
        </w:rPr>
        <w:t xml:space="preserve">stamos avançando quanto a importância de entendermos que a Assistência Social precisa de trabalhar em parceria com outros órgãos municipais; elaboração de plano de ações articuladas; </w:t>
      </w:r>
      <w:r w:rsidR="00C725D3">
        <w:rPr>
          <w:rFonts w:ascii="Times New Roman" w:hAnsi="Times New Roman"/>
        </w:rPr>
        <w:t xml:space="preserve">Aquisição de mobiliário e demais itens necessários para organização das 02 unidade dos serviços de acolhimento institucional para adultos e famílias; Aquisição de gêneros alimentícios, passagens para pessoas em trânsito/migrantes; Elaboração do Plano de Ações Articuladas (Assistência Social, Saúde, Educação, Desenvolvimento Econômico, Guarda Municipal); Reordenamento do Serviço de Acolhimento Institucional para adultos e famílias – ACOLHER na perspectiva da Assistência Social e da Lei Federal nº 14.821/2024, contemplando: acolhimento, elevação da escolaridade, qualificação profissional, trabalho, renda e moradia. Para enfrentarmos esse problema que aqui estamos debatendo, recebemos </w:t>
      </w:r>
      <w:proofErr w:type="gramStart"/>
      <w:r w:rsidR="00C725D3">
        <w:rPr>
          <w:rFonts w:ascii="Times New Roman" w:hAnsi="Times New Roman"/>
        </w:rPr>
        <w:t>do  governo</w:t>
      </w:r>
      <w:proofErr w:type="gramEnd"/>
      <w:r w:rsidR="00C725D3">
        <w:rPr>
          <w:rFonts w:ascii="Times New Roman" w:hAnsi="Times New Roman"/>
        </w:rPr>
        <w:t xml:space="preserve"> Federal R$ 26.600,00 por mês. No ano de 2023/2024 recebemos do Governo Estadual, um recurso da REDE CUIDAR/INCENTIVO</w:t>
      </w:r>
      <w:r w:rsidR="006E6E50">
        <w:rPr>
          <w:rFonts w:ascii="Times New Roman" w:hAnsi="Times New Roman"/>
        </w:rPr>
        <w:t xml:space="preserve"> </w:t>
      </w:r>
      <w:r w:rsidR="00C725D3">
        <w:rPr>
          <w:rFonts w:ascii="Times New Roman" w:hAnsi="Times New Roman"/>
        </w:rPr>
        <w:t>que não é repasse mensal ou anual</w:t>
      </w:r>
      <w:r w:rsidR="006B49A0">
        <w:rPr>
          <w:rFonts w:ascii="Times New Roman" w:hAnsi="Times New Roman"/>
        </w:rPr>
        <w:t xml:space="preserve">, é um recurso que  hoje temos na conta o valor de R$104.664,20 com o seguinte plano de trabalho para esse dinheiro: aquisição de material permanente, consumo e pagamento de pessoal do Centro POP. Do Município, para a proteção Social especial toda, que inclui abrigos, acolhimento da criança/adolescente, o CREAS e também a população em situação de rua, temos a previsão no orçamento de 2025 no valor total de R$525.926,00.  </w:t>
      </w:r>
      <w:r w:rsidR="008D3879">
        <w:rPr>
          <w:rFonts w:ascii="Times New Roman" w:hAnsi="Times New Roman"/>
        </w:rPr>
        <w:t xml:space="preserve">   </w:t>
      </w:r>
      <w:r w:rsidR="008D3879" w:rsidRPr="00847615">
        <w:rPr>
          <w:rFonts w:ascii="Times New Roman" w:hAnsi="Times New Roman"/>
          <w:b/>
          <w:bCs/>
        </w:rPr>
        <w:t>PRESIDENTE VEREADOR GILSON</w:t>
      </w:r>
      <w:r w:rsidR="008D3879">
        <w:rPr>
          <w:rFonts w:ascii="Times New Roman" w:hAnsi="Times New Roman"/>
        </w:rPr>
        <w:t xml:space="preserve"> </w:t>
      </w:r>
      <w:r w:rsidR="006E6E50">
        <w:rPr>
          <w:rFonts w:ascii="Times New Roman" w:hAnsi="Times New Roman"/>
        </w:rPr>
        <w:t xml:space="preserve">informou o orçamento desse ano </w:t>
      </w:r>
      <w:r w:rsidR="00847615">
        <w:rPr>
          <w:rFonts w:ascii="Times New Roman" w:hAnsi="Times New Roman"/>
        </w:rPr>
        <w:t>aprovado nessa Casa</w:t>
      </w:r>
      <w:r w:rsidR="006E6E50">
        <w:rPr>
          <w:rFonts w:ascii="Times New Roman" w:hAnsi="Times New Roman"/>
        </w:rPr>
        <w:t xml:space="preserve"> para toda a Assist</w:t>
      </w:r>
      <w:r w:rsidR="00847615">
        <w:rPr>
          <w:rFonts w:ascii="Times New Roman" w:hAnsi="Times New Roman"/>
        </w:rPr>
        <w:t>ê</w:t>
      </w:r>
      <w:r w:rsidR="006E6E50">
        <w:rPr>
          <w:rFonts w:ascii="Times New Roman" w:hAnsi="Times New Roman"/>
        </w:rPr>
        <w:t>ncia Social.</w:t>
      </w:r>
      <w:r w:rsidR="00847615">
        <w:rPr>
          <w:rFonts w:ascii="Times New Roman" w:hAnsi="Times New Roman"/>
        </w:rPr>
        <w:t xml:space="preserve"> </w:t>
      </w:r>
      <w:r w:rsidR="008D3879" w:rsidRPr="006E6E50">
        <w:rPr>
          <w:rFonts w:ascii="Times New Roman" w:hAnsi="Times New Roman"/>
          <w:b/>
        </w:rPr>
        <w:t>G</w:t>
      </w:r>
      <w:r w:rsidR="008D3879">
        <w:rPr>
          <w:rFonts w:ascii="Times New Roman" w:hAnsi="Times New Roman"/>
          <w:b/>
        </w:rPr>
        <w:t>I</w:t>
      </w:r>
      <w:r w:rsidR="008D3879" w:rsidRPr="006E6E50">
        <w:rPr>
          <w:rFonts w:ascii="Times New Roman" w:hAnsi="Times New Roman"/>
          <w:b/>
        </w:rPr>
        <w:t>SLENE</w:t>
      </w:r>
      <w:r w:rsidR="008D3879">
        <w:rPr>
          <w:rFonts w:ascii="Times New Roman" w:hAnsi="Times New Roman"/>
        </w:rPr>
        <w:t xml:space="preserve"> – </w:t>
      </w:r>
      <w:r w:rsidR="006E6E50">
        <w:rPr>
          <w:rFonts w:ascii="Times New Roman" w:hAnsi="Times New Roman"/>
        </w:rPr>
        <w:t xml:space="preserve">COMUNIDADES E HISTÓRIAS DE SUPERAÇÃO – Mencionou que como a parte técnica foi muito bem colocada, vai </w:t>
      </w:r>
      <w:r w:rsidR="00F206D0">
        <w:rPr>
          <w:rFonts w:ascii="Times New Roman" w:hAnsi="Times New Roman"/>
        </w:rPr>
        <w:t>ficar na parte da reflexão. O Grande desafio na assistência e na condução da população de rua</w:t>
      </w:r>
      <w:r w:rsidR="00847615">
        <w:rPr>
          <w:rFonts w:ascii="Times New Roman" w:hAnsi="Times New Roman"/>
        </w:rPr>
        <w:t>.</w:t>
      </w:r>
      <w:r w:rsidR="00F206D0">
        <w:rPr>
          <w:rFonts w:ascii="Times New Roman" w:hAnsi="Times New Roman"/>
        </w:rPr>
        <w:t xml:space="preserve"> Ninguém está na rua porque quer</w:t>
      </w:r>
      <w:r w:rsidR="00847615">
        <w:rPr>
          <w:rFonts w:ascii="Times New Roman" w:hAnsi="Times New Roman"/>
        </w:rPr>
        <w:t>.</w:t>
      </w:r>
      <w:r w:rsidR="00F206D0">
        <w:rPr>
          <w:rFonts w:ascii="Times New Roman" w:hAnsi="Times New Roman"/>
        </w:rPr>
        <w:t xml:space="preserve"> Qual é o lugar dessa pessoa? Na família, na escola, no lugar de acolhimento. O que a levou para as ruas, ou quem? Drogas, saúde mental, bebidas na família, quando muitas vezes não é a família que o expulsa, mas eles mesmos não tem coragem de ficar na família, e outros. O que fazer com essa pessoa? Nada pode ser imposto, então a primeira coisa é o acolhimento afetivo. Quem pode e/ou precisa se ocupar desses cuidados? O que estamos fazendo? Como estamos fazendo? Qual é o meu e o seu olhar </w:t>
      </w:r>
      <w:r w:rsidR="00F206D0" w:rsidRPr="005D479E">
        <w:rPr>
          <w:rFonts w:ascii="Times New Roman" w:hAnsi="Times New Roman"/>
        </w:rPr>
        <w:t xml:space="preserve">para essa situação que aumenta o fluxo e se agrava a cada dia? Estamos atendendo com eficiência e eficácia as necessidades dessa pessoa? Todos nós juntos </w:t>
      </w:r>
      <w:r w:rsidR="00F206D0" w:rsidRPr="005D479E">
        <w:rPr>
          <w:rFonts w:ascii="Times New Roman" w:hAnsi="Times New Roman"/>
        </w:rPr>
        <w:lastRenderedPageBreak/>
        <w:t>precisamos construir uma sociedade mais justa e solid</w:t>
      </w:r>
      <w:r w:rsidR="005D479E" w:rsidRPr="005D479E">
        <w:rPr>
          <w:rFonts w:ascii="Times New Roman" w:hAnsi="Times New Roman"/>
        </w:rPr>
        <w:t>á</w:t>
      </w:r>
      <w:r w:rsidR="00F206D0" w:rsidRPr="005D479E">
        <w:rPr>
          <w:rFonts w:ascii="Times New Roman" w:hAnsi="Times New Roman"/>
        </w:rPr>
        <w:t xml:space="preserve">ria. </w:t>
      </w:r>
      <w:r w:rsidR="00F206D0" w:rsidRPr="005D479E">
        <w:rPr>
          <w:rFonts w:ascii="Times New Roman" w:hAnsi="Times New Roman"/>
          <w:color w:val="000000" w:themeColor="text1"/>
        </w:rPr>
        <w:t xml:space="preserve">Os programas existentes, </w:t>
      </w:r>
      <w:r w:rsidR="00F206D0" w:rsidRPr="005D479E">
        <w:rPr>
          <w:rFonts w:ascii="Times New Roman" w:hAnsi="Times New Roman"/>
          <w:bCs/>
          <w:color w:val="000000" w:themeColor="text1"/>
        </w:rPr>
        <w:t>os fluxos construídos, a metodologia, a tipificação do serviço está alcançando resultados satisfatórios?</w:t>
      </w:r>
      <w:r w:rsidR="005D479E" w:rsidRPr="005D479E">
        <w:rPr>
          <w:rFonts w:ascii="Times New Roman" w:hAnsi="Times New Roman"/>
          <w:bCs/>
          <w:color w:val="000000" w:themeColor="text1"/>
        </w:rPr>
        <w:t xml:space="preserve"> O</w:t>
      </w:r>
      <w:r w:rsidR="00F206D0" w:rsidRPr="005D479E">
        <w:rPr>
          <w:rFonts w:ascii="Times New Roman" w:hAnsi="Times New Roman"/>
          <w:bCs/>
          <w:color w:val="000000" w:themeColor="text1"/>
        </w:rPr>
        <w:t xml:space="preserve"> que precisamos e podemos fazer para melhorar?</w:t>
      </w:r>
      <w:r w:rsidR="005D479E" w:rsidRPr="005D479E">
        <w:rPr>
          <w:rFonts w:ascii="Times New Roman" w:hAnsi="Times New Roman"/>
          <w:color w:val="000000" w:themeColor="text1"/>
        </w:rPr>
        <w:t xml:space="preserve"> </w:t>
      </w:r>
      <w:r w:rsidR="005D479E" w:rsidRPr="005D479E">
        <w:rPr>
          <w:rFonts w:ascii="Times New Roman" w:hAnsi="Times New Roman"/>
          <w:bCs/>
          <w:color w:val="000000" w:themeColor="text1"/>
        </w:rPr>
        <w:t>E</w:t>
      </w:r>
      <w:r w:rsidR="00F206D0" w:rsidRPr="005D479E">
        <w:rPr>
          <w:rFonts w:ascii="Times New Roman" w:hAnsi="Times New Roman"/>
          <w:bCs/>
          <w:color w:val="000000" w:themeColor="text1"/>
        </w:rPr>
        <w:t xml:space="preserve"> o migrante???</w:t>
      </w:r>
      <w:r w:rsidR="00847615">
        <w:rPr>
          <w:rFonts w:ascii="Times New Roman" w:hAnsi="Times New Roman"/>
        </w:rPr>
        <w:t xml:space="preserve"> Esse é o </w:t>
      </w:r>
      <w:r w:rsidR="00847615">
        <w:rPr>
          <w:rFonts w:ascii="Times New Roman" w:hAnsi="Times New Roman"/>
          <w:bCs/>
          <w:color w:val="000000" w:themeColor="text1"/>
        </w:rPr>
        <w:t>g</w:t>
      </w:r>
      <w:r w:rsidR="00F206D0" w:rsidRPr="005D479E">
        <w:rPr>
          <w:rFonts w:ascii="Times New Roman" w:hAnsi="Times New Roman"/>
          <w:bCs/>
          <w:color w:val="000000" w:themeColor="text1"/>
        </w:rPr>
        <w:t>rande desafio para os serviços</w:t>
      </w:r>
      <w:r w:rsidR="005D479E" w:rsidRPr="005D479E">
        <w:rPr>
          <w:rFonts w:ascii="Times New Roman" w:hAnsi="Times New Roman"/>
          <w:bCs/>
          <w:color w:val="000000" w:themeColor="text1"/>
        </w:rPr>
        <w:t>. P</w:t>
      </w:r>
      <w:r w:rsidR="00F206D0" w:rsidRPr="005D479E">
        <w:rPr>
          <w:rFonts w:ascii="Times New Roman" w:hAnsi="Times New Roman"/>
          <w:bCs/>
          <w:color w:val="000000" w:themeColor="text1"/>
        </w:rPr>
        <w:t xml:space="preserve">recisamos considerar e valorizar </w:t>
      </w:r>
      <w:r w:rsidR="00F206D0" w:rsidRPr="005D479E">
        <w:rPr>
          <w:rFonts w:ascii="Times New Roman" w:hAnsi="Times New Roman"/>
          <w:bCs/>
          <w:iCs/>
          <w:color w:val="000000" w:themeColor="text1"/>
        </w:rPr>
        <w:t>todos os serviços</w:t>
      </w:r>
      <w:r w:rsidR="00F206D0" w:rsidRPr="005D479E">
        <w:rPr>
          <w:rFonts w:ascii="Times New Roman" w:hAnsi="Times New Roman"/>
          <w:bCs/>
          <w:i/>
          <w:iCs/>
          <w:color w:val="000000" w:themeColor="text1"/>
        </w:rPr>
        <w:t xml:space="preserve"> </w:t>
      </w:r>
      <w:r w:rsidR="00F206D0" w:rsidRPr="005D479E">
        <w:rPr>
          <w:rFonts w:ascii="Times New Roman" w:hAnsi="Times New Roman"/>
          <w:bCs/>
          <w:color w:val="000000" w:themeColor="text1"/>
        </w:rPr>
        <w:t>existentes, nos unir e propor melhorias;</w:t>
      </w:r>
      <w:r w:rsidR="005D479E" w:rsidRPr="005D479E">
        <w:rPr>
          <w:rFonts w:ascii="Times New Roman" w:hAnsi="Times New Roman"/>
          <w:bCs/>
          <w:color w:val="000000" w:themeColor="text1"/>
        </w:rPr>
        <w:t xml:space="preserve"> </w:t>
      </w:r>
      <w:r w:rsidR="00F206D0" w:rsidRPr="005D479E">
        <w:rPr>
          <w:rFonts w:ascii="Times New Roman" w:hAnsi="Times New Roman"/>
          <w:bCs/>
          <w:color w:val="000000" w:themeColor="text1"/>
        </w:rPr>
        <w:t>construir ou criar novos programas de atenção, intervenção e adesão às neces</w:t>
      </w:r>
      <w:r w:rsidR="005D479E" w:rsidRPr="005D479E">
        <w:rPr>
          <w:rFonts w:ascii="Times New Roman" w:hAnsi="Times New Roman"/>
          <w:bCs/>
          <w:color w:val="000000" w:themeColor="text1"/>
        </w:rPr>
        <w:t>s</w:t>
      </w:r>
      <w:r w:rsidR="00F206D0" w:rsidRPr="005D479E">
        <w:rPr>
          <w:rFonts w:ascii="Times New Roman" w:hAnsi="Times New Roman"/>
          <w:bCs/>
          <w:color w:val="000000" w:themeColor="text1"/>
        </w:rPr>
        <w:t>idades básicas e emergenciais dessa pessoa, podendo assim amenizar a sua situação de vulnerabilidade.</w:t>
      </w:r>
      <w:r w:rsidR="005D479E">
        <w:rPr>
          <w:rFonts w:ascii="Times New Roman" w:hAnsi="Times New Roman"/>
          <w:color w:val="000000" w:themeColor="text1"/>
        </w:rPr>
        <w:t xml:space="preserve"> </w:t>
      </w:r>
      <w:r w:rsidR="005D479E" w:rsidRPr="005D479E">
        <w:rPr>
          <w:bCs/>
          <w:color w:val="000000" w:themeColor="text1"/>
        </w:rPr>
        <w:t>Vivência ou sobrevivência</w:t>
      </w:r>
      <w:r w:rsidR="005D479E">
        <w:rPr>
          <w:bCs/>
          <w:color w:val="000000" w:themeColor="text1"/>
        </w:rPr>
        <w:t>? Apresentou um vídeo de uma pessoa que é o</w:t>
      </w:r>
      <w:r w:rsidR="005D479E" w:rsidRPr="00F64080">
        <w:rPr>
          <w:b/>
          <w:bCs/>
          <w:color w:val="000000" w:themeColor="text1"/>
        </w:rPr>
        <w:t xml:space="preserve"> </w:t>
      </w:r>
      <w:r w:rsidR="005D479E" w:rsidRPr="008D3879">
        <w:rPr>
          <w:color w:val="000000" w:themeColor="text1"/>
        </w:rPr>
        <w:t>Thiago</w:t>
      </w:r>
      <w:r w:rsidR="005D479E">
        <w:rPr>
          <w:bCs/>
          <w:color w:val="000000" w:themeColor="text1"/>
        </w:rPr>
        <w:t xml:space="preserve">, presente nesta </w:t>
      </w:r>
      <w:proofErr w:type="gramStart"/>
      <w:r w:rsidR="005D479E">
        <w:rPr>
          <w:bCs/>
          <w:color w:val="000000" w:themeColor="text1"/>
        </w:rPr>
        <w:t>Audiência,  que</w:t>
      </w:r>
      <w:proofErr w:type="gramEnd"/>
      <w:r w:rsidR="005D479E">
        <w:rPr>
          <w:bCs/>
          <w:color w:val="000000" w:themeColor="text1"/>
        </w:rPr>
        <w:t xml:space="preserve"> largou a rua e hoje trabalha na Casa onde foi internado e lá trabalha até o momento. </w:t>
      </w:r>
      <w:r w:rsidR="008D3879" w:rsidRPr="00F64080">
        <w:rPr>
          <w:b/>
          <w:bCs/>
          <w:color w:val="000000" w:themeColor="text1"/>
        </w:rPr>
        <w:t>THIAGO</w:t>
      </w:r>
      <w:r w:rsidR="008D3879">
        <w:rPr>
          <w:bCs/>
          <w:color w:val="000000" w:themeColor="text1"/>
        </w:rPr>
        <w:t xml:space="preserve"> </w:t>
      </w:r>
      <w:r w:rsidR="005D479E">
        <w:rPr>
          <w:bCs/>
          <w:color w:val="000000" w:themeColor="text1"/>
        </w:rPr>
        <w:t xml:space="preserve">Fez um depoimento dizendo que o morador de rua tem um vazio no peito, nem sempre é droga ou álcool. Comunidade terapêutica é fundamental, solicitando investimento nisso. </w:t>
      </w:r>
      <w:r w:rsidR="00F64080">
        <w:rPr>
          <w:bCs/>
          <w:color w:val="000000" w:themeColor="text1"/>
        </w:rPr>
        <w:t>Estou na Comunidade São Judas Tadeu inteiramente às ordens para todos.</w:t>
      </w:r>
      <w:r w:rsidR="00F64080" w:rsidRPr="00F64080">
        <w:rPr>
          <w:b/>
          <w:bCs/>
          <w:color w:val="000000" w:themeColor="text1"/>
        </w:rPr>
        <w:t xml:space="preserve"> </w:t>
      </w:r>
      <w:r w:rsidR="008D3879" w:rsidRPr="00F64080">
        <w:rPr>
          <w:b/>
          <w:bCs/>
          <w:color w:val="000000" w:themeColor="text1"/>
        </w:rPr>
        <w:t>JOELMA</w:t>
      </w:r>
      <w:r w:rsidR="00F64080">
        <w:rPr>
          <w:bCs/>
          <w:color w:val="000000" w:themeColor="text1"/>
        </w:rPr>
        <w:t xml:space="preserve"> fez também um depoimento como </w:t>
      </w:r>
      <w:proofErr w:type="spellStart"/>
      <w:r w:rsidR="00F64080">
        <w:rPr>
          <w:bCs/>
          <w:color w:val="000000" w:themeColor="text1"/>
        </w:rPr>
        <w:t>ex</w:t>
      </w:r>
      <w:r w:rsidR="006B49A0">
        <w:rPr>
          <w:bCs/>
          <w:color w:val="000000" w:themeColor="text1"/>
        </w:rPr>
        <w:t>-</w:t>
      </w:r>
      <w:r w:rsidR="00F64080">
        <w:rPr>
          <w:bCs/>
          <w:color w:val="000000" w:themeColor="text1"/>
        </w:rPr>
        <w:t>dependente</w:t>
      </w:r>
      <w:proofErr w:type="spellEnd"/>
      <w:r w:rsidR="00F64080">
        <w:rPr>
          <w:bCs/>
          <w:color w:val="000000" w:themeColor="text1"/>
        </w:rPr>
        <w:t xml:space="preserve"> química, que perdeu os 04 filhos também pelas drogas. Fui para o Projeto Acolher e lá dentro consegui forças para me levantar tendo visão diferente da vida e de mim mesma. Não é todo mundo que está nas ruas encontra forças para sair dela. Na rua existe doença, nos tornamos invisíveis. É necessário que a equipe se identifique com a causa. </w:t>
      </w:r>
      <w:r w:rsidR="007D2B2C">
        <w:rPr>
          <w:bCs/>
          <w:color w:val="000000" w:themeColor="text1"/>
        </w:rPr>
        <w:t xml:space="preserve">Na rua existem empresários, dentistas, mecânicos. Não são bandidos, são pessoas corrompidas. </w:t>
      </w:r>
      <w:r w:rsidR="008D3879" w:rsidRPr="00847615">
        <w:rPr>
          <w:b/>
          <w:color w:val="000000" w:themeColor="text1"/>
        </w:rPr>
        <w:t xml:space="preserve">GISLENE </w:t>
      </w:r>
      <w:r w:rsidR="007D2B2C">
        <w:rPr>
          <w:bCs/>
          <w:color w:val="000000" w:themeColor="text1"/>
        </w:rPr>
        <w:t xml:space="preserve">– </w:t>
      </w:r>
      <w:r w:rsidR="00847615">
        <w:rPr>
          <w:bCs/>
          <w:color w:val="000000" w:themeColor="text1"/>
        </w:rPr>
        <w:t>Mencionou</w:t>
      </w:r>
      <w:r w:rsidR="007D2B2C">
        <w:rPr>
          <w:bCs/>
          <w:color w:val="000000" w:themeColor="text1"/>
        </w:rPr>
        <w:t xml:space="preserve"> que todos os segmentos precisam se unir. Hoje aqui na cidade temos as seguintes </w:t>
      </w:r>
      <w:r w:rsidR="00847615">
        <w:rPr>
          <w:bCs/>
          <w:color w:val="000000" w:themeColor="text1"/>
        </w:rPr>
        <w:t>Comu</w:t>
      </w:r>
      <w:r w:rsidR="007D2B2C">
        <w:rPr>
          <w:bCs/>
          <w:color w:val="000000" w:themeColor="text1"/>
        </w:rPr>
        <w:t>nidades Terap</w:t>
      </w:r>
      <w:r w:rsidR="008D3879">
        <w:rPr>
          <w:bCs/>
          <w:color w:val="000000" w:themeColor="text1"/>
        </w:rPr>
        <w:t>ê</w:t>
      </w:r>
      <w:r w:rsidR="007D2B2C">
        <w:rPr>
          <w:bCs/>
          <w:color w:val="000000" w:themeColor="text1"/>
        </w:rPr>
        <w:t xml:space="preserve">uticas: Nova caminhada </w:t>
      </w:r>
      <w:r w:rsidR="0012031D">
        <w:rPr>
          <w:bCs/>
          <w:color w:val="000000" w:themeColor="text1"/>
        </w:rPr>
        <w:t xml:space="preserve">com </w:t>
      </w:r>
      <w:r w:rsidR="007D2B2C">
        <w:rPr>
          <w:bCs/>
          <w:color w:val="000000" w:themeColor="text1"/>
        </w:rPr>
        <w:t>38 acolhidos e 12 em situação de rua</w:t>
      </w:r>
      <w:r w:rsidR="00847615">
        <w:rPr>
          <w:bCs/>
          <w:color w:val="000000" w:themeColor="text1"/>
        </w:rPr>
        <w:t>; São Paulo Apóstolo</w:t>
      </w:r>
      <w:r w:rsidR="0012031D">
        <w:rPr>
          <w:bCs/>
          <w:color w:val="000000" w:themeColor="text1"/>
        </w:rPr>
        <w:t xml:space="preserve"> com 68 acolhidos 20 em situação de rua</w:t>
      </w:r>
      <w:r w:rsidR="00847615">
        <w:rPr>
          <w:bCs/>
          <w:color w:val="000000" w:themeColor="text1"/>
        </w:rPr>
        <w:t>, Emaús</w:t>
      </w:r>
      <w:r w:rsidR="0012031D">
        <w:rPr>
          <w:bCs/>
          <w:color w:val="000000" w:themeColor="text1"/>
        </w:rPr>
        <w:t xml:space="preserve"> com 38 acolhidos sendo 10 em situação de rua </w:t>
      </w:r>
      <w:r w:rsidR="00847615">
        <w:rPr>
          <w:bCs/>
          <w:color w:val="000000" w:themeColor="text1"/>
        </w:rPr>
        <w:t xml:space="preserve">, </w:t>
      </w:r>
      <w:proofErr w:type="spellStart"/>
      <w:r w:rsidR="00847615">
        <w:rPr>
          <w:bCs/>
          <w:color w:val="000000" w:themeColor="text1"/>
        </w:rPr>
        <w:t>Sannar</w:t>
      </w:r>
      <w:proofErr w:type="spellEnd"/>
      <w:r w:rsidR="00847615">
        <w:rPr>
          <w:bCs/>
          <w:color w:val="000000" w:themeColor="text1"/>
        </w:rPr>
        <w:t xml:space="preserve"> </w:t>
      </w:r>
      <w:r w:rsidR="0012031D">
        <w:rPr>
          <w:bCs/>
          <w:color w:val="000000" w:themeColor="text1"/>
        </w:rPr>
        <w:t xml:space="preserve">com </w:t>
      </w:r>
      <w:r w:rsidR="0012031D">
        <w:rPr>
          <w:bCs/>
          <w:color w:val="000000" w:themeColor="text1"/>
        </w:rPr>
        <w:t>28</w:t>
      </w:r>
      <w:r w:rsidR="0012031D">
        <w:rPr>
          <w:bCs/>
          <w:color w:val="000000" w:themeColor="text1"/>
        </w:rPr>
        <w:t xml:space="preserve"> acolhidos sendo 1</w:t>
      </w:r>
      <w:r w:rsidR="0012031D">
        <w:rPr>
          <w:bCs/>
          <w:color w:val="000000" w:themeColor="text1"/>
        </w:rPr>
        <w:t>3</w:t>
      </w:r>
      <w:r w:rsidR="0012031D">
        <w:rPr>
          <w:bCs/>
          <w:color w:val="000000" w:themeColor="text1"/>
        </w:rPr>
        <w:t xml:space="preserve"> em situação de rua </w:t>
      </w:r>
      <w:r w:rsidR="00847615">
        <w:rPr>
          <w:bCs/>
          <w:color w:val="000000" w:themeColor="text1"/>
        </w:rPr>
        <w:t xml:space="preserve">-  São Judas Tadeu </w:t>
      </w:r>
      <w:r w:rsidR="0012031D">
        <w:rPr>
          <w:bCs/>
          <w:color w:val="000000" w:themeColor="text1"/>
        </w:rPr>
        <w:t xml:space="preserve">com </w:t>
      </w:r>
      <w:r w:rsidR="0012031D">
        <w:rPr>
          <w:bCs/>
          <w:color w:val="000000" w:themeColor="text1"/>
        </w:rPr>
        <w:t>15</w:t>
      </w:r>
      <w:r w:rsidR="0012031D">
        <w:rPr>
          <w:bCs/>
          <w:color w:val="000000" w:themeColor="text1"/>
        </w:rPr>
        <w:t xml:space="preserve"> acolhidos sendo </w:t>
      </w:r>
      <w:r w:rsidR="0012031D">
        <w:rPr>
          <w:bCs/>
          <w:color w:val="000000" w:themeColor="text1"/>
        </w:rPr>
        <w:t>05</w:t>
      </w:r>
      <w:r w:rsidR="0012031D">
        <w:rPr>
          <w:bCs/>
          <w:color w:val="000000" w:themeColor="text1"/>
        </w:rPr>
        <w:t xml:space="preserve"> em situação de rua </w:t>
      </w:r>
      <w:r w:rsidR="0012031D">
        <w:rPr>
          <w:bCs/>
          <w:color w:val="000000" w:themeColor="text1"/>
        </w:rPr>
        <w:t>–</w:t>
      </w:r>
      <w:r w:rsidR="00847615">
        <w:rPr>
          <w:bCs/>
          <w:color w:val="000000" w:themeColor="text1"/>
        </w:rPr>
        <w:t xml:space="preserve"> </w:t>
      </w:r>
      <w:proofErr w:type="spellStart"/>
      <w:r w:rsidR="0012031D">
        <w:rPr>
          <w:bCs/>
          <w:color w:val="000000" w:themeColor="text1"/>
        </w:rPr>
        <w:t>Hannon</w:t>
      </w:r>
      <w:proofErr w:type="spellEnd"/>
      <w:r w:rsidR="0012031D">
        <w:rPr>
          <w:bCs/>
          <w:color w:val="000000" w:themeColor="text1"/>
        </w:rPr>
        <w:t xml:space="preserve"> </w:t>
      </w:r>
      <w:r w:rsidR="0012031D">
        <w:rPr>
          <w:bCs/>
          <w:color w:val="000000" w:themeColor="text1"/>
        </w:rPr>
        <w:t>com 3</w:t>
      </w:r>
      <w:r w:rsidR="0012031D">
        <w:rPr>
          <w:bCs/>
          <w:color w:val="000000" w:themeColor="text1"/>
        </w:rPr>
        <w:t>5</w:t>
      </w:r>
      <w:r w:rsidR="0012031D">
        <w:rPr>
          <w:bCs/>
          <w:color w:val="000000" w:themeColor="text1"/>
        </w:rPr>
        <w:t xml:space="preserve"> acolhidos sendo </w:t>
      </w:r>
      <w:r w:rsidR="0012031D">
        <w:rPr>
          <w:bCs/>
          <w:color w:val="000000" w:themeColor="text1"/>
        </w:rPr>
        <w:t>07</w:t>
      </w:r>
      <w:r w:rsidR="0012031D">
        <w:rPr>
          <w:bCs/>
          <w:color w:val="000000" w:themeColor="text1"/>
        </w:rPr>
        <w:t xml:space="preserve"> em situação de rua</w:t>
      </w:r>
      <w:r w:rsidR="007D2B2C">
        <w:rPr>
          <w:bCs/>
          <w:color w:val="000000" w:themeColor="text1"/>
        </w:rPr>
        <w:t xml:space="preserve"> – Resgatando Vidas </w:t>
      </w:r>
      <w:r w:rsidR="0012031D">
        <w:rPr>
          <w:bCs/>
          <w:color w:val="000000" w:themeColor="text1"/>
        </w:rPr>
        <w:t xml:space="preserve">com </w:t>
      </w:r>
      <w:r w:rsidR="0012031D">
        <w:rPr>
          <w:bCs/>
          <w:color w:val="000000" w:themeColor="text1"/>
        </w:rPr>
        <w:t>18</w:t>
      </w:r>
      <w:r w:rsidR="0012031D">
        <w:rPr>
          <w:bCs/>
          <w:color w:val="000000" w:themeColor="text1"/>
        </w:rPr>
        <w:t xml:space="preserve"> acolhidos sendo </w:t>
      </w:r>
      <w:r w:rsidR="0012031D">
        <w:rPr>
          <w:bCs/>
          <w:color w:val="000000" w:themeColor="text1"/>
        </w:rPr>
        <w:t>05</w:t>
      </w:r>
      <w:r w:rsidR="0012031D">
        <w:rPr>
          <w:bCs/>
          <w:color w:val="000000" w:themeColor="text1"/>
        </w:rPr>
        <w:t xml:space="preserve"> em situação de rua </w:t>
      </w:r>
      <w:r w:rsidR="007D2B2C">
        <w:rPr>
          <w:bCs/>
          <w:color w:val="000000" w:themeColor="text1"/>
        </w:rPr>
        <w:t xml:space="preserve">– </w:t>
      </w:r>
      <w:proofErr w:type="spellStart"/>
      <w:r w:rsidR="00847615">
        <w:rPr>
          <w:bCs/>
          <w:color w:val="000000" w:themeColor="text1"/>
        </w:rPr>
        <w:t>M</w:t>
      </w:r>
      <w:r w:rsidR="007D2B2C">
        <w:rPr>
          <w:bCs/>
          <w:color w:val="000000" w:themeColor="text1"/>
        </w:rPr>
        <w:t>ar</w:t>
      </w:r>
      <w:r w:rsidR="00847615">
        <w:rPr>
          <w:bCs/>
          <w:color w:val="000000" w:themeColor="text1"/>
        </w:rPr>
        <w:t>c</w:t>
      </w:r>
      <w:r w:rsidR="007D2B2C">
        <w:rPr>
          <w:bCs/>
          <w:color w:val="000000" w:themeColor="text1"/>
        </w:rPr>
        <w:t>ca</w:t>
      </w:r>
      <w:proofErr w:type="spellEnd"/>
      <w:r w:rsidR="0012031D" w:rsidRPr="0012031D">
        <w:rPr>
          <w:bCs/>
          <w:color w:val="000000" w:themeColor="text1"/>
        </w:rPr>
        <w:t xml:space="preserve"> </w:t>
      </w:r>
      <w:r w:rsidR="0012031D">
        <w:rPr>
          <w:bCs/>
          <w:color w:val="000000" w:themeColor="text1"/>
        </w:rPr>
        <w:t xml:space="preserve">com </w:t>
      </w:r>
      <w:r w:rsidR="0012031D">
        <w:rPr>
          <w:bCs/>
          <w:color w:val="000000" w:themeColor="text1"/>
        </w:rPr>
        <w:t>16</w:t>
      </w:r>
      <w:r w:rsidR="0012031D">
        <w:rPr>
          <w:bCs/>
          <w:color w:val="000000" w:themeColor="text1"/>
        </w:rPr>
        <w:t xml:space="preserve"> acolhidos sendo 10 em situação de rua</w:t>
      </w:r>
      <w:r w:rsidR="007D2B2C">
        <w:rPr>
          <w:bCs/>
          <w:color w:val="000000" w:themeColor="text1"/>
        </w:rPr>
        <w:t xml:space="preserve"> – Libertar </w:t>
      </w:r>
      <w:r w:rsidR="0012031D">
        <w:rPr>
          <w:bCs/>
          <w:color w:val="000000" w:themeColor="text1"/>
        </w:rPr>
        <w:t xml:space="preserve">com </w:t>
      </w:r>
      <w:r w:rsidR="0012031D">
        <w:rPr>
          <w:bCs/>
          <w:color w:val="000000" w:themeColor="text1"/>
        </w:rPr>
        <w:t>10</w:t>
      </w:r>
      <w:r w:rsidR="0012031D">
        <w:rPr>
          <w:bCs/>
          <w:color w:val="000000" w:themeColor="text1"/>
        </w:rPr>
        <w:t xml:space="preserve"> acolhidos sendo </w:t>
      </w:r>
      <w:r w:rsidR="0012031D">
        <w:rPr>
          <w:bCs/>
          <w:color w:val="000000" w:themeColor="text1"/>
        </w:rPr>
        <w:t>02</w:t>
      </w:r>
      <w:r w:rsidR="0012031D">
        <w:rPr>
          <w:bCs/>
          <w:color w:val="000000" w:themeColor="text1"/>
        </w:rPr>
        <w:t xml:space="preserve"> em situação de rua </w:t>
      </w:r>
      <w:r w:rsidR="007D2B2C">
        <w:rPr>
          <w:bCs/>
          <w:color w:val="000000" w:themeColor="text1"/>
        </w:rPr>
        <w:t xml:space="preserve">– Santa Catarina de Sena </w:t>
      </w:r>
      <w:r w:rsidR="0012031D">
        <w:rPr>
          <w:bCs/>
          <w:color w:val="000000" w:themeColor="text1"/>
        </w:rPr>
        <w:t xml:space="preserve">com </w:t>
      </w:r>
      <w:r w:rsidR="0012031D">
        <w:rPr>
          <w:bCs/>
          <w:color w:val="000000" w:themeColor="text1"/>
        </w:rPr>
        <w:t>11</w:t>
      </w:r>
      <w:r w:rsidR="0012031D">
        <w:rPr>
          <w:bCs/>
          <w:color w:val="000000" w:themeColor="text1"/>
        </w:rPr>
        <w:t xml:space="preserve"> acolhidos sendo </w:t>
      </w:r>
      <w:r w:rsidR="0012031D">
        <w:rPr>
          <w:bCs/>
          <w:color w:val="000000" w:themeColor="text1"/>
        </w:rPr>
        <w:t>03</w:t>
      </w:r>
      <w:r w:rsidR="0012031D">
        <w:rPr>
          <w:bCs/>
          <w:color w:val="000000" w:themeColor="text1"/>
        </w:rPr>
        <w:t xml:space="preserve"> em situação de rua </w:t>
      </w:r>
      <w:r w:rsidR="007D2B2C">
        <w:rPr>
          <w:bCs/>
          <w:color w:val="000000" w:themeColor="text1"/>
        </w:rPr>
        <w:t xml:space="preserve">– </w:t>
      </w:r>
      <w:r w:rsidR="0012031D">
        <w:rPr>
          <w:bCs/>
          <w:color w:val="000000" w:themeColor="text1"/>
        </w:rPr>
        <w:t xml:space="preserve">Clínica </w:t>
      </w:r>
      <w:r w:rsidR="007D2B2C">
        <w:rPr>
          <w:bCs/>
          <w:color w:val="000000" w:themeColor="text1"/>
        </w:rPr>
        <w:t xml:space="preserve">Sagrado Coração (Papagaios) </w:t>
      </w:r>
      <w:r w:rsidR="0012031D">
        <w:rPr>
          <w:bCs/>
          <w:color w:val="000000" w:themeColor="text1"/>
        </w:rPr>
        <w:t xml:space="preserve">com </w:t>
      </w:r>
      <w:r w:rsidR="0012031D">
        <w:rPr>
          <w:bCs/>
          <w:color w:val="000000" w:themeColor="text1"/>
        </w:rPr>
        <w:t>70</w:t>
      </w:r>
      <w:r w:rsidR="0012031D">
        <w:rPr>
          <w:bCs/>
          <w:color w:val="000000" w:themeColor="text1"/>
        </w:rPr>
        <w:t xml:space="preserve"> acolhidos sendo </w:t>
      </w:r>
      <w:r w:rsidR="0012031D">
        <w:rPr>
          <w:bCs/>
          <w:color w:val="000000" w:themeColor="text1"/>
        </w:rPr>
        <w:t>08</w:t>
      </w:r>
      <w:r w:rsidR="0012031D">
        <w:rPr>
          <w:bCs/>
          <w:color w:val="000000" w:themeColor="text1"/>
        </w:rPr>
        <w:t xml:space="preserve"> em situação de rua </w:t>
      </w:r>
      <w:r w:rsidR="0012031D">
        <w:rPr>
          <w:bCs/>
          <w:color w:val="000000" w:themeColor="text1"/>
        </w:rPr>
        <w:t>.</w:t>
      </w:r>
      <w:r w:rsidR="007D2B2C">
        <w:rPr>
          <w:bCs/>
          <w:color w:val="000000" w:themeColor="text1"/>
        </w:rPr>
        <w:t xml:space="preserve"> </w:t>
      </w:r>
      <w:r w:rsidR="00F64080">
        <w:rPr>
          <w:bCs/>
          <w:color w:val="000000" w:themeColor="text1"/>
        </w:rPr>
        <w:t xml:space="preserve"> </w:t>
      </w:r>
      <w:r w:rsidR="007D2B2C">
        <w:rPr>
          <w:bCs/>
          <w:color w:val="000000" w:themeColor="text1"/>
        </w:rPr>
        <w:t>Esperamos que hoje saiamos daqui com melhorias.</w:t>
      </w:r>
      <w:r w:rsidR="008D3879">
        <w:rPr>
          <w:bCs/>
          <w:color w:val="000000" w:themeColor="text1"/>
        </w:rPr>
        <w:t xml:space="preserve"> </w:t>
      </w:r>
      <w:r w:rsidR="008D3879" w:rsidRPr="000C4D8E">
        <w:rPr>
          <w:rFonts w:ascii="Times New Roman" w:hAnsi="Times New Roman"/>
          <w:b/>
          <w:bCs/>
          <w:color w:val="000000" w:themeColor="text1"/>
        </w:rPr>
        <w:t>DR. PAULO</w:t>
      </w:r>
      <w:r w:rsidR="008D3879">
        <w:rPr>
          <w:rFonts w:ascii="Times New Roman" w:hAnsi="Times New Roman"/>
          <w:color w:val="000000" w:themeColor="text1"/>
        </w:rPr>
        <w:t xml:space="preserve"> – PROMOTOR – </w:t>
      </w:r>
      <w:r w:rsidR="007D2B2C">
        <w:rPr>
          <w:rFonts w:ascii="Times New Roman" w:hAnsi="Times New Roman"/>
          <w:color w:val="000000" w:themeColor="text1"/>
        </w:rPr>
        <w:t xml:space="preserve">Hoje não temos aqui representantes da sociedade, que nos cobraram no ano passado a retirada das pessoas em situação de rua. Limpar as ruas retirando as pessoas em situação de rua de seus locais não é cristão. Pedi aos nossos prefeitos que se atentassem ao Supremo que pede dignidade a essas pessoas em situação de rua.  </w:t>
      </w:r>
      <w:r w:rsidR="00551D94">
        <w:rPr>
          <w:rFonts w:ascii="Times New Roman" w:hAnsi="Times New Roman"/>
          <w:color w:val="000000" w:themeColor="text1"/>
        </w:rPr>
        <w:t>É Ação Social que tem que ter est</w:t>
      </w:r>
      <w:r w:rsidR="000C4D8E">
        <w:rPr>
          <w:rFonts w:ascii="Times New Roman" w:hAnsi="Times New Roman"/>
          <w:color w:val="000000" w:themeColor="text1"/>
        </w:rPr>
        <w:t>r</w:t>
      </w:r>
      <w:r w:rsidR="00551D94">
        <w:rPr>
          <w:rFonts w:ascii="Times New Roman" w:hAnsi="Times New Roman"/>
          <w:color w:val="000000" w:themeColor="text1"/>
        </w:rPr>
        <w:t xml:space="preserve">utura física e financeira com outras secretarias envolvidas para </w:t>
      </w:r>
      <w:r w:rsidR="000C4D8E">
        <w:rPr>
          <w:rFonts w:ascii="Times New Roman" w:hAnsi="Times New Roman"/>
          <w:color w:val="000000" w:themeColor="text1"/>
        </w:rPr>
        <w:t xml:space="preserve">tentar </w:t>
      </w:r>
      <w:r w:rsidR="00551D94">
        <w:rPr>
          <w:rFonts w:ascii="Times New Roman" w:hAnsi="Times New Roman"/>
          <w:color w:val="000000" w:themeColor="text1"/>
        </w:rPr>
        <w:t>sol</w:t>
      </w:r>
      <w:r w:rsidR="000C4D8E">
        <w:rPr>
          <w:rFonts w:ascii="Times New Roman" w:hAnsi="Times New Roman"/>
          <w:color w:val="000000" w:themeColor="text1"/>
        </w:rPr>
        <w:t>u</w:t>
      </w:r>
      <w:r w:rsidR="00551D94">
        <w:rPr>
          <w:rFonts w:ascii="Times New Roman" w:hAnsi="Times New Roman"/>
          <w:color w:val="000000" w:themeColor="text1"/>
        </w:rPr>
        <w:t>cionar o problema</w:t>
      </w:r>
      <w:r w:rsidR="000C4D8E">
        <w:rPr>
          <w:rFonts w:ascii="Times New Roman" w:hAnsi="Times New Roman"/>
          <w:color w:val="000000" w:themeColor="text1"/>
        </w:rPr>
        <w:t>, principalmente a Secretaria de Saúde.</w:t>
      </w:r>
      <w:r w:rsidR="00551D94">
        <w:rPr>
          <w:rFonts w:ascii="Times New Roman" w:hAnsi="Times New Roman"/>
          <w:color w:val="000000" w:themeColor="text1"/>
        </w:rPr>
        <w:t xml:space="preserve"> O STF nos diz agora como agir, que é com ternura, com amor, com coração. Não é pela polícia, e sim pela ação social. Esta </w:t>
      </w:r>
      <w:r w:rsidR="000C4D8E">
        <w:rPr>
          <w:rFonts w:ascii="Times New Roman" w:hAnsi="Times New Roman"/>
          <w:color w:val="000000" w:themeColor="text1"/>
        </w:rPr>
        <w:t>Deliberação</w:t>
      </w:r>
      <w:r w:rsidR="00551D94">
        <w:rPr>
          <w:rFonts w:ascii="Times New Roman" w:hAnsi="Times New Roman"/>
          <w:color w:val="000000" w:themeColor="text1"/>
        </w:rPr>
        <w:t xml:space="preserve"> do </w:t>
      </w:r>
      <w:r w:rsidR="000C4D8E">
        <w:rPr>
          <w:rFonts w:ascii="Times New Roman" w:hAnsi="Times New Roman"/>
          <w:color w:val="000000" w:themeColor="text1"/>
        </w:rPr>
        <w:t>S</w:t>
      </w:r>
      <w:r w:rsidR="00551D94">
        <w:rPr>
          <w:rFonts w:ascii="Times New Roman" w:hAnsi="Times New Roman"/>
          <w:color w:val="000000" w:themeColor="text1"/>
        </w:rPr>
        <w:t>up</w:t>
      </w:r>
      <w:r w:rsidR="000C4D8E">
        <w:rPr>
          <w:rFonts w:ascii="Times New Roman" w:hAnsi="Times New Roman"/>
          <w:color w:val="000000" w:themeColor="text1"/>
        </w:rPr>
        <w:t>re</w:t>
      </w:r>
      <w:r w:rsidR="00551D94">
        <w:rPr>
          <w:rFonts w:ascii="Times New Roman" w:hAnsi="Times New Roman"/>
          <w:color w:val="000000" w:themeColor="text1"/>
        </w:rPr>
        <w:t>mo assustou no in</w:t>
      </w:r>
      <w:r w:rsidR="000C4D8E">
        <w:rPr>
          <w:rFonts w:ascii="Times New Roman" w:hAnsi="Times New Roman"/>
          <w:color w:val="000000" w:themeColor="text1"/>
        </w:rPr>
        <w:t>í</w:t>
      </w:r>
      <w:r w:rsidR="00551D94">
        <w:rPr>
          <w:rFonts w:ascii="Times New Roman" w:hAnsi="Times New Roman"/>
          <w:color w:val="000000" w:themeColor="text1"/>
        </w:rPr>
        <w:t xml:space="preserve">cio, porque </w:t>
      </w:r>
      <w:r w:rsidR="000C4D8E">
        <w:rPr>
          <w:rFonts w:ascii="Times New Roman" w:hAnsi="Times New Roman"/>
          <w:color w:val="000000" w:themeColor="text1"/>
        </w:rPr>
        <w:t xml:space="preserve">deu muitas tarefas ao Poder Público, onde inclusive </w:t>
      </w:r>
      <w:r w:rsidR="00551D94">
        <w:rPr>
          <w:rFonts w:ascii="Times New Roman" w:hAnsi="Times New Roman"/>
          <w:color w:val="000000" w:themeColor="text1"/>
        </w:rPr>
        <w:t xml:space="preserve">se não houver vagas </w:t>
      </w:r>
      <w:proofErr w:type="gramStart"/>
      <w:r w:rsidR="00551D94">
        <w:rPr>
          <w:rFonts w:ascii="Times New Roman" w:hAnsi="Times New Roman"/>
          <w:color w:val="000000" w:themeColor="text1"/>
        </w:rPr>
        <w:t>na casas</w:t>
      </w:r>
      <w:proofErr w:type="gramEnd"/>
      <w:r w:rsidR="00551D94">
        <w:rPr>
          <w:rFonts w:ascii="Times New Roman" w:hAnsi="Times New Roman"/>
          <w:color w:val="000000" w:themeColor="text1"/>
        </w:rPr>
        <w:t xml:space="preserve"> de acolhimento, o </w:t>
      </w:r>
      <w:r w:rsidR="000C4D8E">
        <w:rPr>
          <w:rFonts w:ascii="Times New Roman" w:hAnsi="Times New Roman"/>
          <w:color w:val="000000" w:themeColor="text1"/>
        </w:rPr>
        <w:t>G</w:t>
      </w:r>
      <w:r w:rsidR="00551D94">
        <w:rPr>
          <w:rFonts w:ascii="Times New Roman" w:hAnsi="Times New Roman"/>
          <w:color w:val="000000" w:themeColor="text1"/>
        </w:rPr>
        <w:t xml:space="preserve">overno tem que </w:t>
      </w:r>
      <w:proofErr w:type="spellStart"/>
      <w:r w:rsidR="00551D94">
        <w:rPr>
          <w:rFonts w:ascii="Times New Roman" w:hAnsi="Times New Roman"/>
          <w:color w:val="000000" w:themeColor="text1"/>
        </w:rPr>
        <w:t>fornecer</w:t>
      </w:r>
      <w:proofErr w:type="spellEnd"/>
      <w:r w:rsidR="00551D94">
        <w:rPr>
          <w:rFonts w:ascii="Times New Roman" w:hAnsi="Times New Roman"/>
          <w:color w:val="000000" w:themeColor="text1"/>
        </w:rPr>
        <w:t xml:space="preserve"> barracas para essas pessoas. Temos 144 pessoas nas ruas e 100 na</w:t>
      </w:r>
      <w:r w:rsidR="000C4D8E">
        <w:rPr>
          <w:rFonts w:ascii="Times New Roman" w:hAnsi="Times New Roman"/>
          <w:color w:val="000000" w:themeColor="text1"/>
        </w:rPr>
        <w:t>s</w:t>
      </w:r>
      <w:r w:rsidR="00551D94">
        <w:rPr>
          <w:rFonts w:ascii="Times New Roman" w:hAnsi="Times New Roman"/>
          <w:color w:val="000000" w:themeColor="text1"/>
        </w:rPr>
        <w:t xml:space="preserve"> </w:t>
      </w:r>
      <w:r w:rsidR="000C4D8E">
        <w:rPr>
          <w:rFonts w:ascii="Times New Roman" w:hAnsi="Times New Roman"/>
          <w:color w:val="000000" w:themeColor="text1"/>
        </w:rPr>
        <w:t>com</w:t>
      </w:r>
      <w:r w:rsidR="00551D94">
        <w:rPr>
          <w:rFonts w:ascii="Times New Roman" w:hAnsi="Times New Roman"/>
          <w:color w:val="000000" w:themeColor="text1"/>
        </w:rPr>
        <w:t>unidades terapêuticas. Antigamente havia na cidade só perturbares adolescente</w:t>
      </w:r>
      <w:r w:rsidR="00C53FA1">
        <w:rPr>
          <w:rFonts w:ascii="Times New Roman" w:hAnsi="Times New Roman"/>
          <w:color w:val="000000" w:themeColor="text1"/>
        </w:rPr>
        <w:t xml:space="preserve">s no centro da </w:t>
      </w:r>
      <w:proofErr w:type="gramStart"/>
      <w:r w:rsidR="00C53FA1">
        <w:rPr>
          <w:rFonts w:ascii="Times New Roman" w:hAnsi="Times New Roman"/>
          <w:color w:val="000000" w:themeColor="text1"/>
        </w:rPr>
        <w:t xml:space="preserve">cidade, </w:t>
      </w:r>
      <w:r w:rsidR="00551D94">
        <w:rPr>
          <w:rFonts w:ascii="Times New Roman" w:hAnsi="Times New Roman"/>
          <w:color w:val="000000" w:themeColor="text1"/>
        </w:rPr>
        <w:t xml:space="preserve"> e</w:t>
      </w:r>
      <w:proofErr w:type="gramEnd"/>
      <w:r w:rsidR="00551D94">
        <w:rPr>
          <w:rFonts w:ascii="Times New Roman" w:hAnsi="Times New Roman"/>
          <w:color w:val="000000" w:themeColor="text1"/>
        </w:rPr>
        <w:t xml:space="preserve"> criaram o </w:t>
      </w:r>
      <w:r w:rsidR="00C53FA1">
        <w:rPr>
          <w:rFonts w:ascii="Times New Roman" w:hAnsi="Times New Roman"/>
          <w:color w:val="000000" w:themeColor="text1"/>
        </w:rPr>
        <w:t>“</w:t>
      </w:r>
      <w:r w:rsidR="00551D94">
        <w:rPr>
          <w:rFonts w:ascii="Times New Roman" w:hAnsi="Times New Roman"/>
          <w:color w:val="000000" w:themeColor="text1"/>
        </w:rPr>
        <w:t xml:space="preserve">Projeto </w:t>
      </w:r>
      <w:r w:rsidR="00C53FA1">
        <w:rPr>
          <w:rFonts w:ascii="Times New Roman" w:hAnsi="Times New Roman"/>
          <w:color w:val="000000" w:themeColor="text1"/>
        </w:rPr>
        <w:t xml:space="preserve">Bem me Quer” </w:t>
      </w:r>
      <w:r w:rsidR="00551D94">
        <w:rPr>
          <w:rFonts w:ascii="Times New Roman" w:hAnsi="Times New Roman"/>
          <w:color w:val="000000" w:themeColor="text1"/>
        </w:rPr>
        <w:t xml:space="preserve">que acabou com isso. Precisamos amparar essas pessoas. O </w:t>
      </w:r>
      <w:r w:rsidR="000C4D8E">
        <w:rPr>
          <w:rFonts w:ascii="Times New Roman" w:hAnsi="Times New Roman"/>
          <w:color w:val="000000" w:themeColor="text1"/>
        </w:rPr>
        <w:t>S</w:t>
      </w:r>
      <w:r w:rsidR="00551D94">
        <w:rPr>
          <w:rFonts w:ascii="Times New Roman" w:hAnsi="Times New Roman"/>
          <w:color w:val="000000" w:themeColor="text1"/>
        </w:rPr>
        <w:t>upremo quer um diagn</w:t>
      </w:r>
      <w:r w:rsidR="000C4D8E">
        <w:rPr>
          <w:rFonts w:ascii="Times New Roman" w:hAnsi="Times New Roman"/>
          <w:color w:val="000000" w:themeColor="text1"/>
        </w:rPr>
        <w:t>ó</w:t>
      </w:r>
      <w:r w:rsidR="00551D94">
        <w:rPr>
          <w:rFonts w:ascii="Times New Roman" w:hAnsi="Times New Roman"/>
          <w:color w:val="000000" w:themeColor="text1"/>
        </w:rPr>
        <w:t xml:space="preserve">stico com medidas efetivas. Cobrou melhoria do espaço da SUMAD para ter alcance aos drogados, que é o único projeto social. Supremo pede garantias de segurança, não para bater, mas para proteger. Pessoas de rua não podem ser vilipendiados. </w:t>
      </w:r>
      <w:r w:rsidR="00D53844">
        <w:rPr>
          <w:rFonts w:ascii="Times New Roman" w:hAnsi="Times New Roman"/>
          <w:color w:val="000000" w:themeColor="text1"/>
        </w:rPr>
        <w:t xml:space="preserve">Temos agora um roteiro a seguir, feito pelo STF. Bebedouros, lavatórios e onde houver aglomerado dessas pessoas é obrigatório. Precisamos buscar parcerias. Quando vejo a lei trabalhando em Cristo, vejo que estamos evoluindo. O mundo vai ficar melhor quando percebermos que todos somos irmãos. </w:t>
      </w:r>
      <w:r w:rsidR="00DF0FDF">
        <w:rPr>
          <w:rFonts w:ascii="Times New Roman" w:hAnsi="Times New Roman"/>
          <w:color w:val="000000" w:themeColor="text1"/>
        </w:rPr>
        <w:t>Dando prosseguimento à Audiência, a palavra foi dada aos inscritos:</w:t>
      </w:r>
      <w:r w:rsidR="006B49A0">
        <w:rPr>
          <w:rFonts w:ascii="Times New Roman" w:hAnsi="Times New Roman"/>
          <w:color w:val="000000" w:themeColor="text1"/>
        </w:rPr>
        <w:t xml:space="preserve"> </w:t>
      </w:r>
      <w:r w:rsidR="008D3879" w:rsidRPr="000C4D8E">
        <w:rPr>
          <w:rFonts w:ascii="Times New Roman" w:hAnsi="Times New Roman"/>
          <w:b/>
          <w:bCs/>
          <w:color w:val="000000" w:themeColor="text1"/>
        </w:rPr>
        <w:t xml:space="preserve">DR. ÍCARO </w:t>
      </w:r>
      <w:r w:rsidR="008D3879" w:rsidRPr="000C4D8E">
        <w:rPr>
          <w:rFonts w:ascii="Times New Roman" w:hAnsi="Times New Roman"/>
          <w:b/>
          <w:bCs/>
          <w:color w:val="000000" w:themeColor="text1"/>
        </w:rPr>
        <w:lastRenderedPageBreak/>
        <w:t>MARQUEZINE</w:t>
      </w:r>
      <w:r w:rsidR="008D3879">
        <w:rPr>
          <w:rFonts w:ascii="Times New Roman" w:hAnsi="Times New Roman"/>
          <w:color w:val="000000" w:themeColor="text1"/>
        </w:rPr>
        <w:t xml:space="preserve"> </w:t>
      </w:r>
      <w:r w:rsidR="00D53844">
        <w:rPr>
          <w:rFonts w:ascii="Times New Roman" w:hAnsi="Times New Roman"/>
          <w:color w:val="000000" w:themeColor="text1"/>
        </w:rPr>
        <w:t xml:space="preserve">– </w:t>
      </w:r>
      <w:r w:rsidR="00B51974">
        <w:rPr>
          <w:rFonts w:ascii="Times New Roman" w:hAnsi="Times New Roman"/>
          <w:color w:val="000000" w:themeColor="text1"/>
        </w:rPr>
        <w:t xml:space="preserve">POLÍCIA CIVIL </w:t>
      </w:r>
      <w:r w:rsidR="00D53844">
        <w:rPr>
          <w:rFonts w:ascii="Times New Roman" w:hAnsi="Times New Roman"/>
          <w:color w:val="000000" w:themeColor="text1"/>
        </w:rPr>
        <w:t xml:space="preserve">– Medidas determinadas pelo STF esse deve ser o alvo. </w:t>
      </w:r>
      <w:r w:rsidR="00DF0FDF">
        <w:rPr>
          <w:rFonts w:ascii="Times New Roman" w:hAnsi="Times New Roman"/>
          <w:color w:val="000000" w:themeColor="text1"/>
        </w:rPr>
        <w:t>Pr</w:t>
      </w:r>
      <w:r w:rsidR="00D53844">
        <w:rPr>
          <w:rFonts w:ascii="Times New Roman" w:hAnsi="Times New Roman"/>
          <w:color w:val="000000" w:themeColor="text1"/>
        </w:rPr>
        <w:t xml:space="preserve">ecisamos de ter um mínimo de idealismo, sem utopias. </w:t>
      </w:r>
      <w:r w:rsidR="001866CD">
        <w:rPr>
          <w:rFonts w:ascii="Times New Roman" w:hAnsi="Times New Roman"/>
          <w:color w:val="000000" w:themeColor="text1"/>
        </w:rPr>
        <w:t xml:space="preserve">Morador de rua precisa de um mínimo como banheiro para um banho. Precisamos de maior parte da sociedade civil para ajudar. Nosso orçamento é limitado, nossa estrutura é precária, por isso precisamos de maior participação da sociedade civil. </w:t>
      </w:r>
      <w:r w:rsidR="008D3879" w:rsidRPr="00DF0FDF">
        <w:rPr>
          <w:rFonts w:ascii="Times New Roman" w:hAnsi="Times New Roman"/>
          <w:b/>
          <w:bCs/>
          <w:color w:val="000000" w:themeColor="text1"/>
        </w:rPr>
        <w:t>PRESIDENTE VEREADOR GILSON</w:t>
      </w:r>
      <w:r w:rsidR="008D3879">
        <w:rPr>
          <w:rFonts w:ascii="Times New Roman" w:hAnsi="Times New Roman"/>
          <w:color w:val="000000" w:themeColor="text1"/>
        </w:rPr>
        <w:t xml:space="preserve"> </w:t>
      </w:r>
      <w:r w:rsidR="001866CD">
        <w:rPr>
          <w:rFonts w:ascii="Times New Roman" w:hAnsi="Times New Roman"/>
          <w:color w:val="000000" w:themeColor="text1"/>
        </w:rPr>
        <w:t xml:space="preserve">– </w:t>
      </w:r>
      <w:r w:rsidR="00DF0FDF">
        <w:rPr>
          <w:rFonts w:ascii="Times New Roman" w:hAnsi="Times New Roman"/>
          <w:color w:val="000000" w:themeColor="text1"/>
        </w:rPr>
        <w:t xml:space="preserve">questionou se haveria possibilidade da </w:t>
      </w:r>
      <w:r w:rsidR="001866CD">
        <w:rPr>
          <w:rFonts w:ascii="Times New Roman" w:hAnsi="Times New Roman"/>
          <w:color w:val="000000" w:themeColor="text1"/>
        </w:rPr>
        <w:t xml:space="preserve">inclusão nessa equipe de um barbeiro, </w:t>
      </w:r>
      <w:r w:rsidR="00DF0FDF">
        <w:rPr>
          <w:rFonts w:ascii="Times New Roman" w:hAnsi="Times New Roman"/>
          <w:color w:val="000000" w:themeColor="text1"/>
        </w:rPr>
        <w:t xml:space="preserve">e como resposta foi informado que </w:t>
      </w:r>
      <w:r w:rsidR="00DF0FDF">
        <w:rPr>
          <w:rFonts w:ascii="Times New Roman" w:hAnsi="Times New Roman"/>
        </w:rPr>
        <w:t>d</w:t>
      </w:r>
      <w:r w:rsidR="001866CD">
        <w:rPr>
          <w:rFonts w:ascii="Times New Roman" w:hAnsi="Times New Roman"/>
          <w:color w:val="000000" w:themeColor="text1"/>
        </w:rPr>
        <w:t xml:space="preserve">entista não foi incluso porque esta é uma das dores que os levam aos postos. Inicialmente optamos com esse planejamento, mas posteriormente, vamos tentar uma van ou um veículo adaptado para esse atendimento. Um kit de higiene básica foi </w:t>
      </w:r>
      <w:proofErr w:type="gramStart"/>
      <w:r w:rsidR="001866CD">
        <w:rPr>
          <w:rFonts w:ascii="Times New Roman" w:hAnsi="Times New Roman"/>
          <w:color w:val="000000" w:themeColor="text1"/>
        </w:rPr>
        <w:t>vista</w:t>
      </w:r>
      <w:proofErr w:type="gramEnd"/>
      <w:r w:rsidR="001866CD">
        <w:rPr>
          <w:rFonts w:ascii="Times New Roman" w:hAnsi="Times New Roman"/>
          <w:color w:val="000000" w:themeColor="text1"/>
        </w:rPr>
        <w:t xml:space="preserve"> com maus olhos,</w:t>
      </w:r>
      <w:r w:rsidR="00DF0FDF">
        <w:rPr>
          <w:rFonts w:ascii="Times New Roman" w:hAnsi="Times New Roman"/>
          <w:color w:val="000000" w:themeColor="text1"/>
        </w:rPr>
        <w:t xml:space="preserve"> pois é</w:t>
      </w:r>
      <w:r w:rsidR="001866CD">
        <w:rPr>
          <w:rFonts w:ascii="Times New Roman" w:hAnsi="Times New Roman"/>
          <w:color w:val="000000" w:themeColor="text1"/>
        </w:rPr>
        <w:t xml:space="preserve"> através d</w:t>
      </w:r>
      <w:r w:rsidR="00DF0FDF">
        <w:rPr>
          <w:rFonts w:ascii="Times New Roman" w:hAnsi="Times New Roman"/>
          <w:color w:val="000000" w:themeColor="text1"/>
        </w:rPr>
        <w:t>esse atendimento</w:t>
      </w:r>
      <w:r w:rsidR="001866CD">
        <w:rPr>
          <w:rFonts w:ascii="Times New Roman" w:hAnsi="Times New Roman"/>
          <w:color w:val="000000" w:themeColor="text1"/>
        </w:rPr>
        <w:t xml:space="preserve"> que fazemos a pol</w:t>
      </w:r>
      <w:r w:rsidR="00DF0FDF">
        <w:rPr>
          <w:rFonts w:ascii="Times New Roman" w:hAnsi="Times New Roman"/>
          <w:color w:val="000000" w:themeColor="text1"/>
        </w:rPr>
        <w:t>í</w:t>
      </w:r>
      <w:r w:rsidR="001866CD">
        <w:rPr>
          <w:rFonts w:ascii="Times New Roman" w:hAnsi="Times New Roman"/>
          <w:color w:val="000000" w:themeColor="text1"/>
        </w:rPr>
        <w:t xml:space="preserve">tica acontecer usando </w:t>
      </w:r>
      <w:r w:rsidR="00DF0FDF">
        <w:rPr>
          <w:rFonts w:ascii="Times New Roman" w:hAnsi="Times New Roman"/>
          <w:color w:val="000000" w:themeColor="text1"/>
        </w:rPr>
        <w:t>a higiene básica</w:t>
      </w:r>
      <w:r w:rsidR="001866CD">
        <w:rPr>
          <w:rFonts w:ascii="Times New Roman" w:hAnsi="Times New Roman"/>
          <w:color w:val="000000" w:themeColor="text1"/>
        </w:rPr>
        <w:t xml:space="preserve"> como atrativo para eles. Quando eles optam </w:t>
      </w:r>
      <w:r w:rsidR="00DF0FDF">
        <w:rPr>
          <w:rFonts w:ascii="Times New Roman" w:hAnsi="Times New Roman"/>
          <w:color w:val="000000" w:themeColor="text1"/>
        </w:rPr>
        <w:t>por</w:t>
      </w:r>
      <w:r w:rsidR="001866CD">
        <w:rPr>
          <w:rFonts w:ascii="Times New Roman" w:hAnsi="Times New Roman"/>
          <w:color w:val="000000" w:themeColor="text1"/>
        </w:rPr>
        <w:t xml:space="preserve"> outro espaço de saúde</w:t>
      </w:r>
      <w:r w:rsidR="00DF0FDF">
        <w:rPr>
          <w:rFonts w:ascii="Times New Roman" w:hAnsi="Times New Roman"/>
          <w:color w:val="000000" w:themeColor="text1"/>
        </w:rPr>
        <w:t>,</w:t>
      </w:r>
      <w:r w:rsidR="001866CD">
        <w:rPr>
          <w:rFonts w:ascii="Times New Roman" w:hAnsi="Times New Roman"/>
          <w:color w:val="000000" w:themeColor="text1"/>
        </w:rPr>
        <w:t xml:space="preserve"> ele</w:t>
      </w:r>
      <w:r w:rsidR="00DF0FDF">
        <w:rPr>
          <w:rFonts w:ascii="Times New Roman" w:hAnsi="Times New Roman"/>
          <w:color w:val="000000" w:themeColor="text1"/>
        </w:rPr>
        <w:t>s</w:t>
      </w:r>
      <w:r w:rsidR="001866CD">
        <w:rPr>
          <w:rFonts w:ascii="Times New Roman" w:hAnsi="Times New Roman"/>
          <w:color w:val="000000" w:themeColor="text1"/>
        </w:rPr>
        <w:t xml:space="preserve"> v</w:t>
      </w:r>
      <w:r w:rsidR="00DF0FDF">
        <w:rPr>
          <w:rFonts w:ascii="Times New Roman" w:hAnsi="Times New Roman"/>
          <w:color w:val="000000" w:themeColor="text1"/>
        </w:rPr>
        <w:t>ão</w:t>
      </w:r>
      <w:r w:rsidR="001866CD">
        <w:rPr>
          <w:rFonts w:ascii="Times New Roman" w:hAnsi="Times New Roman"/>
          <w:color w:val="000000" w:themeColor="text1"/>
        </w:rPr>
        <w:t xml:space="preserve"> ser assi</w:t>
      </w:r>
      <w:r w:rsidR="00DF0FDF">
        <w:rPr>
          <w:rFonts w:ascii="Times New Roman" w:hAnsi="Times New Roman"/>
          <w:color w:val="000000" w:themeColor="text1"/>
        </w:rPr>
        <w:t>st</w:t>
      </w:r>
      <w:r w:rsidR="001866CD">
        <w:rPr>
          <w:rFonts w:ascii="Times New Roman" w:hAnsi="Times New Roman"/>
          <w:color w:val="000000" w:themeColor="text1"/>
        </w:rPr>
        <w:t>i</w:t>
      </w:r>
      <w:r w:rsidR="00DF0FDF">
        <w:rPr>
          <w:rFonts w:ascii="Times New Roman" w:hAnsi="Times New Roman"/>
          <w:color w:val="000000" w:themeColor="text1"/>
        </w:rPr>
        <w:t>d</w:t>
      </w:r>
      <w:r w:rsidR="001866CD">
        <w:rPr>
          <w:rFonts w:ascii="Times New Roman" w:hAnsi="Times New Roman"/>
          <w:color w:val="000000" w:themeColor="text1"/>
        </w:rPr>
        <w:t>o</w:t>
      </w:r>
      <w:r w:rsidR="00DF0FDF">
        <w:rPr>
          <w:rFonts w:ascii="Times New Roman" w:hAnsi="Times New Roman"/>
          <w:color w:val="000000" w:themeColor="text1"/>
        </w:rPr>
        <w:t>s</w:t>
      </w:r>
      <w:r w:rsidR="001866CD">
        <w:rPr>
          <w:rFonts w:ascii="Times New Roman" w:hAnsi="Times New Roman"/>
          <w:color w:val="000000" w:themeColor="text1"/>
        </w:rPr>
        <w:t xml:space="preserve"> pelo ES</w:t>
      </w:r>
      <w:r w:rsidR="00DF0FDF">
        <w:rPr>
          <w:rFonts w:ascii="Times New Roman" w:hAnsi="Times New Roman"/>
          <w:color w:val="000000" w:themeColor="text1"/>
        </w:rPr>
        <w:t>F</w:t>
      </w:r>
      <w:r w:rsidR="001866CD">
        <w:rPr>
          <w:rFonts w:ascii="Times New Roman" w:hAnsi="Times New Roman"/>
          <w:color w:val="000000" w:themeColor="text1"/>
        </w:rPr>
        <w:t xml:space="preserve"> do território. Na atenção primária ele é totalmente atendido também. </w:t>
      </w:r>
      <w:r w:rsidR="008D3879" w:rsidRPr="00DF0FDF">
        <w:rPr>
          <w:rFonts w:ascii="Times New Roman" w:hAnsi="Times New Roman"/>
          <w:b/>
          <w:bCs/>
          <w:color w:val="000000" w:themeColor="text1"/>
        </w:rPr>
        <w:t>PRESIDENTE VEREADOR GILSON</w:t>
      </w:r>
      <w:r w:rsidR="008D3879">
        <w:rPr>
          <w:rFonts w:ascii="Times New Roman" w:hAnsi="Times New Roman"/>
          <w:color w:val="000000" w:themeColor="text1"/>
        </w:rPr>
        <w:t xml:space="preserve"> - </w:t>
      </w:r>
      <w:r w:rsidR="001866CD">
        <w:rPr>
          <w:rFonts w:ascii="Times New Roman" w:hAnsi="Times New Roman"/>
          <w:color w:val="000000" w:themeColor="text1"/>
        </w:rPr>
        <w:t>Não é uma ambulância, o município pode conseguir um veículo.</w:t>
      </w:r>
      <w:r w:rsidR="008D3879">
        <w:rPr>
          <w:rFonts w:ascii="Times New Roman" w:hAnsi="Times New Roman"/>
        </w:rPr>
        <w:t xml:space="preserve"> </w:t>
      </w:r>
      <w:r w:rsidR="008D3879" w:rsidRPr="00B51974">
        <w:rPr>
          <w:rFonts w:ascii="Times New Roman" w:hAnsi="Times New Roman"/>
          <w:b/>
          <w:bCs/>
          <w:color w:val="000000" w:themeColor="text1"/>
        </w:rPr>
        <w:t xml:space="preserve">ISABELLA </w:t>
      </w:r>
      <w:r w:rsidR="00B63BAB">
        <w:rPr>
          <w:rFonts w:ascii="Times New Roman" w:hAnsi="Times New Roman"/>
          <w:color w:val="000000" w:themeColor="text1"/>
        </w:rPr>
        <w:t>– parte odontológica precisa de toda uma est</w:t>
      </w:r>
      <w:r w:rsidR="00B51974">
        <w:rPr>
          <w:rFonts w:ascii="Times New Roman" w:hAnsi="Times New Roman"/>
          <w:color w:val="000000" w:themeColor="text1"/>
        </w:rPr>
        <w:t>r</w:t>
      </w:r>
      <w:r w:rsidR="00B63BAB">
        <w:rPr>
          <w:rFonts w:ascii="Times New Roman" w:hAnsi="Times New Roman"/>
          <w:color w:val="000000" w:themeColor="text1"/>
        </w:rPr>
        <w:t>u</w:t>
      </w:r>
      <w:r w:rsidR="00B51974">
        <w:rPr>
          <w:rFonts w:ascii="Times New Roman" w:hAnsi="Times New Roman"/>
          <w:color w:val="000000" w:themeColor="text1"/>
        </w:rPr>
        <w:t>t</w:t>
      </w:r>
      <w:r w:rsidR="00B63BAB">
        <w:rPr>
          <w:rFonts w:ascii="Times New Roman" w:hAnsi="Times New Roman"/>
          <w:color w:val="000000" w:themeColor="text1"/>
        </w:rPr>
        <w:t xml:space="preserve">ura montada. Primeiro </w:t>
      </w:r>
      <w:r w:rsidR="00B51974">
        <w:rPr>
          <w:rFonts w:ascii="Times New Roman" w:hAnsi="Times New Roman"/>
          <w:color w:val="000000" w:themeColor="text1"/>
        </w:rPr>
        <w:t xml:space="preserve">vamos atender </w:t>
      </w:r>
      <w:r w:rsidR="00B63BAB">
        <w:rPr>
          <w:rFonts w:ascii="Times New Roman" w:hAnsi="Times New Roman"/>
          <w:color w:val="000000" w:themeColor="text1"/>
        </w:rPr>
        <w:t>as urgências com a U</w:t>
      </w:r>
      <w:r w:rsidR="00B51974">
        <w:rPr>
          <w:rFonts w:ascii="Times New Roman" w:hAnsi="Times New Roman"/>
          <w:color w:val="000000" w:themeColor="text1"/>
        </w:rPr>
        <w:t>PA</w:t>
      </w:r>
      <w:r w:rsidR="00B63BAB">
        <w:rPr>
          <w:rFonts w:ascii="Times New Roman" w:hAnsi="Times New Roman"/>
          <w:color w:val="000000" w:themeColor="text1"/>
        </w:rPr>
        <w:t xml:space="preserve"> e mais pra frente</w:t>
      </w:r>
      <w:r w:rsidR="00B51974">
        <w:rPr>
          <w:rFonts w:ascii="Times New Roman" w:hAnsi="Times New Roman"/>
          <w:color w:val="000000" w:themeColor="text1"/>
        </w:rPr>
        <w:t>, vamos dar</w:t>
      </w:r>
      <w:r w:rsidR="00B63BAB">
        <w:rPr>
          <w:rFonts w:ascii="Times New Roman" w:hAnsi="Times New Roman"/>
          <w:color w:val="000000" w:themeColor="text1"/>
        </w:rPr>
        <w:t xml:space="preserve"> continuidade do tratamento odontológico. Temos a dificuldade </w:t>
      </w:r>
      <w:proofErr w:type="gramStart"/>
      <w:r w:rsidR="00B63BAB">
        <w:rPr>
          <w:rFonts w:ascii="Times New Roman" w:hAnsi="Times New Roman"/>
          <w:color w:val="000000" w:themeColor="text1"/>
        </w:rPr>
        <w:t>d</w:t>
      </w:r>
      <w:r w:rsidR="00B51974">
        <w:rPr>
          <w:rFonts w:ascii="Times New Roman" w:hAnsi="Times New Roman"/>
          <w:color w:val="000000" w:themeColor="text1"/>
        </w:rPr>
        <w:t>as</w:t>
      </w:r>
      <w:proofErr w:type="gramEnd"/>
      <w:r w:rsidR="00B63BAB">
        <w:rPr>
          <w:rFonts w:ascii="Times New Roman" w:hAnsi="Times New Roman"/>
          <w:color w:val="000000" w:themeColor="text1"/>
        </w:rPr>
        <w:t xml:space="preserve"> pessoas comparecer</w:t>
      </w:r>
      <w:r w:rsidR="00B51974">
        <w:rPr>
          <w:rFonts w:ascii="Times New Roman" w:hAnsi="Times New Roman"/>
          <w:color w:val="000000" w:themeColor="text1"/>
        </w:rPr>
        <w:t>em</w:t>
      </w:r>
      <w:r w:rsidR="00B63BAB">
        <w:rPr>
          <w:rFonts w:ascii="Times New Roman" w:hAnsi="Times New Roman"/>
          <w:color w:val="000000" w:themeColor="text1"/>
        </w:rPr>
        <w:t xml:space="preserve"> na continuidade do tratamento</w:t>
      </w:r>
      <w:r w:rsidR="00B51974">
        <w:rPr>
          <w:rFonts w:ascii="Times New Roman" w:hAnsi="Times New Roman"/>
          <w:color w:val="000000" w:themeColor="text1"/>
        </w:rPr>
        <w:t>.</w:t>
      </w:r>
      <w:r w:rsidR="00B63BAB">
        <w:rPr>
          <w:rFonts w:ascii="Times New Roman" w:hAnsi="Times New Roman"/>
          <w:color w:val="000000" w:themeColor="text1"/>
        </w:rPr>
        <w:t xml:space="preserve"> </w:t>
      </w:r>
      <w:r w:rsidR="00B51974">
        <w:rPr>
          <w:rFonts w:ascii="Times New Roman" w:hAnsi="Times New Roman"/>
        </w:rPr>
        <w:t xml:space="preserve"> </w:t>
      </w:r>
      <w:r w:rsidR="008D3879" w:rsidRPr="00B51974">
        <w:rPr>
          <w:rFonts w:ascii="Times New Roman" w:hAnsi="Times New Roman"/>
          <w:b/>
          <w:bCs/>
          <w:color w:val="000000" w:themeColor="text1"/>
        </w:rPr>
        <w:t>JULIANA</w:t>
      </w:r>
      <w:r w:rsidR="008D3879">
        <w:rPr>
          <w:rFonts w:ascii="Times New Roman" w:hAnsi="Times New Roman"/>
          <w:color w:val="000000" w:themeColor="text1"/>
        </w:rPr>
        <w:t xml:space="preserve"> </w:t>
      </w:r>
      <w:r w:rsidR="00B63BAB">
        <w:rPr>
          <w:rFonts w:ascii="Times New Roman" w:hAnsi="Times New Roman"/>
          <w:color w:val="000000" w:themeColor="text1"/>
        </w:rPr>
        <w:t xml:space="preserve">– </w:t>
      </w:r>
      <w:r w:rsidR="00B51974">
        <w:rPr>
          <w:rFonts w:ascii="Times New Roman" w:hAnsi="Times New Roman"/>
          <w:color w:val="000000" w:themeColor="text1"/>
        </w:rPr>
        <w:t xml:space="preserve">CAP’S ÁLCOOL E DROGAS </w:t>
      </w:r>
      <w:r w:rsidR="00B63BAB">
        <w:rPr>
          <w:rFonts w:ascii="Times New Roman" w:hAnsi="Times New Roman"/>
          <w:color w:val="000000" w:themeColor="text1"/>
        </w:rPr>
        <w:t>– Para tratar do assunto precisamos ente</w:t>
      </w:r>
      <w:r w:rsidR="00B51974">
        <w:rPr>
          <w:rFonts w:ascii="Times New Roman" w:hAnsi="Times New Roman"/>
          <w:color w:val="000000" w:themeColor="text1"/>
        </w:rPr>
        <w:t>n</w:t>
      </w:r>
      <w:r w:rsidR="00B63BAB">
        <w:rPr>
          <w:rFonts w:ascii="Times New Roman" w:hAnsi="Times New Roman"/>
          <w:color w:val="000000" w:themeColor="text1"/>
        </w:rPr>
        <w:t>der como funciona a politica de saúde mental, para depois criar estratégias para tratar ess</w:t>
      </w:r>
      <w:r w:rsidR="00B51974">
        <w:rPr>
          <w:rFonts w:ascii="Times New Roman" w:hAnsi="Times New Roman"/>
          <w:color w:val="000000" w:themeColor="text1"/>
        </w:rPr>
        <w:t>a</w:t>
      </w:r>
      <w:r w:rsidR="00B63BAB">
        <w:rPr>
          <w:rFonts w:ascii="Times New Roman" w:hAnsi="Times New Roman"/>
          <w:color w:val="000000" w:themeColor="text1"/>
        </w:rPr>
        <w:t>s pessoas. Trabalhamos com base na saúde mental. Temos equipe multidisciplinar. Temos perma</w:t>
      </w:r>
      <w:r w:rsidR="00B51974">
        <w:rPr>
          <w:rFonts w:ascii="Times New Roman" w:hAnsi="Times New Roman"/>
          <w:color w:val="000000" w:themeColor="text1"/>
        </w:rPr>
        <w:t>nê</w:t>
      </w:r>
      <w:r w:rsidR="00B63BAB">
        <w:rPr>
          <w:rFonts w:ascii="Times New Roman" w:hAnsi="Times New Roman"/>
          <w:color w:val="000000" w:themeColor="text1"/>
        </w:rPr>
        <w:t>ncia dia de 07 as 16 horas. 17 oficinas terapêuticas. Questão de fluxo é uma dificuldade em Sete Lagoas. Trabalhamos com vínculo. Serviço sozinho não faz saúde.</w:t>
      </w:r>
      <w:r w:rsidR="00B51974">
        <w:rPr>
          <w:rFonts w:ascii="Times New Roman" w:hAnsi="Times New Roman"/>
          <w:color w:val="000000" w:themeColor="text1"/>
        </w:rPr>
        <w:t xml:space="preserve"> </w:t>
      </w:r>
      <w:r w:rsidR="00B63BAB">
        <w:rPr>
          <w:rFonts w:ascii="Times New Roman" w:hAnsi="Times New Roman"/>
          <w:color w:val="000000" w:themeColor="text1"/>
        </w:rPr>
        <w:t xml:space="preserve">Convidou a todos para conhecer a Unidade. </w:t>
      </w:r>
      <w:r w:rsidR="008D3879">
        <w:rPr>
          <w:rFonts w:ascii="Times New Roman" w:hAnsi="Times New Roman"/>
        </w:rPr>
        <w:t xml:space="preserve"> </w:t>
      </w:r>
      <w:r w:rsidR="008D3879" w:rsidRPr="00B51974">
        <w:rPr>
          <w:rFonts w:ascii="Times New Roman" w:hAnsi="Times New Roman"/>
          <w:b/>
          <w:bCs/>
          <w:color w:val="000000" w:themeColor="text1"/>
        </w:rPr>
        <w:t>AMANDA</w:t>
      </w:r>
      <w:r w:rsidR="00B63BAB" w:rsidRPr="00B51974">
        <w:rPr>
          <w:rFonts w:ascii="Times New Roman" w:hAnsi="Times New Roman"/>
          <w:b/>
          <w:bCs/>
          <w:color w:val="000000" w:themeColor="text1"/>
        </w:rPr>
        <w:t xml:space="preserve"> </w:t>
      </w:r>
      <w:r w:rsidR="00B63BAB">
        <w:rPr>
          <w:rFonts w:ascii="Times New Roman" w:hAnsi="Times New Roman"/>
          <w:color w:val="000000" w:themeColor="text1"/>
        </w:rPr>
        <w:t xml:space="preserve">– Fez </w:t>
      </w:r>
      <w:r w:rsidR="00B51974">
        <w:rPr>
          <w:rFonts w:ascii="Times New Roman" w:hAnsi="Times New Roman"/>
          <w:color w:val="000000" w:themeColor="text1"/>
        </w:rPr>
        <w:t>um</w:t>
      </w:r>
      <w:r w:rsidR="00B63BAB">
        <w:rPr>
          <w:rFonts w:ascii="Times New Roman" w:hAnsi="Times New Roman"/>
          <w:color w:val="000000" w:themeColor="text1"/>
        </w:rPr>
        <w:t xml:space="preserve"> depoimento</w:t>
      </w:r>
      <w:r w:rsidR="00B51974">
        <w:rPr>
          <w:rFonts w:ascii="Times New Roman" w:hAnsi="Times New Roman"/>
          <w:color w:val="000000" w:themeColor="text1"/>
        </w:rPr>
        <w:t xml:space="preserve"> dizendo que</w:t>
      </w:r>
      <w:r w:rsidR="00B63BAB">
        <w:rPr>
          <w:rFonts w:ascii="Times New Roman" w:hAnsi="Times New Roman"/>
          <w:color w:val="000000" w:themeColor="text1"/>
        </w:rPr>
        <w:t xml:space="preserve"> era viciada</w:t>
      </w:r>
      <w:r w:rsidR="00B51974">
        <w:rPr>
          <w:rFonts w:ascii="Times New Roman" w:hAnsi="Times New Roman"/>
          <w:color w:val="000000" w:themeColor="text1"/>
        </w:rPr>
        <w:t xml:space="preserve">, </w:t>
      </w:r>
      <w:proofErr w:type="gramStart"/>
      <w:r w:rsidR="00B51974">
        <w:rPr>
          <w:rFonts w:ascii="Times New Roman" w:hAnsi="Times New Roman"/>
          <w:color w:val="000000" w:themeColor="text1"/>
        </w:rPr>
        <w:t xml:space="preserve">e </w:t>
      </w:r>
      <w:r w:rsidR="00B63BAB">
        <w:rPr>
          <w:rFonts w:ascii="Times New Roman" w:hAnsi="Times New Roman"/>
          <w:color w:val="000000" w:themeColor="text1"/>
        </w:rPr>
        <w:t xml:space="preserve"> </w:t>
      </w:r>
      <w:r w:rsidR="00B51974">
        <w:rPr>
          <w:rFonts w:ascii="Times New Roman" w:hAnsi="Times New Roman"/>
          <w:color w:val="000000" w:themeColor="text1"/>
        </w:rPr>
        <w:t>ficou</w:t>
      </w:r>
      <w:proofErr w:type="gramEnd"/>
      <w:r w:rsidR="00B63BAB">
        <w:rPr>
          <w:rFonts w:ascii="Times New Roman" w:hAnsi="Times New Roman"/>
          <w:color w:val="000000" w:themeColor="text1"/>
        </w:rPr>
        <w:t xml:space="preserve"> na rua desde os 15 anos. O “Acolher” foi </w:t>
      </w:r>
      <w:r w:rsidR="00B51974">
        <w:rPr>
          <w:rFonts w:ascii="Times New Roman" w:hAnsi="Times New Roman"/>
          <w:color w:val="000000" w:themeColor="text1"/>
        </w:rPr>
        <w:t>seu</w:t>
      </w:r>
      <w:r w:rsidR="00B63BAB">
        <w:rPr>
          <w:rFonts w:ascii="Times New Roman" w:hAnsi="Times New Roman"/>
          <w:color w:val="000000" w:themeColor="text1"/>
        </w:rPr>
        <w:t xml:space="preserve"> primeiro amparo</w:t>
      </w:r>
      <w:r w:rsidR="00B51974">
        <w:rPr>
          <w:rFonts w:ascii="Times New Roman" w:hAnsi="Times New Roman"/>
          <w:color w:val="000000" w:themeColor="text1"/>
        </w:rPr>
        <w:t>, quando teve diversas recaídas.</w:t>
      </w:r>
      <w:r w:rsidR="00ED625F">
        <w:rPr>
          <w:rFonts w:ascii="Times New Roman" w:hAnsi="Times New Roman"/>
          <w:color w:val="000000" w:themeColor="text1"/>
        </w:rPr>
        <w:t xml:space="preserve"> F</w:t>
      </w:r>
      <w:r w:rsidR="00B51974">
        <w:rPr>
          <w:rFonts w:ascii="Times New Roman" w:hAnsi="Times New Roman"/>
          <w:color w:val="000000" w:themeColor="text1"/>
        </w:rPr>
        <w:t>ez</w:t>
      </w:r>
      <w:r w:rsidR="00ED625F">
        <w:rPr>
          <w:rFonts w:ascii="Times New Roman" w:hAnsi="Times New Roman"/>
          <w:color w:val="000000" w:themeColor="text1"/>
        </w:rPr>
        <w:t xml:space="preserve"> um testemunho emocionante.</w:t>
      </w:r>
      <w:r w:rsidR="00B51974">
        <w:rPr>
          <w:rFonts w:ascii="Times New Roman" w:hAnsi="Times New Roman"/>
          <w:color w:val="000000" w:themeColor="text1"/>
        </w:rPr>
        <w:t xml:space="preserve"> </w:t>
      </w:r>
      <w:r w:rsidR="008D3879">
        <w:rPr>
          <w:rFonts w:ascii="Times New Roman" w:hAnsi="Times New Roman"/>
          <w:b/>
          <w:bCs/>
          <w:color w:val="000000" w:themeColor="text1"/>
        </w:rPr>
        <w:t>D</w:t>
      </w:r>
      <w:r w:rsidR="008D3879" w:rsidRPr="00B51974">
        <w:rPr>
          <w:rFonts w:ascii="Times New Roman" w:hAnsi="Times New Roman"/>
          <w:b/>
          <w:bCs/>
          <w:color w:val="000000" w:themeColor="text1"/>
        </w:rPr>
        <w:t xml:space="preserve">EYVISSON DE </w:t>
      </w:r>
      <w:r w:rsidR="008D3879">
        <w:rPr>
          <w:rFonts w:ascii="Times New Roman" w:hAnsi="Times New Roman"/>
          <w:b/>
          <w:bCs/>
          <w:color w:val="000000" w:themeColor="text1"/>
        </w:rPr>
        <w:t>P</w:t>
      </w:r>
      <w:r w:rsidR="008D3879" w:rsidRPr="00B51974">
        <w:rPr>
          <w:rFonts w:ascii="Times New Roman" w:hAnsi="Times New Roman"/>
          <w:b/>
          <w:bCs/>
          <w:color w:val="000000" w:themeColor="text1"/>
        </w:rPr>
        <w:t>AULA</w:t>
      </w:r>
      <w:r w:rsidR="008D3879">
        <w:rPr>
          <w:rFonts w:ascii="Times New Roman" w:hAnsi="Times New Roman"/>
          <w:color w:val="000000" w:themeColor="text1"/>
        </w:rPr>
        <w:t xml:space="preserve"> </w:t>
      </w:r>
      <w:r w:rsidR="00ED625F">
        <w:rPr>
          <w:rFonts w:ascii="Times New Roman" w:hAnsi="Times New Roman"/>
          <w:color w:val="000000" w:themeColor="text1"/>
        </w:rPr>
        <w:t xml:space="preserve">– </w:t>
      </w:r>
      <w:r w:rsidR="00B51974">
        <w:rPr>
          <w:rFonts w:ascii="Times New Roman" w:hAnsi="Times New Roman"/>
          <w:color w:val="000000" w:themeColor="text1"/>
        </w:rPr>
        <w:t>Apresentou seu d</w:t>
      </w:r>
      <w:r w:rsidR="00ED625F">
        <w:rPr>
          <w:rFonts w:ascii="Times New Roman" w:hAnsi="Times New Roman"/>
          <w:color w:val="000000" w:themeColor="text1"/>
        </w:rPr>
        <w:t>epoimento como ex-morador de rua.</w:t>
      </w:r>
      <w:r w:rsidR="00B51974">
        <w:rPr>
          <w:rFonts w:ascii="Times New Roman" w:hAnsi="Times New Roman"/>
          <w:color w:val="000000" w:themeColor="text1"/>
        </w:rPr>
        <w:t xml:space="preserve"> </w:t>
      </w:r>
      <w:r w:rsidR="00B51974">
        <w:rPr>
          <w:rFonts w:ascii="Times New Roman" w:hAnsi="Times New Roman"/>
          <w:b/>
          <w:bCs/>
          <w:color w:val="000000" w:themeColor="text1"/>
        </w:rPr>
        <w:t>I</w:t>
      </w:r>
      <w:r w:rsidR="00B51974" w:rsidRPr="00B51974">
        <w:rPr>
          <w:rFonts w:ascii="Times New Roman" w:hAnsi="Times New Roman"/>
          <w:b/>
          <w:bCs/>
          <w:color w:val="000000" w:themeColor="text1"/>
        </w:rPr>
        <w:t xml:space="preserve">ris </w:t>
      </w:r>
      <w:r w:rsidR="00ED625F">
        <w:rPr>
          <w:rFonts w:ascii="Times New Roman" w:hAnsi="Times New Roman"/>
          <w:color w:val="000000" w:themeColor="text1"/>
        </w:rPr>
        <w:t xml:space="preserve">– </w:t>
      </w:r>
      <w:r w:rsidR="00B51974">
        <w:rPr>
          <w:rFonts w:ascii="Times New Roman" w:hAnsi="Times New Roman"/>
          <w:color w:val="000000" w:themeColor="text1"/>
        </w:rPr>
        <w:t>Fez seu depoimento como ainda morada de rua e viciada, dizendo que mora</w:t>
      </w:r>
      <w:r w:rsidR="00ED625F">
        <w:rPr>
          <w:rFonts w:ascii="Times New Roman" w:hAnsi="Times New Roman"/>
          <w:color w:val="000000" w:themeColor="text1"/>
        </w:rPr>
        <w:t xml:space="preserve"> na rua desde 08 anos. </w:t>
      </w:r>
      <w:r w:rsidR="008D3879">
        <w:rPr>
          <w:rFonts w:ascii="Times New Roman" w:hAnsi="Times New Roman"/>
          <w:b/>
          <w:bCs/>
          <w:color w:val="000000" w:themeColor="text1"/>
        </w:rPr>
        <w:t>M</w:t>
      </w:r>
      <w:r w:rsidR="008D3879" w:rsidRPr="00B51974">
        <w:rPr>
          <w:rFonts w:ascii="Times New Roman" w:hAnsi="Times New Roman"/>
          <w:b/>
          <w:bCs/>
          <w:color w:val="000000" w:themeColor="text1"/>
        </w:rPr>
        <w:t>ARISTELA</w:t>
      </w:r>
      <w:r w:rsidR="008D3879">
        <w:rPr>
          <w:rFonts w:ascii="Times New Roman" w:hAnsi="Times New Roman"/>
          <w:b/>
          <w:bCs/>
          <w:color w:val="000000" w:themeColor="text1"/>
        </w:rPr>
        <w:t xml:space="preserve"> </w:t>
      </w:r>
      <w:r w:rsidR="00B51974">
        <w:rPr>
          <w:rFonts w:ascii="Times New Roman" w:hAnsi="Times New Roman"/>
          <w:b/>
          <w:bCs/>
          <w:color w:val="000000" w:themeColor="text1"/>
        </w:rPr>
        <w:t>– “</w:t>
      </w:r>
      <w:r w:rsidR="00B51974" w:rsidRPr="00B51974">
        <w:rPr>
          <w:rFonts w:ascii="Times New Roman" w:hAnsi="Times New Roman"/>
          <w:color w:val="000000" w:themeColor="text1"/>
        </w:rPr>
        <w:t>ACOLHER”</w:t>
      </w:r>
      <w:r w:rsidR="00ED625F">
        <w:rPr>
          <w:rFonts w:ascii="Times New Roman" w:hAnsi="Times New Roman"/>
          <w:color w:val="000000" w:themeColor="text1"/>
        </w:rPr>
        <w:t xml:space="preserve"> – O trabalho junto aos moradores de rua é muito pesado. </w:t>
      </w:r>
      <w:r w:rsidR="00B51974">
        <w:rPr>
          <w:rFonts w:ascii="Times New Roman" w:hAnsi="Times New Roman"/>
          <w:color w:val="000000" w:themeColor="text1"/>
        </w:rPr>
        <w:t xml:space="preserve"> </w:t>
      </w:r>
      <w:r w:rsidR="008D3879">
        <w:rPr>
          <w:rFonts w:ascii="Times New Roman" w:hAnsi="Times New Roman"/>
          <w:b/>
          <w:bCs/>
          <w:color w:val="000000" w:themeColor="text1"/>
        </w:rPr>
        <w:t>W</w:t>
      </w:r>
      <w:r w:rsidR="008D3879" w:rsidRPr="00B51974">
        <w:rPr>
          <w:rFonts w:ascii="Times New Roman" w:hAnsi="Times New Roman"/>
          <w:b/>
          <w:bCs/>
          <w:color w:val="000000" w:themeColor="text1"/>
        </w:rPr>
        <w:t xml:space="preserve">ELLINGTON </w:t>
      </w:r>
      <w:r w:rsidR="008D3879">
        <w:rPr>
          <w:rFonts w:ascii="Times New Roman" w:hAnsi="Times New Roman"/>
          <w:b/>
          <w:bCs/>
          <w:color w:val="000000" w:themeColor="text1"/>
        </w:rPr>
        <w:t>A</w:t>
      </w:r>
      <w:r w:rsidR="008D3879" w:rsidRPr="00B51974">
        <w:rPr>
          <w:rFonts w:ascii="Times New Roman" w:hAnsi="Times New Roman"/>
          <w:b/>
          <w:bCs/>
          <w:color w:val="000000" w:themeColor="text1"/>
        </w:rPr>
        <w:t>NTONIO</w:t>
      </w:r>
      <w:r w:rsidR="008D3879">
        <w:rPr>
          <w:rFonts w:ascii="Times New Roman" w:hAnsi="Times New Roman"/>
          <w:color w:val="000000" w:themeColor="text1"/>
        </w:rPr>
        <w:t xml:space="preserve"> </w:t>
      </w:r>
      <w:r w:rsidR="00245615">
        <w:rPr>
          <w:rFonts w:ascii="Times New Roman" w:hAnsi="Times New Roman"/>
          <w:color w:val="000000" w:themeColor="text1"/>
        </w:rPr>
        <w:t xml:space="preserve">– Essa é uma causa preocupante para a cidade, e temos tão poucos vereadores presentes. </w:t>
      </w:r>
      <w:r w:rsidR="00B51974">
        <w:rPr>
          <w:rFonts w:ascii="Times New Roman" w:hAnsi="Times New Roman"/>
          <w:color w:val="000000" w:themeColor="text1"/>
        </w:rPr>
        <w:t>Precisamos que e</w:t>
      </w:r>
      <w:r w:rsidR="00245615">
        <w:rPr>
          <w:rFonts w:ascii="Times New Roman" w:hAnsi="Times New Roman"/>
          <w:color w:val="000000" w:themeColor="text1"/>
        </w:rPr>
        <w:t xml:space="preserve">ssa </w:t>
      </w:r>
      <w:r w:rsidR="00B51974">
        <w:rPr>
          <w:rFonts w:ascii="Times New Roman" w:hAnsi="Times New Roman"/>
          <w:color w:val="000000" w:themeColor="text1"/>
        </w:rPr>
        <w:t>C</w:t>
      </w:r>
      <w:r w:rsidR="00245615">
        <w:rPr>
          <w:rFonts w:ascii="Times New Roman" w:hAnsi="Times New Roman"/>
          <w:color w:val="000000" w:themeColor="text1"/>
        </w:rPr>
        <w:t xml:space="preserve">asa se sensibilize junto as secretarias para minimizar o problema. </w:t>
      </w:r>
      <w:r w:rsidR="00B51974">
        <w:rPr>
          <w:rFonts w:ascii="Times New Roman" w:hAnsi="Times New Roman"/>
          <w:color w:val="000000" w:themeColor="text1"/>
        </w:rPr>
        <w:t>Disse estar</w:t>
      </w:r>
      <w:r w:rsidR="00245615">
        <w:rPr>
          <w:rFonts w:ascii="Times New Roman" w:hAnsi="Times New Roman"/>
          <w:color w:val="000000" w:themeColor="text1"/>
        </w:rPr>
        <w:t xml:space="preserve"> apostando muito nessa nova gestão para que desenvolva um projeto junto a todos os órgãos. O Acolher está trabalhando muito e está fluindo. </w:t>
      </w:r>
      <w:r w:rsidR="00670B13">
        <w:rPr>
          <w:rFonts w:ascii="Times New Roman" w:hAnsi="Times New Roman"/>
          <w:color w:val="000000" w:themeColor="text1"/>
        </w:rPr>
        <w:t>Quando entrei, tí</w:t>
      </w:r>
      <w:r w:rsidR="00245615">
        <w:rPr>
          <w:rFonts w:ascii="Times New Roman" w:hAnsi="Times New Roman"/>
          <w:color w:val="000000" w:themeColor="text1"/>
        </w:rPr>
        <w:t>nhamos 05 acolhidos e hoje temos 31.</w:t>
      </w:r>
      <w:r w:rsidR="00670B13">
        <w:rPr>
          <w:rFonts w:ascii="Times New Roman" w:hAnsi="Times New Roman"/>
          <w:color w:val="000000" w:themeColor="text1"/>
        </w:rPr>
        <w:t xml:space="preserve"> </w:t>
      </w:r>
      <w:r w:rsidR="008D3879">
        <w:rPr>
          <w:rFonts w:ascii="Times New Roman" w:hAnsi="Times New Roman"/>
          <w:b/>
          <w:bCs/>
          <w:color w:val="000000" w:themeColor="text1"/>
        </w:rPr>
        <w:t>D</w:t>
      </w:r>
      <w:r w:rsidR="008D3879" w:rsidRPr="00670B13">
        <w:rPr>
          <w:rFonts w:ascii="Times New Roman" w:hAnsi="Times New Roman"/>
          <w:b/>
          <w:bCs/>
          <w:color w:val="000000" w:themeColor="text1"/>
        </w:rPr>
        <w:t>ANIELE –</w:t>
      </w:r>
      <w:r w:rsidR="008D3879" w:rsidRPr="008D3879">
        <w:rPr>
          <w:rFonts w:ascii="Times New Roman" w:hAnsi="Times New Roman"/>
          <w:color w:val="000000" w:themeColor="text1"/>
        </w:rPr>
        <w:t xml:space="preserve"> GUARDA CIVIL MUNICIPAL </w:t>
      </w:r>
      <w:r w:rsidR="00245615" w:rsidRPr="008D3879">
        <w:rPr>
          <w:rFonts w:ascii="Times New Roman" w:hAnsi="Times New Roman"/>
          <w:color w:val="000000" w:themeColor="text1"/>
        </w:rPr>
        <w:t>–</w:t>
      </w:r>
      <w:r w:rsidR="00245615">
        <w:rPr>
          <w:rFonts w:ascii="Times New Roman" w:hAnsi="Times New Roman"/>
          <w:color w:val="000000" w:themeColor="text1"/>
        </w:rPr>
        <w:t xml:space="preserve"> Tínhamos uma comissão de abordagem, quando temos ligações com relação as pessoas de rua. Pessoas que estavam morando em frente a alguns comércios. A sociedade também tem direito de aproveitar dos espaços públicos. Precisamos trabalhar também junto a população porque não é bom dar esmolas, mas sim encaminhá-los. </w:t>
      </w:r>
      <w:r w:rsidR="007D013A">
        <w:rPr>
          <w:rFonts w:ascii="Times New Roman" w:hAnsi="Times New Roman"/>
          <w:color w:val="000000" w:themeColor="text1"/>
        </w:rPr>
        <w:t xml:space="preserve"> Essa Casa pode começar para regulamentar as comunidades terapêuticas. Abordamos sempre de forma respeitosa não apenas tirando aquela pessoa do local, mas encaminha-los a um local melhor. </w:t>
      </w:r>
      <w:r w:rsidR="008D3879">
        <w:rPr>
          <w:rFonts w:ascii="Times New Roman" w:hAnsi="Times New Roman"/>
          <w:b/>
          <w:bCs/>
          <w:color w:val="000000" w:themeColor="text1"/>
        </w:rPr>
        <w:t>V</w:t>
      </w:r>
      <w:r w:rsidR="008D3879" w:rsidRPr="00670B13">
        <w:rPr>
          <w:rFonts w:ascii="Times New Roman" w:hAnsi="Times New Roman"/>
          <w:b/>
          <w:bCs/>
          <w:color w:val="000000" w:themeColor="text1"/>
        </w:rPr>
        <w:t xml:space="preserve">EREADOR </w:t>
      </w:r>
      <w:r w:rsidR="008D3879">
        <w:rPr>
          <w:rFonts w:ascii="Times New Roman" w:hAnsi="Times New Roman"/>
          <w:b/>
          <w:bCs/>
          <w:color w:val="000000" w:themeColor="text1"/>
        </w:rPr>
        <w:t>C</w:t>
      </w:r>
      <w:r w:rsidR="008D3879" w:rsidRPr="00670B13">
        <w:rPr>
          <w:rFonts w:ascii="Times New Roman" w:hAnsi="Times New Roman"/>
          <w:b/>
          <w:bCs/>
          <w:color w:val="000000" w:themeColor="text1"/>
        </w:rPr>
        <w:t xml:space="preserve">AIO </w:t>
      </w:r>
      <w:r w:rsidR="008D3879">
        <w:rPr>
          <w:rFonts w:ascii="Times New Roman" w:hAnsi="Times New Roman"/>
          <w:b/>
          <w:bCs/>
          <w:color w:val="000000" w:themeColor="text1"/>
        </w:rPr>
        <w:t>V</w:t>
      </w:r>
      <w:r w:rsidR="008D3879" w:rsidRPr="00670B13">
        <w:rPr>
          <w:rFonts w:ascii="Times New Roman" w:hAnsi="Times New Roman"/>
          <w:b/>
          <w:bCs/>
          <w:color w:val="000000" w:themeColor="text1"/>
        </w:rPr>
        <w:t>ALACE</w:t>
      </w:r>
      <w:r w:rsidR="008D3879">
        <w:rPr>
          <w:rFonts w:ascii="Times New Roman" w:hAnsi="Times New Roman"/>
          <w:color w:val="000000" w:themeColor="text1"/>
        </w:rPr>
        <w:t xml:space="preserve"> </w:t>
      </w:r>
      <w:r w:rsidR="007D013A">
        <w:rPr>
          <w:rFonts w:ascii="Times New Roman" w:hAnsi="Times New Roman"/>
          <w:color w:val="000000" w:themeColor="text1"/>
        </w:rPr>
        <w:t>– Sou um político que defende a causa social. Diagnostico pode não levar a pessoa a sair da rua. Não sabemos se isso acontece. Sabemos que é um incomodo para o comerciante as pessoas dormindo nas suas portas. Criei o PEAS que muito pode contribuir para essa população. Politica é um conjunto de encaminhamentos e um conjunto de secretarias. Pedi o cadastro de moradores de rua no restaurante popular.</w:t>
      </w:r>
      <w:r w:rsidR="00670B13">
        <w:rPr>
          <w:rFonts w:ascii="Times New Roman" w:hAnsi="Times New Roman"/>
          <w:color w:val="000000" w:themeColor="text1"/>
        </w:rPr>
        <w:t xml:space="preserve"> </w:t>
      </w:r>
      <w:r w:rsidR="007D013A">
        <w:rPr>
          <w:rFonts w:ascii="Times New Roman" w:hAnsi="Times New Roman"/>
          <w:color w:val="000000" w:themeColor="text1"/>
        </w:rPr>
        <w:t>Quem financia as d</w:t>
      </w:r>
      <w:r w:rsidR="00670B13">
        <w:rPr>
          <w:rFonts w:ascii="Times New Roman" w:hAnsi="Times New Roman"/>
          <w:color w:val="000000" w:themeColor="text1"/>
        </w:rPr>
        <w:t>ro</w:t>
      </w:r>
      <w:r w:rsidR="007D013A">
        <w:rPr>
          <w:rFonts w:ascii="Times New Roman" w:hAnsi="Times New Roman"/>
          <w:color w:val="000000" w:themeColor="text1"/>
        </w:rPr>
        <w:t>gas é a própria sociedade quando dão esmolas</w:t>
      </w:r>
      <w:r w:rsidR="00670B13">
        <w:rPr>
          <w:rFonts w:ascii="Times New Roman" w:hAnsi="Times New Roman"/>
          <w:color w:val="000000" w:themeColor="text1"/>
        </w:rPr>
        <w:t>, se o restaurante popular fornecer a alimentação, não existe a necessidade de esmolas.</w:t>
      </w:r>
      <w:r w:rsidR="007D013A">
        <w:rPr>
          <w:rFonts w:ascii="Times New Roman" w:hAnsi="Times New Roman"/>
          <w:color w:val="000000" w:themeColor="text1"/>
        </w:rPr>
        <w:t xml:space="preserve"> Como vamos regularizar as comunidades terapêuticas, precisamos debater isso. </w:t>
      </w:r>
      <w:r w:rsidR="004543B2">
        <w:rPr>
          <w:rFonts w:ascii="Times New Roman" w:hAnsi="Times New Roman"/>
          <w:color w:val="000000" w:themeColor="text1"/>
        </w:rPr>
        <w:t xml:space="preserve">Se o Governo não tiver as pessoas como prioridade não sairemos </w:t>
      </w:r>
      <w:r w:rsidR="004543B2">
        <w:rPr>
          <w:rFonts w:ascii="Times New Roman" w:hAnsi="Times New Roman"/>
          <w:color w:val="000000" w:themeColor="text1"/>
        </w:rPr>
        <w:lastRenderedPageBreak/>
        <w:t>do lugar.</w:t>
      </w:r>
      <w:r w:rsidR="00670B13">
        <w:rPr>
          <w:rFonts w:ascii="Times New Roman" w:hAnsi="Times New Roman"/>
          <w:color w:val="000000" w:themeColor="text1"/>
        </w:rPr>
        <w:t xml:space="preserve"> </w:t>
      </w:r>
      <w:r w:rsidR="008D3879">
        <w:rPr>
          <w:rFonts w:ascii="Times New Roman" w:hAnsi="Times New Roman"/>
          <w:b/>
          <w:bCs/>
          <w:color w:val="000000" w:themeColor="text1"/>
        </w:rPr>
        <w:t>V</w:t>
      </w:r>
      <w:r w:rsidR="008D3879" w:rsidRPr="00670B13">
        <w:rPr>
          <w:rFonts w:ascii="Times New Roman" w:hAnsi="Times New Roman"/>
          <w:b/>
          <w:bCs/>
          <w:color w:val="000000" w:themeColor="text1"/>
        </w:rPr>
        <w:t xml:space="preserve">EREADOR </w:t>
      </w:r>
      <w:r w:rsidR="008D3879">
        <w:rPr>
          <w:rFonts w:ascii="Times New Roman" w:hAnsi="Times New Roman"/>
          <w:b/>
          <w:bCs/>
          <w:color w:val="000000" w:themeColor="text1"/>
        </w:rPr>
        <w:t>A</w:t>
      </w:r>
      <w:r w:rsidR="008D3879" w:rsidRPr="00670B13">
        <w:rPr>
          <w:rFonts w:ascii="Times New Roman" w:hAnsi="Times New Roman"/>
          <w:b/>
          <w:bCs/>
          <w:color w:val="000000" w:themeColor="text1"/>
        </w:rPr>
        <w:t>LBER</w:t>
      </w:r>
      <w:r w:rsidR="008D3879">
        <w:rPr>
          <w:rFonts w:ascii="Times New Roman" w:hAnsi="Times New Roman"/>
          <w:color w:val="000000" w:themeColor="text1"/>
        </w:rPr>
        <w:t xml:space="preserve"> – </w:t>
      </w:r>
      <w:r w:rsidR="004543B2">
        <w:rPr>
          <w:rFonts w:ascii="Times New Roman" w:hAnsi="Times New Roman"/>
          <w:color w:val="000000" w:themeColor="text1"/>
        </w:rPr>
        <w:t>M</w:t>
      </w:r>
      <w:r w:rsidR="00670B13">
        <w:rPr>
          <w:rFonts w:ascii="Times New Roman" w:hAnsi="Times New Roman"/>
          <w:color w:val="000000" w:themeColor="text1"/>
        </w:rPr>
        <w:t>e</w:t>
      </w:r>
      <w:r w:rsidR="004543B2">
        <w:rPr>
          <w:rFonts w:ascii="Times New Roman" w:hAnsi="Times New Roman"/>
          <w:color w:val="000000" w:themeColor="text1"/>
        </w:rPr>
        <w:t xml:space="preserve">ncionou que talvez possamos utilizar a </w:t>
      </w:r>
      <w:r w:rsidR="00670B13">
        <w:rPr>
          <w:rFonts w:ascii="Times New Roman" w:hAnsi="Times New Roman"/>
          <w:color w:val="000000" w:themeColor="text1"/>
        </w:rPr>
        <w:t>Deliberação</w:t>
      </w:r>
      <w:r w:rsidR="004543B2">
        <w:rPr>
          <w:rFonts w:ascii="Times New Roman" w:hAnsi="Times New Roman"/>
          <w:color w:val="000000" w:themeColor="text1"/>
        </w:rPr>
        <w:t xml:space="preserve"> do STF para regularizarmos as comunidades terapêuticas. As lei</w:t>
      </w:r>
      <w:r w:rsidR="00670B13">
        <w:rPr>
          <w:rFonts w:ascii="Times New Roman" w:hAnsi="Times New Roman"/>
          <w:color w:val="000000" w:themeColor="text1"/>
        </w:rPr>
        <w:t>s</w:t>
      </w:r>
      <w:r w:rsidR="004543B2">
        <w:rPr>
          <w:rFonts w:ascii="Times New Roman" w:hAnsi="Times New Roman"/>
          <w:color w:val="000000" w:themeColor="text1"/>
        </w:rPr>
        <w:t xml:space="preserve"> são feitas no Estado</w:t>
      </w:r>
      <w:r w:rsidR="00670B13">
        <w:rPr>
          <w:rFonts w:ascii="Times New Roman" w:hAnsi="Times New Roman"/>
          <w:color w:val="000000" w:themeColor="text1"/>
        </w:rPr>
        <w:t>,</w:t>
      </w:r>
      <w:r w:rsidR="004543B2">
        <w:rPr>
          <w:rFonts w:ascii="Times New Roman" w:hAnsi="Times New Roman"/>
          <w:color w:val="000000" w:themeColor="text1"/>
        </w:rPr>
        <w:t xml:space="preserve"> mas a população vive nos municípios. Precisamos usar politicas que invistam mais na ação social</w:t>
      </w:r>
      <w:r w:rsidR="00D72A40">
        <w:rPr>
          <w:rFonts w:ascii="Times New Roman" w:hAnsi="Times New Roman"/>
          <w:color w:val="000000" w:themeColor="text1"/>
        </w:rPr>
        <w:t xml:space="preserve">. Hoje temos saúde dentro da assistência social. </w:t>
      </w:r>
      <w:r w:rsidR="00670B13">
        <w:rPr>
          <w:rFonts w:ascii="Times New Roman" w:hAnsi="Times New Roman"/>
          <w:color w:val="000000" w:themeColor="text1"/>
        </w:rPr>
        <w:t xml:space="preserve"> </w:t>
      </w:r>
      <w:r w:rsidR="008D3879">
        <w:rPr>
          <w:rFonts w:ascii="Times New Roman" w:hAnsi="Times New Roman"/>
          <w:b/>
          <w:bCs/>
          <w:color w:val="000000" w:themeColor="text1"/>
        </w:rPr>
        <w:t>C</w:t>
      </w:r>
      <w:r w:rsidR="008D3879" w:rsidRPr="00670B13">
        <w:rPr>
          <w:rFonts w:ascii="Times New Roman" w:hAnsi="Times New Roman"/>
          <w:b/>
          <w:bCs/>
          <w:color w:val="000000" w:themeColor="text1"/>
        </w:rPr>
        <w:t xml:space="preserve">IDINHA </w:t>
      </w:r>
      <w:r w:rsidR="008D3879">
        <w:rPr>
          <w:rFonts w:ascii="Times New Roman" w:hAnsi="Times New Roman"/>
          <w:b/>
          <w:bCs/>
          <w:color w:val="000000" w:themeColor="text1"/>
        </w:rPr>
        <w:t>C</w:t>
      </w:r>
      <w:r w:rsidR="008D3879" w:rsidRPr="00670B13">
        <w:rPr>
          <w:rFonts w:ascii="Times New Roman" w:hAnsi="Times New Roman"/>
          <w:b/>
          <w:bCs/>
          <w:color w:val="000000" w:themeColor="text1"/>
        </w:rPr>
        <w:t>ANABRAVA</w:t>
      </w:r>
      <w:r w:rsidR="008D3879">
        <w:rPr>
          <w:rFonts w:ascii="Times New Roman" w:hAnsi="Times New Roman"/>
          <w:color w:val="000000" w:themeColor="text1"/>
        </w:rPr>
        <w:t xml:space="preserve"> – </w:t>
      </w:r>
      <w:r w:rsidR="00D72A40">
        <w:rPr>
          <w:rFonts w:ascii="Times New Roman" w:hAnsi="Times New Roman"/>
          <w:color w:val="000000" w:themeColor="text1"/>
        </w:rPr>
        <w:t>Como estamos construindo o plano, precis</w:t>
      </w:r>
      <w:r w:rsidR="00670B13">
        <w:rPr>
          <w:rFonts w:ascii="Times New Roman" w:hAnsi="Times New Roman"/>
          <w:color w:val="000000" w:themeColor="text1"/>
        </w:rPr>
        <w:t>a</w:t>
      </w:r>
      <w:r w:rsidR="00D72A40">
        <w:rPr>
          <w:rFonts w:ascii="Times New Roman" w:hAnsi="Times New Roman"/>
          <w:color w:val="000000" w:themeColor="text1"/>
        </w:rPr>
        <w:t>mos de fazer um mapa para seguir, onde contamos com saúde. Iniciativa do Vereador T</w:t>
      </w:r>
      <w:r w:rsidR="008D3879">
        <w:rPr>
          <w:rFonts w:ascii="Times New Roman" w:hAnsi="Times New Roman"/>
          <w:color w:val="000000" w:themeColor="text1"/>
        </w:rPr>
        <w:t>é</w:t>
      </w:r>
      <w:r w:rsidR="00D72A40">
        <w:rPr>
          <w:rFonts w:ascii="Times New Roman" w:hAnsi="Times New Roman"/>
          <w:color w:val="000000" w:themeColor="text1"/>
        </w:rPr>
        <w:t xml:space="preserve">o vai somar. </w:t>
      </w:r>
      <w:r w:rsidR="00670B13">
        <w:rPr>
          <w:rFonts w:ascii="Times New Roman" w:hAnsi="Times New Roman"/>
          <w:color w:val="000000" w:themeColor="text1"/>
        </w:rPr>
        <w:t>Quanto ao d</w:t>
      </w:r>
      <w:r w:rsidR="00D72A40">
        <w:rPr>
          <w:rFonts w:ascii="Times New Roman" w:hAnsi="Times New Roman"/>
          <w:color w:val="000000" w:themeColor="text1"/>
        </w:rPr>
        <w:t>iag</w:t>
      </w:r>
      <w:r w:rsidR="00670B13">
        <w:rPr>
          <w:rFonts w:ascii="Times New Roman" w:hAnsi="Times New Roman"/>
          <w:color w:val="000000" w:themeColor="text1"/>
        </w:rPr>
        <w:t>nó</w:t>
      </w:r>
      <w:r w:rsidR="00D72A40">
        <w:rPr>
          <w:rFonts w:ascii="Times New Roman" w:hAnsi="Times New Roman"/>
          <w:color w:val="000000" w:themeColor="text1"/>
        </w:rPr>
        <w:t>stico</w:t>
      </w:r>
      <w:r w:rsidR="00670B13">
        <w:rPr>
          <w:rFonts w:ascii="Times New Roman" w:hAnsi="Times New Roman"/>
          <w:color w:val="000000" w:themeColor="text1"/>
        </w:rPr>
        <w:t>,</w:t>
      </w:r>
      <w:r w:rsidR="00D72A40">
        <w:rPr>
          <w:rFonts w:ascii="Times New Roman" w:hAnsi="Times New Roman"/>
          <w:color w:val="000000" w:themeColor="text1"/>
        </w:rPr>
        <w:t xml:space="preserve"> digo que o publico vai e vem, a vigilância está empenhada nisso para planejar as ações. Quanto ao seu programa, </w:t>
      </w:r>
      <w:r w:rsidR="00670B13">
        <w:rPr>
          <w:rFonts w:ascii="Times New Roman" w:hAnsi="Times New Roman"/>
          <w:color w:val="000000" w:themeColor="text1"/>
        </w:rPr>
        <w:t xml:space="preserve">Vereador </w:t>
      </w:r>
      <w:r w:rsidR="00D72A40">
        <w:rPr>
          <w:rFonts w:ascii="Times New Roman" w:hAnsi="Times New Roman"/>
          <w:color w:val="000000" w:themeColor="text1"/>
        </w:rPr>
        <w:t>Caio, tudo que envolve pobre</w:t>
      </w:r>
      <w:r w:rsidR="00670B13">
        <w:rPr>
          <w:rFonts w:ascii="Times New Roman" w:hAnsi="Times New Roman"/>
          <w:color w:val="000000" w:themeColor="text1"/>
        </w:rPr>
        <w:t>,</w:t>
      </w:r>
      <w:r w:rsidR="00D72A40">
        <w:rPr>
          <w:rFonts w:ascii="Times New Roman" w:hAnsi="Times New Roman"/>
          <w:color w:val="000000" w:themeColor="text1"/>
        </w:rPr>
        <w:t xml:space="preserve"> todos acham que é assistência social. A política de habitação precisa de um espaço e um</w:t>
      </w:r>
      <w:r w:rsidR="00670B13">
        <w:rPr>
          <w:rFonts w:ascii="Times New Roman" w:hAnsi="Times New Roman"/>
          <w:color w:val="000000" w:themeColor="text1"/>
        </w:rPr>
        <w:t>a</w:t>
      </w:r>
      <w:r w:rsidR="00D72A40">
        <w:rPr>
          <w:rFonts w:ascii="Times New Roman" w:hAnsi="Times New Roman"/>
          <w:color w:val="000000" w:themeColor="text1"/>
        </w:rPr>
        <w:t xml:space="preserve"> caixinha que tenha essa competência. Quanto ao restaurante, ele é vinculado ao meio ambiente, mas o recurso vem para a assistência. </w:t>
      </w:r>
      <w:r w:rsidR="00670B13">
        <w:rPr>
          <w:rFonts w:ascii="Times New Roman" w:hAnsi="Times New Roman"/>
          <w:color w:val="000000" w:themeColor="text1"/>
        </w:rPr>
        <w:t xml:space="preserve"> Agora que estamos regularizando isso. </w:t>
      </w:r>
      <w:r w:rsidR="00CB6DF0">
        <w:rPr>
          <w:rFonts w:ascii="Times New Roman" w:hAnsi="Times New Roman"/>
          <w:color w:val="000000" w:themeColor="text1"/>
        </w:rPr>
        <w:t xml:space="preserve">A inclusão da Saúde no Acolher foi fundamental. </w:t>
      </w:r>
      <w:r w:rsidR="00D72A40">
        <w:rPr>
          <w:rFonts w:ascii="Times New Roman" w:hAnsi="Times New Roman"/>
          <w:color w:val="000000" w:themeColor="text1"/>
        </w:rPr>
        <w:t xml:space="preserve">Importante saber que juntos somos mais. </w:t>
      </w:r>
      <w:r w:rsidR="008D3879" w:rsidRPr="00670B13">
        <w:rPr>
          <w:rFonts w:ascii="Times New Roman" w:hAnsi="Times New Roman"/>
          <w:b/>
          <w:bCs/>
          <w:color w:val="000000" w:themeColor="text1"/>
        </w:rPr>
        <w:t>VEREADOR CAIO</w:t>
      </w:r>
      <w:r w:rsidR="008D3879">
        <w:rPr>
          <w:rFonts w:ascii="Times New Roman" w:hAnsi="Times New Roman"/>
          <w:color w:val="000000" w:themeColor="text1"/>
        </w:rPr>
        <w:t xml:space="preserve"> </w:t>
      </w:r>
      <w:r w:rsidR="00D72A40">
        <w:rPr>
          <w:rFonts w:ascii="Times New Roman" w:hAnsi="Times New Roman"/>
          <w:color w:val="000000" w:themeColor="text1"/>
        </w:rPr>
        <w:t>disse que estamos na mesma linha. Tivemos um programa</w:t>
      </w:r>
      <w:r w:rsidR="00CB6DF0">
        <w:rPr>
          <w:rFonts w:ascii="Times New Roman" w:hAnsi="Times New Roman"/>
          <w:color w:val="000000" w:themeColor="text1"/>
        </w:rPr>
        <w:t>, alocamos o recurso,</w:t>
      </w:r>
      <w:r w:rsidR="00D72A40">
        <w:rPr>
          <w:rFonts w:ascii="Times New Roman" w:hAnsi="Times New Roman"/>
          <w:color w:val="000000" w:themeColor="text1"/>
        </w:rPr>
        <w:t xml:space="preserve"> que poderia ser uma porta de entrada</w:t>
      </w:r>
      <w:r w:rsidR="00CB6DF0">
        <w:rPr>
          <w:rFonts w:ascii="Times New Roman" w:hAnsi="Times New Roman"/>
          <w:color w:val="000000" w:themeColor="text1"/>
        </w:rPr>
        <w:t xml:space="preserve">, mas nada aconteceu. </w:t>
      </w:r>
      <w:r w:rsidR="00670B13">
        <w:rPr>
          <w:rFonts w:ascii="Times New Roman" w:hAnsi="Times New Roman"/>
          <w:color w:val="000000" w:themeColor="text1"/>
        </w:rPr>
        <w:t xml:space="preserve"> Encerrando, </w:t>
      </w:r>
      <w:r w:rsidR="008D3879" w:rsidRPr="00670B13">
        <w:rPr>
          <w:rFonts w:ascii="Times New Roman" w:hAnsi="Times New Roman"/>
          <w:b/>
          <w:bCs/>
          <w:color w:val="000000" w:themeColor="text1"/>
        </w:rPr>
        <w:t>O PRESIDENTE VEREADOR GILSON SOLICITOU A GISLENE</w:t>
      </w:r>
      <w:r w:rsidR="008D3879">
        <w:rPr>
          <w:rFonts w:ascii="Times New Roman" w:hAnsi="Times New Roman"/>
          <w:b/>
          <w:bCs/>
          <w:color w:val="000000" w:themeColor="text1"/>
        </w:rPr>
        <w:t xml:space="preserve"> QUE FIZESSE A LEITURA DAS PROPOSTAS</w:t>
      </w:r>
      <w:r w:rsidR="00670B13">
        <w:rPr>
          <w:rFonts w:ascii="Times New Roman" w:hAnsi="Times New Roman"/>
          <w:b/>
          <w:bCs/>
          <w:color w:val="000000" w:themeColor="text1"/>
        </w:rPr>
        <w:t>:</w:t>
      </w:r>
      <w:r w:rsidR="00D72A40">
        <w:rPr>
          <w:rFonts w:ascii="Times New Roman" w:hAnsi="Times New Roman"/>
          <w:color w:val="000000" w:themeColor="text1"/>
        </w:rPr>
        <w:t xml:space="preserve"> </w:t>
      </w:r>
      <w:r w:rsidR="00CB6DF0">
        <w:rPr>
          <w:rFonts w:ascii="Times New Roman" w:hAnsi="Times New Roman"/>
          <w:color w:val="000000" w:themeColor="text1"/>
        </w:rPr>
        <w:t xml:space="preserve">Pelo que foi falado aqui pela Cidinha, parece que tudo já vai começar a acontecer mesmo. Um </w:t>
      </w:r>
      <w:r w:rsidR="00D72A40">
        <w:rPr>
          <w:rFonts w:ascii="Times New Roman" w:hAnsi="Times New Roman"/>
          <w:color w:val="000000" w:themeColor="text1"/>
        </w:rPr>
        <w:t xml:space="preserve">Centro de atenção ampliado; acolhimento real </w:t>
      </w:r>
      <w:r w:rsidR="00CB6DF0">
        <w:rPr>
          <w:rFonts w:ascii="Times New Roman" w:hAnsi="Times New Roman"/>
          <w:color w:val="000000" w:themeColor="text1"/>
        </w:rPr>
        <w:t>de acordo com a necessidade, uma casa de passagem com melhores ofertas,</w:t>
      </w:r>
      <w:r w:rsidR="00D72A40">
        <w:rPr>
          <w:rFonts w:ascii="Times New Roman" w:hAnsi="Times New Roman"/>
          <w:color w:val="000000" w:themeColor="text1"/>
        </w:rPr>
        <w:t xml:space="preserve"> equipes técnicas </w:t>
      </w:r>
      <w:r w:rsidR="00CB6DF0">
        <w:rPr>
          <w:rFonts w:ascii="Times New Roman" w:hAnsi="Times New Roman"/>
          <w:color w:val="000000" w:themeColor="text1"/>
        </w:rPr>
        <w:t xml:space="preserve">humanizadas e </w:t>
      </w:r>
      <w:r w:rsidR="00D72A40">
        <w:rPr>
          <w:rFonts w:ascii="Times New Roman" w:hAnsi="Times New Roman"/>
          <w:color w:val="000000" w:themeColor="text1"/>
        </w:rPr>
        <w:t xml:space="preserve">especializadas, </w:t>
      </w:r>
      <w:r w:rsidR="00CB6DF0">
        <w:rPr>
          <w:rFonts w:ascii="Times New Roman" w:hAnsi="Times New Roman"/>
          <w:color w:val="000000" w:themeColor="text1"/>
        </w:rPr>
        <w:t xml:space="preserve">o </w:t>
      </w:r>
      <w:r w:rsidR="00D72A40">
        <w:rPr>
          <w:rFonts w:ascii="Times New Roman" w:hAnsi="Times New Roman"/>
          <w:color w:val="000000" w:themeColor="text1"/>
        </w:rPr>
        <w:t>co</w:t>
      </w:r>
      <w:r w:rsidR="0019320F">
        <w:rPr>
          <w:rFonts w:ascii="Times New Roman" w:hAnsi="Times New Roman"/>
          <w:color w:val="000000" w:themeColor="text1"/>
        </w:rPr>
        <w:t>n</w:t>
      </w:r>
      <w:r w:rsidR="00D72A40">
        <w:rPr>
          <w:rFonts w:ascii="Times New Roman" w:hAnsi="Times New Roman"/>
          <w:color w:val="000000" w:themeColor="text1"/>
        </w:rPr>
        <w:t>sult</w:t>
      </w:r>
      <w:r w:rsidR="00670B13">
        <w:rPr>
          <w:rFonts w:ascii="Times New Roman" w:hAnsi="Times New Roman"/>
          <w:color w:val="000000" w:themeColor="text1"/>
        </w:rPr>
        <w:t>ó</w:t>
      </w:r>
      <w:r w:rsidR="00D72A40">
        <w:rPr>
          <w:rFonts w:ascii="Times New Roman" w:hAnsi="Times New Roman"/>
          <w:color w:val="000000" w:themeColor="text1"/>
        </w:rPr>
        <w:t xml:space="preserve">rio rua, </w:t>
      </w:r>
      <w:r w:rsidR="00CB6DF0">
        <w:rPr>
          <w:rFonts w:ascii="Times New Roman" w:hAnsi="Times New Roman"/>
          <w:color w:val="000000" w:themeColor="text1"/>
        </w:rPr>
        <w:t xml:space="preserve">reativar o </w:t>
      </w:r>
      <w:r w:rsidR="00D72A40">
        <w:rPr>
          <w:rFonts w:ascii="Times New Roman" w:hAnsi="Times New Roman"/>
          <w:color w:val="000000" w:themeColor="text1"/>
        </w:rPr>
        <w:t xml:space="preserve">comitê de acompanhamento </w:t>
      </w:r>
      <w:r w:rsidR="00CB6DF0">
        <w:rPr>
          <w:rFonts w:ascii="Times New Roman" w:hAnsi="Times New Roman"/>
          <w:color w:val="000000" w:themeColor="text1"/>
        </w:rPr>
        <w:t>e monitoramento</w:t>
      </w:r>
      <w:r w:rsidR="00D72A40">
        <w:rPr>
          <w:rFonts w:ascii="Times New Roman" w:hAnsi="Times New Roman"/>
          <w:color w:val="000000" w:themeColor="text1"/>
        </w:rPr>
        <w:t xml:space="preserve">, </w:t>
      </w:r>
      <w:r w:rsidR="0019320F">
        <w:rPr>
          <w:rFonts w:ascii="Times New Roman" w:hAnsi="Times New Roman"/>
          <w:color w:val="000000" w:themeColor="text1"/>
        </w:rPr>
        <w:t xml:space="preserve">criar </w:t>
      </w:r>
      <w:r w:rsidR="00D72A40">
        <w:rPr>
          <w:rFonts w:ascii="Times New Roman" w:hAnsi="Times New Roman"/>
          <w:color w:val="000000" w:themeColor="text1"/>
        </w:rPr>
        <w:t>programa de transporte</w:t>
      </w:r>
      <w:r w:rsidR="0019320F">
        <w:rPr>
          <w:rFonts w:ascii="Times New Roman" w:hAnsi="Times New Roman"/>
          <w:color w:val="000000" w:themeColor="text1"/>
        </w:rPr>
        <w:t>,</w:t>
      </w:r>
      <w:r w:rsidR="00D72A40">
        <w:rPr>
          <w:rFonts w:ascii="Times New Roman" w:hAnsi="Times New Roman"/>
          <w:color w:val="000000" w:themeColor="text1"/>
        </w:rPr>
        <w:t xml:space="preserve"> de alimentação</w:t>
      </w:r>
      <w:r w:rsidR="00CB6DF0">
        <w:rPr>
          <w:rFonts w:ascii="Times New Roman" w:hAnsi="Times New Roman"/>
          <w:color w:val="000000" w:themeColor="text1"/>
        </w:rPr>
        <w:t xml:space="preserve"> do restaurante popular</w:t>
      </w:r>
      <w:r w:rsidR="00D72A40">
        <w:rPr>
          <w:rFonts w:ascii="Times New Roman" w:hAnsi="Times New Roman"/>
          <w:color w:val="000000" w:themeColor="text1"/>
        </w:rPr>
        <w:t xml:space="preserve"> e de higienização, reabertura urgente do banco de alimentos</w:t>
      </w:r>
      <w:r w:rsidR="0019320F">
        <w:rPr>
          <w:rFonts w:ascii="Times New Roman" w:hAnsi="Times New Roman"/>
          <w:color w:val="000000" w:themeColor="text1"/>
        </w:rPr>
        <w:t xml:space="preserve"> e valorizar comunidades terapêuticas.</w:t>
      </w:r>
      <w:r w:rsidR="00BF0300">
        <w:rPr>
          <w:rFonts w:ascii="Times New Roman" w:hAnsi="Times New Roman"/>
          <w:color w:val="000000" w:themeColor="text1"/>
        </w:rPr>
        <w:t xml:space="preserve"> Acrescentar nas equipes 01</w:t>
      </w:r>
      <w:r w:rsidR="0019320F">
        <w:rPr>
          <w:rFonts w:ascii="Times New Roman" w:hAnsi="Times New Roman"/>
          <w:color w:val="000000" w:themeColor="text1"/>
        </w:rPr>
        <w:t xml:space="preserve"> </w:t>
      </w:r>
      <w:r w:rsidR="00BF0300">
        <w:rPr>
          <w:rFonts w:ascii="Times New Roman" w:hAnsi="Times New Roman"/>
          <w:color w:val="000000" w:themeColor="text1"/>
        </w:rPr>
        <w:t>r</w:t>
      </w:r>
      <w:r w:rsidR="0019320F">
        <w:rPr>
          <w:rFonts w:ascii="Times New Roman" w:hAnsi="Times New Roman"/>
          <w:color w:val="000000" w:themeColor="text1"/>
        </w:rPr>
        <w:t>edutor de risco</w:t>
      </w:r>
      <w:r w:rsidR="00BF0300">
        <w:rPr>
          <w:rFonts w:ascii="Times New Roman" w:hAnsi="Times New Roman"/>
          <w:color w:val="000000" w:themeColor="text1"/>
        </w:rPr>
        <w:t xml:space="preserve"> que é um </w:t>
      </w:r>
      <w:proofErr w:type="spellStart"/>
      <w:r w:rsidR="00BF0300">
        <w:rPr>
          <w:rFonts w:ascii="Times New Roman" w:hAnsi="Times New Roman"/>
          <w:color w:val="000000" w:themeColor="text1"/>
        </w:rPr>
        <w:t>ex</w:t>
      </w:r>
      <w:proofErr w:type="spellEnd"/>
      <w:r w:rsidR="00BF0300">
        <w:rPr>
          <w:rFonts w:ascii="Times New Roman" w:hAnsi="Times New Roman"/>
          <w:color w:val="000000" w:themeColor="text1"/>
        </w:rPr>
        <w:t xml:space="preserve"> morador de rua que agora pode trabalhar abordando</w:t>
      </w:r>
      <w:r w:rsidR="0019320F">
        <w:rPr>
          <w:rFonts w:ascii="Times New Roman" w:hAnsi="Times New Roman"/>
          <w:color w:val="000000" w:themeColor="text1"/>
        </w:rPr>
        <w:t xml:space="preserve">, </w:t>
      </w:r>
      <w:r w:rsidR="00BF0300">
        <w:rPr>
          <w:rFonts w:ascii="Times New Roman" w:hAnsi="Times New Roman"/>
          <w:color w:val="000000" w:themeColor="text1"/>
        </w:rPr>
        <w:t xml:space="preserve">e 01 </w:t>
      </w:r>
      <w:r w:rsidR="0019320F">
        <w:rPr>
          <w:rFonts w:ascii="Times New Roman" w:hAnsi="Times New Roman"/>
          <w:color w:val="000000" w:themeColor="text1"/>
        </w:rPr>
        <w:t>monitor cultural</w:t>
      </w:r>
      <w:r w:rsidR="00BF0300">
        <w:rPr>
          <w:rFonts w:ascii="Times New Roman" w:hAnsi="Times New Roman"/>
          <w:color w:val="000000" w:themeColor="text1"/>
        </w:rPr>
        <w:t xml:space="preserve">, inclusão de 01 representante das comunidades terapêuticas no Comitê. </w:t>
      </w:r>
      <w:r w:rsidR="008D3879" w:rsidRPr="00BF0300">
        <w:rPr>
          <w:rFonts w:ascii="Times New Roman" w:hAnsi="Times New Roman"/>
          <w:b/>
          <w:bCs/>
          <w:color w:val="000000" w:themeColor="text1"/>
        </w:rPr>
        <w:t>TOCA DE ASSIS</w:t>
      </w:r>
      <w:r w:rsidR="008D3879">
        <w:rPr>
          <w:rFonts w:ascii="Times New Roman" w:hAnsi="Times New Roman"/>
          <w:color w:val="000000" w:themeColor="text1"/>
        </w:rPr>
        <w:t xml:space="preserve"> </w:t>
      </w:r>
      <w:r w:rsidR="0019320F">
        <w:rPr>
          <w:rFonts w:ascii="Times New Roman" w:hAnsi="Times New Roman"/>
          <w:color w:val="000000" w:themeColor="text1"/>
        </w:rPr>
        <w:t>– Sintetizando tudo</w:t>
      </w:r>
      <w:r w:rsidR="00BF0300">
        <w:rPr>
          <w:rFonts w:ascii="Times New Roman" w:hAnsi="Times New Roman"/>
          <w:color w:val="000000" w:themeColor="text1"/>
        </w:rPr>
        <w:t>,</w:t>
      </w:r>
      <w:r w:rsidR="0019320F">
        <w:rPr>
          <w:rFonts w:ascii="Times New Roman" w:hAnsi="Times New Roman"/>
          <w:color w:val="000000" w:themeColor="text1"/>
        </w:rPr>
        <w:t xml:space="preserve"> a base de tudo é o amor. </w:t>
      </w:r>
      <w:r w:rsidR="008D3879" w:rsidRPr="00BF0300">
        <w:rPr>
          <w:rFonts w:ascii="Times New Roman" w:hAnsi="Times New Roman"/>
          <w:b/>
          <w:bCs/>
          <w:color w:val="000000" w:themeColor="text1"/>
        </w:rPr>
        <w:t>PRESIDENTE VEREADOR GILSON</w:t>
      </w:r>
      <w:r w:rsidR="008D3879">
        <w:rPr>
          <w:rFonts w:ascii="Times New Roman" w:hAnsi="Times New Roman"/>
          <w:color w:val="000000" w:themeColor="text1"/>
        </w:rPr>
        <w:t xml:space="preserve"> </w:t>
      </w:r>
      <w:r w:rsidR="0019320F">
        <w:rPr>
          <w:rFonts w:ascii="Times New Roman" w:hAnsi="Times New Roman"/>
          <w:color w:val="000000" w:themeColor="text1"/>
        </w:rPr>
        <w:t>– agradeceu a todos pela presença</w:t>
      </w:r>
      <w:r w:rsidR="006B49A0">
        <w:rPr>
          <w:rFonts w:ascii="Times New Roman" w:hAnsi="Times New Roman"/>
          <w:color w:val="000000" w:themeColor="text1"/>
        </w:rPr>
        <w:t xml:space="preserve">, </w:t>
      </w:r>
      <w:proofErr w:type="gramStart"/>
      <w:r w:rsidR="006B49A0">
        <w:rPr>
          <w:rFonts w:ascii="Times New Roman" w:hAnsi="Times New Roman"/>
          <w:color w:val="000000" w:themeColor="text1"/>
        </w:rPr>
        <w:t>e  finalizou</w:t>
      </w:r>
      <w:proofErr w:type="gramEnd"/>
      <w:r w:rsidR="006B49A0">
        <w:rPr>
          <w:rFonts w:ascii="Times New Roman" w:hAnsi="Times New Roman"/>
          <w:color w:val="000000" w:themeColor="text1"/>
        </w:rPr>
        <w:t xml:space="preserve"> com seguinte mensagem dita pelo Papa Francisco “</w:t>
      </w:r>
      <w:r w:rsidR="006B49A0">
        <w:rPr>
          <w:rFonts w:ascii="Times New Roman" w:hAnsi="Times New Roman"/>
          <w:i/>
          <w:iCs/>
          <w:color w:val="000000" w:themeColor="text1"/>
        </w:rPr>
        <w:t xml:space="preserve">A rua não é um lugar para morar, muito menos para morrer. Não podemos ter uma fé que não se concretiza na ação. </w:t>
      </w:r>
      <w:r w:rsidR="00C225C9">
        <w:rPr>
          <w:rFonts w:ascii="Times New Roman" w:hAnsi="Times New Roman"/>
          <w:i/>
          <w:iCs/>
          <w:color w:val="000000" w:themeColor="text1"/>
        </w:rPr>
        <w:t>Meus sentimentos vão para aqueles que promovam iniciativa de solidariedade para dar</w:t>
      </w:r>
      <w:proofErr w:type="gramStart"/>
      <w:r w:rsidR="00C225C9">
        <w:rPr>
          <w:rFonts w:ascii="Times New Roman" w:hAnsi="Times New Roman"/>
          <w:i/>
          <w:iCs/>
          <w:color w:val="000000" w:themeColor="text1"/>
        </w:rPr>
        <w:t>”.</w:t>
      </w:r>
      <w:r w:rsidRPr="003F5998">
        <w:rPr>
          <w:rFonts w:ascii="Times New Roman" w:hAnsi="Times New Roman"/>
          <w:b/>
          <w:iCs/>
        </w:rPr>
        <w:t>Cumprida</w:t>
      </w:r>
      <w:proofErr w:type="gramEnd"/>
      <w:r w:rsidRPr="003F5998">
        <w:rPr>
          <w:rFonts w:ascii="Times New Roman" w:hAnsi="Times New Roman"/>
          <w:b/>
          <w:iCs/>
        </w:rPr>
        <w:t xml:space="preserve"> a finalidade da Audiência, a Presidência agradece a presença de todos e determina a lavratura da ata e encerra os trabalhos. A íntegra desta Audiência Pública encontra-se à disposição de todos na Secretaria Especial de Comunicação desta Casa Legislativa, e também disponibilizada em formato de vídeo no SAPL. Sete Lagoas, </w:t>
      </w:r>
      <w:r w:rsidR="007B6B33">
        <w:rPr>
          <w:rFonts w:ascii="Times New Roman" w:hAnsi="Times New Roman"/>
          <w:b/>
          <w:iCs/>
        </w:rPr>
        <w:t>2</w:t>
      </w:r>
      <w:r w:rsidR="00605458">
        <w:rPr>
          <w:rFonts w:ascii="Times New Roman" w:hAnsi="Times New Roman"/>
          <w:b/>
          <w:iCs/>
        </w:rPr>
        <w:t>3</w:t>
      </w:r>
      <w:r w:rsidRPr="003F5998">
        <w:rPr>
          <w:rFonts w:ascii="Times New Roman" w:hAnsi="Times New Roman"/>
          <w:b/>
          <w:iCs/>
        </w:rPr>
        <w:t xml:space="preserve"> de </w:t>
      </w:r>
      <w:r>
        <w:rPr>
          <w:rFonts w:ascii="Times New Roman" w:hAnsi="Times New Roman"/>
          <w:b/>
          <w:iCs/>
        </w:rPr>
        <w:t>abril</w:t>
      </w:r>
      <w:r w:rsidRPr="003F5998">
        <w:rPr>
          <w:rFonts w:ascii="Times New Roman" w:hAnsi="Times New Roman"/>
          <w:b/>
          <w:iCs/>
        </w:rPr>
        <w:t xml:space="preserve"> de 202</w:t>
      </w:r>
      <w:r>
        <w:rPr>
          <w:rFonts w:ascii="Times New Roman" w:hAnsi="Times New Roman"/>
          <w:b/>
          <w:iCs/>
        </w:rPr>
        <w:t>5</w:t>
      </w:r>
      <w:r w:rsidRPr="003F5998">
        <w:rPr>
          <w:rFonts w:ascii="Times New Roman" w:hAnsi="Times New Roman"/>
          <w:b/>
          <w:iCs/>
        </w:rPr>
        <w:t xml:space="preserve">, Jaqueline Helena Alves, matrícula </w:t>
      </w:r>
      <w:proofErr w:type="gramStart"/>
      <w:r w:rsidRPr="003F5998">
        <w:rPr>
          <w:rFonts w:ascii="Times New Roman" w:hAnsi="Times New Roman"/>
          <w:b/>
          <w:iCs/>
        </w:rPr>
        <w:t>004./</w:t>
      </w:r>
      <w:proofErr w:type="gramEnd"/>
      <w:r w:rsidRPr="003F5998">
        <w:rPr>
          <w:rFonts w:ascii="Times New Roman" w:hAnsi="Times New Roman"/>
          <w:b/>
          <w:iCs/>
        </w:rPr>
        <w:t>/////////////////////////////////////////////</w:t>
      </w:r>
      <w:r w:rsidR="00605458">
        <w:rPr>
          <w:rFonts w:ascii="Times New Roman" w:hAnsi="Times New Roman"/>
          <w:b/>
          <w:iCs/>
        </w:rPr>
        <w:t>///////</w:t>
      </w:r>
      <w:r w:rsidR="00C225C9">
        <w:rPr>
          <w:rFonts w:ascii="Times New Roman" w:hAnsi="Times New Roman"/>
          <w:b/>
          <w:iCs/>
        </w:rPr>
        <w:t>////////////////////////////////////////////////////////////////////</w:t>
      </w:r>
    </w:p>
    <w:p w14:paraId="7A394A7F" w14:textId="77777777" w:rsidR="007F6A7A" w:rsidRPr="007F6A7A" w:rsidRDefault="007F6A7A" w:rsidP="007F6A7A"/>
    <w:sectPr w:rsidR="007F6A7A" w:rsidRPr="007F6A7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8A30" w14:textId="77777777" w:rsidR="000B21F7" w:rsidRDefault="000B21F7" w:rsidP="003C34B0">
      <w:r>
        <w:separator/>
      </w:r>
    </w:p>
  </w:endnote>
  <w:endnote w:type="continuationSeparator" w:id="0">
    <w:p w14:paraId="465D2AA8" w14:textId="77777777" w:rsidR="000B21F7" w:rsidRDefault="000B21F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0930" w14:textId="77777777" w:rsidR="000B21F7" w:rsidRDefault="000B21F7" w:rsidP="003C34B0">
      <w:r>
        <w:separator/>
      </w:r>
    </w:p>
  </w:footnote>
  <w:footnote w:type="continuationSeparator" w:id="0">
    <w:p w14:paraId="73E32C51" w14:textId="77777777" w:rsidR="000B21F7" w:rsidRDefault="000B21F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3309"/>
    <w:multiLevelType w:val="hybridMultilevel"/>
    <w:tmpl w:val="1F4C29FE"/>
    <w:lvl w:ilvl="0" w:tplc="4B92A9FA">
      <w:start w:val="1"/>
      <w:numFmt w:val="bullet"/>
      <w:lvlText w:val="-"/>
      <w:lvlJc w:val="left"/>
      <w:pPr>
        <w:tabs>
          <w:tab w:val="num" w:pos="720"/>
        </w:tabs>
        <w:ind w:left="720" w:hanging="360"/>
      </w:pPr>
      <w:rPr>
        <w:rFonts w:ascii="Times New Roman" w:hAnsi="Times New Roman" w:hint="default"/>
      </w:rPr>
    </w:lvl>
    <w:lvl w:ilvl="1" w:tplc="73BED684" w:tentative="1">
      <w:start w:val="1"/>
      <w:numFmt w:val="bullet"/>
      <w:lvlText w:val="-"/>
      <w:lvlJc w:val="left"/>
      <w:pPr>
        <w:tabs>
          <w:tab w:val="num" w:pos="1440"/>
        </w:tabs>
        <w:ind w:left="1440" w:hanging="360"/>
      </w:pPr>
      <w:rPr>
        <w:rFonts w:ascii="Times New Roman" w:hAnsi="Times New Roman" w:hint="default"/>
      </w:rPr>
    </w:lvl>
    <w:lvl w:ilvl="2" w:tplc="26145B66" w:tentative="1">
      <w:start w:val="1"/>
      <w:numFmt w:val="bullet"/>
      <w:lvlText w:val="-"/>
      <w:lvlJc w:val="left"/>
      <w:pPr>
        <w:tabs>
          <w:tab w:val="num" w:pos="2160"/>
        </w:tabs>
        <w:ind w:left="2160" w:hanging="360"/>
      </w:pPr>
      <w:rPr>
        <w:rFonts w:ascii="Times New Roman" w:hAnsi="Times New Roman" w:hint="default"/>
      </w:rPr>
    </w:lvl>
    <w:lvl w:ilvl="3" w:tplc="DCCACD68" w:tentative="1">
      <w:start w:val="1"/>
      <w:numFmt w:val="bullet"/>
      <w:lvlText w:val="-"/>
      <w:lvlJc w:val="left"/>
      <w:pPr>
        <w:tabs>
          <w:tab w:val="num" w:pos="2880"/>
        </w:tabs>
        <w:ind w:left="2880" w:hanging="360"/>
      </w:pPr>
      <w:rPr>
        <w:rFonts w:ascii="Times New Roman" w:hAnsi="Times New Roman" w:hint="default"/>
      </w:rPr>
    </w:lvl>
    <w:lvl w:ilvl="4" w:tplc="CF22C7E4" w:tentative="1">
      <w:start w:val="1"/>
      <w:numFmt w:val="bullet"/>
      <w:lvlText w:val="-"/>
      <w:lvlJc w:val="left"/>
      <w:pPr>
        <w:tabs>
          <w:tab w:val="num" w:pos="3600"/>
        </w:tabs>
        <w:ind w:left="3600" w:hanging="360"/>
      </w:pPr>
      <w:rPr>
        <w:rFonts w:ascii="Times New Roman" w:hAnsi="Times New Roman" w:hint="default"/>
      </w:rPr>
    </w:lvl>
    <w:lvl w:ilvl="5" w:tplc="FDA40538" w:tentative="1">
      <w:start w:val="1"/>
      <w:numFmt w:val="bullet"/>
      <w:lvlText w:val="-"/>
      <w:lvlJc w:val="left"/>
      <w:pPr>
        <w:tabs>
          <w:tab w:val="num" w:pos="4320"/>
        </w:tabs>
        <w:ind w:left="4320" w:hanging="360"/>
      </w:pPr>
      <w:rPr>
        <w:rFonts w:ascii="Times New Roman" w:hAnsi="Times New Roman" w:hint="default"/>
      </w:rPr>
    </w:lvl>
    <w:lvl w:ilvl="6" w:tplc="9740FDB0" w:tentative="1">
      <w:start w:val="1"/>
      <w:numFmt w:val="bullet"/>
      <w:lvlText w:val="-"/>
      <w:lvlJc w:val="left"/>
      <w:pPr>
        <w:tabs>
          <w:tab w:val="num" w:pos="5040"/>
        </w:tabs>
        <w:ind w:left="5040" w:hanging="360"/>
      </w:pPr>
      <w:rPr>
        <w:rFonts w:ascii="Times New Roman" w:hAnsi="Times New Roman" w:hint="default"/>
      </w:rPr>
    </w:lvl>
    <w:lvl w:ilvl="7" w:tplc="F4FAA770" w:tentative="1">
      <w:start w:val="1"/>
      <w:numFmt w:val="bullet"/>
      <w:lvlText w:val="-"/>
      <w:lvlJc w:val="left"/>
      <w:pPr>
        <w:tabs>
          <w:tab w:val="num" w:pos="5760"/>
        </w:tabs>
        <w:ind w:left="5760" w:hanging="360"/>
      </w:pPr>
      <w:rPr>
        <w:rFonts w:ascii="Times New Roman" w:hAnsi="Times New Roman" w:hint="default"/>
      </w:rPr>
    </w:lvl>
    <w:lvl w:ilvl="8" w:tplc="F014CD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B6028D"/>
    <w:multiLevelType w:val="hybridMultilevel"/>
    <w:tmpl w:val="136ED63E"/>
    <w:lvl w:ilvl="0" w:tplc="9B48AD26">
      <w:start w:val="1"/>
      <w:numFmt w:val="bullet"/>
      <w:lvlText w:val="-"/>
      <w:lvlJc w:val="left"/>
      <w:pPr>
        <w:tabs>
          <w:tab w:val="num" w:pos="720"/>
        </w:tabs>
        <w:ind w:left="720" w:hanging="360"/>
      </w:pPr>
      <w:rPr>
        <w:rFonts w:ascii="Times New Roman" w:hAnsi="Times New Roman" w:hint="default"/>
      </w:rPr>
    </w:lvl>
    <w:lvl w:ilvl="1" w:tplc="3116A1C2" w:tentative="1">
      <w:start w:val="1"/>
      <w:numFmt w:val="bullet"/>
      <w:lvlText w:val="-"/>
      <w:lvlJc w:val="left"/>
      <w:pPr>
        <w:tabs>
          <w:tab w:val="num" w:pos="1440"/>
        </w:tabs>
        <w:ind w:left="1440" w:hanging="360"/>
      </w:pPr>
      <w:rPr>
        <w:rFonts w:ascii="Times New Roman" w:hAnsi="Times New Roman" w:hint="default"/>
      </w:rPr>
    </w:lvl>
    <w:lvl w:ilvl="2" w:tplc="03D66EA2" w:tentative="1">
      <w:start w:val="1"/>
      <w:numFmt w:val="bullet"/>
      <w:lvlText w:val="-"/>
      <w:lvlJc w:val="left"/>
      <w:pPr>
        <w:tabs>
          <w:tab w:val="num" w:pos="2160"/>
        </w:tabs>
        <w:ind w:left="2160" w:hanging="360"/>
      </w:pPr>
      <w:rPr>
        <w:rFonts w:ascii="Times New Roman" w:hAnsi="Times New Roman" w:hint="default"/>
      </w:rPr>
    </w:lvl>
    <w:lvl w:ilvl="3" w:tplc="CD2A3B56" w:tentative="1">
      <w:start w:val="1"/>
      <w:numFmt w:val="bullet"/>
      <w:lvlText w:val="-"/>
      <w:lvlJc w:val="left"/>
      <w:pPr>
        <w:tabs>
          <w:tab w:val="num" w:pos="2880"/>
        </w:tabs>
        <w:ind w:left="2880" w:hanging="360"/>
      </w:pPr>
      <w:rPr>
        <w:rFonts w:ascii="Times New Roman" w:hAnsi="Times New Roman" w:hint="default"/>
      </w:rPr>
    </w:lvl>
    <w:lvl w:ilvl="4" w:tplc="9F36537C" w:tentative="1">
      <w:start w:val="1"/>
      <w:numFmt w:val="bullet"/>
      <w:lvlText w:val="-"/>
      <w:lvlJc w:val="left"/>
      <w:pPr>
        <w:tabs>
          <w:tab w:val="num" w:pos="3600"/>
        </w:tabs>
        <w:ind w:left="3600" w:hanging="360"/>
      </w:pPr>
      <w:rPr>
        <w:rFonts w:ascii="Times New Roman" w:hAnsi="Times New Roman" w:hint="default"/>
      </w:rPr>
    </w:lvl>
    <w:lvl w:ilvl="5" w:tplc="4844D744" w:tentative="1">
      <w:start w:val="1"/>
      <w:numFmt w:val="bullet"/>
      <w:lvlText w:val="-"/>
      <w:lvlJc w:val="left"/>
      <w:pPr>
        <w:tabs>
          <w:tab w:val="num" w:pos="4320"/>
        </w:tabs>
        <w:ind w:left="4320" w:hanging="360"/>
      </w:pPr>
      <w:rPr>
        <w:rFonts w:ascii="Times New Roman" w:hAnsi="Times New Roman" w:hint="default"/>
      </w:rPr>
    </w:lvl>
    <w:lvl w:ilvl="6" w:tplc="D5246FC0" w:tentative="1">
      <w:start w:val="1"/>
      <w:numFmt w:val="bullet"/>
      <w:lvlText w:val="-"/>
      <w:lvlJc w:val="left"/>
      <w:pPr>
        <w:tabs>
          <w:tab w:val="num" w:pos="5040"/>
        </w:tabs>
        <w:ind w:left="5040" w:hanging="360"/>
      </w:pPr>
      <w:rPr>
        <w:rFonts w:ascii="Times New Roman" w:hAnsi="Times New Roman" w:hint="default"/>
      </w:rPr>
    </w:lvl>
    <w:lvl w:ilvl="7" w:tplc="B434E630" w:tentative="1">
      <w:start w:val="1"/>
      <w:numFmt w:val="bullet"/>
      <w:lvlText w:val="-"/>
      <w:lvlJc w:val="left"/>
      <w:pPr>
        <w:tabs>
          <w:tab w:val="num" w:pos="5760"/>
        </w:tabs>
        <w:ind w:left="5760" w:hanging="360"/>
      </w:pPr>
      <w:rPr>
        <w:rFonts w:ascii="Times New Roman" w:hAnsi="Times New Roman" w:hint="default"/>
      </w:rPr>
    </w:lvl>
    <w:lvl w:ilvl="8" w:tplc="41D040D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723B12"/>
    <w:multiLevelType w:val="hybridMultilevel"/>
    <w:tmpl w:val="A2A4E672"/>
    <w:lvl w:ilvl="0" w:tplc="56766B8C">
      <w:start w:val="1"/>
      <w:numFmt w:val="bullet"/>
      <w:lvlText w:val="-"/>
      <w:lvlJc w:val="left"/>
      <w:pPr>
        <w:tabs>
          <w:tab w:val="num" w:pos="720"/>
        </w:tabs>
        <w:ind w:left="720" w:hanging="360"/>
      </w:pPr>
      <w:rPr>
        <w:rFonts w:ascii="Times New Roman" w:hAnsi="Times New Roman" w:hint="default"/>
      </w:rPr>
    </w:lvl>
    <w:lvl w:ilvl="1" w:tplc="70D2A64E" w:tentative="1">
      <w:start w:val="1"/>
      <w:numFmt w:val="bullet"/>
      <w:lvlText w:val="-"/>
      <w:lvlJc w:val="left"/>
      <w:pPr>
        <w:tabs>
          <w:tab w:val="num" w:pos="1440"/>
        </w:tabs>
        <w:ind w:left="1440" w:hanging="360"/>
      </w:pPr>
      <w:rPr>
        <w:rFonts w:ascii="Times New Roman" w:hAnsi="Times New Roman" w:hint="default"/>
      </w:rPr>
    </w:lvl>
    <w:lvl w:ilvl="2" w:tplc="6C72EC78" w:tentative="1">
      <w:start w:val="1"/>
      <w:numFmt w:val="bullet"/>
      <w:lvlText w:val="-"/>
      <w:lvlJc w:val="left"/>
      <w:pPr>
        <w:tabs>
          <w:tab w:val="num" w:pos="2160"/>
        </w:tabs>
        <w:ind w:left="2160" w:hanging="360"/>
      </w:pPr>
      <w:rPr>
        <w:rFonts w:ascii="Times New Roman" w:hAnsi="Times New Roman" w:hint="default"/>
      </w:rPr>
    </w:lvl>
    <w:lvl w:ilvl="3" w:tplc="3EBC3374" w:tentative="1">
      <w:start w:val="1"/>
      <w:numFmt w:val="bullet"/>
      <w:lvlText w:val="-"/>
      <w:lvlJc w:val="left"/>
      <w:pPr>
        <w:tabs>
          <w:tab w:val="num" w:pos="2880"/>
        </w:tabs>
        <w:ind w:left="2880" w:hanging="360"/>
      </w:pPr>
      <w:rPr>
        <w:rFonts w:ascii="Times New Roman" w:hAnsi="Times New Roman" w:hint="default"/>
      </w:rPr>
    </w:lvl>
    <w:lvl w:ilvl="4" w:tplc="364EA77E" w:tentative="1">
      <w:start w:val="1"/>
      <w:numFmt w:val="bullet"/>
      <w:lvlText w:val="-"/>
      <w:lvlJc w:val="left"/>
      <w:pPr>
        <w:tabs>
          <w:tab w:val="num" w:pos="3600"/>
        </w:tabs>
        <w:ind w:left="3600" w:hanging="360"/>
      </w:pPr>
      <w:rPr>
        <w:rFonts w:ascii="Times New Roman" w:hAnsi="Times New Roman" w:hint="default"/>
      </w:rPr>
    </w:lvl>
    <w:lvl w:ilvl="5" w:tplc="2774EE24" w:tentative="1">
      <w:start w:val="1"/>
      <w:numFmt w:val="bullet"/>
      <w:lvlText w:val="-"/>
      <w:lvlJc w:val="left"/>
      <w:pPr>
        <w:tabs>
          <w:tab w:val="num" w:pos="4320"/>
        </w:tabs>
        <w:ind w:left="4320" w:hanging="360"/>
      </w:pPr>
      <w:rPr>
        <w:rFonts w:ascii="Times New Roman" w:hAnsi="Times New Roman" w:hint="default"/>
      </w:rPr>
    </w:lvl>
    <w:lvl w:ilvl="6" w:tplc="88C8E216" w:tentative="1">
      <w:start w:val="1"/>
      <w:numFmt w:val="bullet"/>
      <w:lvlText w:val="-"/>
      <w:lvlJc w:val="left"/>
      <w:pPr>
        <w:tabs>
          <w:tab w:val="num" w:pos="5040"/>
        </w:tabs>
        <w:ind w:left="5040" w:hanging="360"/>
      </w:pPr>
      <w:rPr>
        <w:rFonts w:ascii="Times New Roman" w:hAnsi="Times New Roman" w:hint="default"/>
      </w:rPr>
    </w:lvl>
    <w:lvl w:ilvl="7" w:tplc="24C4CF02" w:tentative="1">
      <w:start w:val="1"/>
      <w:numFmt w:val="bullet"/>
      <w:lvlText w:val="-"/>
      <w:lvlJc w:val="left"/>
      <w:pPr>
        <w:tabs>
          <w:tab w:val="num" w:pos="5760"/>
        </w:tabs>
        <w:ind w:left="5760" w:hanging="360"/>
      </w:pPr>
      <w:rPr>
        <w:rFonts w:ascii="Times New Roman" w:hAnsi="Times New Roman" w:hint="default"/>
      </w:rPr>
    </w:lvl>
    <w:lvl w:ilvl="8" w:tplc="F55C4F8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7578E"/>
    <w:rsid w:val="00080FD2"/>
    <w:rsid w:val="000948DF"/>
    <w:rsid w:val="000B21F7"/>
    <w:rsid w:val="000C4D8E"/>
    <w:rsid w:val="000D6821"/>
    <w:rsid w:val="000F5EE5"/>
    <w:rsid w:val="0012031D"/>
    <w:rsid w:val="00160C71"/>
    <w:rsid w:val="00171A6D"/>
    <w:rsid w:val="001866CD"/>
    <w:rsid w:val="0019320F"/>
    <w:rsid w:val="0019661B"/>
    <w:rsid w:val="00204839"/>
    <w:rsid w:val="00234942"/>
    <w:rsid w:val="00236C87"/>
    <w:rsid w:val="002372EA"/>
    <w:rsid w:val="00245615"/>
    <w:rsid w:val="00255EFB"/>
    <w:rsid w:val="002778F3"/>
    <w:rsid w:val="002928B6"/>
    <w:rsid w:val="002B6809"/>
    <w:rsid w:val="002C63F6"/>
    <w:rsid w:val="0031486F"/>
    <w:rsid w:val="0032306D"/>
    <w:rsid w:val="00342E77"/>
    <w:rsid w:val="0034774F"/>
    <w:rsid w:val="00370B9D"/>
    <w:rsid w:val="003C34B0"/>
    <w:rsid w:val="003C500F"/>
    <w:rsid w:val="00435DCF"/>
    <w:rsid w:val="004543B2"/>
    <w:rsid w:val="00481FA3"/>
    <w:rsid w:val="004A7DD4"/>
    <w:rsid w:val="004C700D"/>
    <w:rsid w:val="00551D94"/>
    <w:rsid w:val="00591DB2"/>
    <w:rsid w:val="005C0384"/>
    <w:rsid w:val="005D479E"/>
    <w:rsid w:val="00605458"/>
    <w:rsid w:val="00611654"/>
    <w:rsid w:val="006142C3"/>
    <w:rsid w:val="00636CB7"/>
    <w:rsid w:val="0066502E"/>
    <w:rsid w:val="00670B13"/>
    <w:rsid w:val="0069718F"/>
    <w:rsid w:val="006B49A0"/>
    <w:rsid w:val="006C2556"/>
    <w:rsid w:val="006D6648"/>
    <w:rsid w:val="006E6E50"/>
    <w:rsid w:val="006F00FD"/>
    <w:rsid w:val="00702A21"/>
    <w:rsid w:val="00704DF3"/>
    <w:rsid w:val="00727F84"/>
    <w:rsid w:val="00730F38"/>
    <w:rsid w:val="00736044"/>
    <w:rsid w:val="007B6B33"/>
    <w:rsid w:val="007D013A"/>
    <w:rsid w:val="007D2B2C"/>
    <w:rsid w:val="007F6A7A"/>
    <w:rsid w:val="00811E58"/>
    <w:rsid w:val="00847615"/>
    <w:rsid w:val="00881A41"/>
    <w:rsid w:val="008A2744"/>
    <w:rsid w:val="008C0EA7"/>
    <w:rsid w:val="008D20B6"/>
    <w:rsid w:val="008D3879"/>
    <w:rsid w:val="008F4625"/>
    <w:rsid w:val="00927B06"/>
    <w:rsid w:val="00932763"/>
    <w:rsid w:val="00962194"/>
    <w:rsid w:val="0098163B"/>
    <w:rsid w:val="00990909"/>
    <w:rsid w:val="009F5575"/>
    <w:rsid w:val="00A34BDC"/>
    <w:rsid w:val="00A503DB"/>
    <w:rsid w:val="00AA3E80"/>
    <w:rsid w:val="00AB6010"/>
    <w:rsid w:val="00B00A8A"/>
    <w:rsid w:val="00B315B9"/>
    <w:rsid w:val="00B32BA0"/>
    <w:rsid w:val="00B358BB"/>
    <w:rsid w:val="00B51974"/>
    <w:rsid w:val="00B63BAB"/>
    <w:rsid w:val="00B81D61"/>
    <w:rsid w:val="00BA1158"/>
    <w:rsid w:val="00BF0300"/>
    <w:rsid w:val="00BF1C86"/>
    <w:rsid w:val="00C225C9"/>
    <w:rsid w:val="00C342CB"/>
    <w:rsid w:val="00C53FA1"/>
    <w:rsid w:val="00C55525"/>
    <w:rsid w:val="00C725D3"/>
    <w:rsid w:val="00CB6DF0"/>
    <w:rsid w:val="00CF7861"/>
    <w:rsid w:val="00D179BC"/>
    <w:rsid w:val="00D20BF2"/>
    <w:rsid w:val="00D315E0"/>
    <w:rsid w:val="00D351EA"/>
    <w:rsid w:val="00D53844"/>
    <w:rsid w:val="00D70E12"/>
    <w:rsid w:val="00D72A40"/>
    <w:rsid w:val="00D81EBC"/>
    <w:rsid w:val="00DB2281"/>
    <w:rsid w:val="00DD1827"/>
    <w:rsid w:val="00DF0FDF"/>
    <w:rsid w:val="00E0216C"/>
    <w:rsid w:val="00E463F5"/>
    <w:rsid w:val="00E904D3"/>
    <w:rsid w:val="00ED625F"/>
    <w:rsid w:val="00F206D0"/>
    <w:rsid w:val="00F64080"/>
    <w:rsid w:val="00FA3A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6F"/>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PargrafodaLista">
    <w:name w:val="List Paragraph"/>
    <w:basedOn w:val="Normal"/>
    <w:uiPriority w:val="34"/>
    <w:qFormat/>
    <w:rsid w:val="002C63F6"/>
    <w:pPr>
      <w:ind w:left="720"/>
      <w:contextualSpacing/>
    </w:pPr>
  </w:style>
  <w:style w:type="paragraph" w:customStyle="1" w:styleId="Default">
    <w:name w:val="Default"/>
    <w:rsid w:val="00F206D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0165">
      <w:bodyDiv w:val="1"/>
      <w:marLeft w:val="0"/>
      <w:marRight w:val="0"/>
      <w:marTop w:val="0"/>
      <w:marBottom w:val="0"/>
      <w:divBdr>
        <w:top w:val="none" w:sz="0" w:space="0" w:color="auto"/>
        <w:left w:val="none" w:sz="0" w:space="0" w:color="auto"/>
        <w:bottom w:val="none" w:sz="0" w:space="0" w:color="auto"/>
        <w:right w:val="none" w:sz="0" w:space="0" w:color="auto"/>
      </w:divBdr>
    </w:div>
    <w:div w:id="396057679">
      <w:bodyDiv w:val="1"/>
      <w:marLeft w:val="0"/>
      <w:marRight w:val="0"/>
      <w:marTop w:val="0"/>
      <w:marBottom w:val="0"/>
      <w:divBdr>
        <w:top w:val="none" w:sz="0" w:space="0" w:color="auto"/>
        <w:left w:val="none" w:sz="0" w:space="0" w:color="auto"/>
        <w:bottom w:val="none" w:sz="0" w:space="0" w:color="auto"/>
        <w:right w:val="none" w:sz="0" w:space="0" w:color="auto"/>
      </w:divBdr>
    </w:div>
    <w:div w:id="422846570">
      <w:bodyDiv w:val="1"/>
      <w:marLeft w:val="0"/>
      <w:marRight w:val="0"/>
      <w:marTop w:val="0"/>
      <w:marBottom w:val="0"/>
      <w:divBdr>
        <w:top w:val="none" w:sz="0" w:space="0" w:color="auto"/>
        <w:left w:val="none" w:sz="0" w:space="0" w:color="auto"/>
        <w:bottom w:val="none" w:sz="0" w:space="0" w:color="auto"/>
        <w:right w:val="none" w:sz="0" w:space="0" w:color="auto"/>
      </w:divBdr>
    </w:div>
    <w:div w:id="621763455">
      <w:bodyDiv w:val="1"/>
      <w:marLeft w:val="0"/>
      <w:marRight w:val="0"/>
      <w:marTop w:val="0"/>
      <w:marBottom w:val="0"/>
      <w:divBdr>
        <w:top w:val="none" w:sz="0" w:space="0" w:color="auto"/>
        <w:left w:val="none" w:sz="0" w:space="0" w:color="auto"/>
        <w:bottom w:val="none" w:sz="0" w:space="0" w:color="auto"/>
        <w:right w:val="none" w:sz="0" w:space="0" w:color="auto"/>
      </w:divBdr>
    </w:div>
    <w:div w:id="782960366">
      <w:bodyDiv w:val="1"/>
      <w:marLeft w:val="0"/>
      <w:marRight w:val="0"/>
      <w:marTop w:val="0"/>
      <w:marBottom w:val="0"/>
      <w:divBdr>
        <w:top w:val="none" w:sz="0" w:space="0" w:color="auto"/>
        <w:left w:val="none" w:sz="0" w:space="0" w:color="auto"/>
        <w:bottom w:val="none" w:sz="0" w:space="0" w:color="auto"/>
        <w:right w:val="none" w:sz="0" w:space="0" w:color="auto"/>
      </w:divBdr>
    </w:div>
    <w:div w:id="908882742">
      <w:bodyDiv w:val="1"/>
      <w:marLeft w:val="0"/>
      <w:marRight w:val="0"/>
      <w:marTop w:val="0"/>
      <w:marBottom w:val="0"/>
      <w:divBdr>
        <w:top w:val="none" w:sz="0" w:space="0" w:color="auto"/>
        <w:left w:val="none" w:sz="0" w:space="0" w:color="auto"/>
        <w:bottom w:val="none" w:sz="0" w:space="0" w:color="auto"/>
        <w:right w:val="none" w:sz="0" w:space="0" w:color="auto"/>
      </w:divBdr>
    </w:div>
    <w:div w:id="999506361">
      <w:bodyDiv w:val="1"/>
      <w:marLeft w:val="0"/>
      <w:marRight w:val="0"/>
      <w:marTop w:val="0"/>
      <w:marBottom w:val="0"/>
      <w:divBdr>
        <w:top w:val="none" w:sz="0" w:space="0" w:color="auto"/>
        <w:left w:val="none" w:sz="0" w:space="0" w:color="auto"/>
        <w:bottom w:val="none" w:sz="0" w:space="0" w:color="auto"/>
        <w:right w:val="none" w:sz="0" w:space="0" w:color="auto"/>
      </w:divBdr>
    </w:div>
    <w:div w:id="1130052575">
      <w:bodyDiv w:val="1"/>
      <w:marLeft w:val="0"/>
      <w:marRight w:val="0"/>
      <w:marTop w:val="0"/>
      <w:marBottom w:val="0"/>
      <w:divBdr>
        <w:top w:val="none" w:sz="0" w:space="0" w:color="auto"/>
        <w:left w:val="none" w:sz="0" w:space="0" w:color="auto"/>
        <w:bottom w:val="none" w:sz="0" w:space="0" w:color="auto"/>
        <w:right w:val="none" w:sz="0" w:space="0" w:color="auto"/>
      </w:divBdr>
    </w:div>
    <w:div w:id="1182357138">
      <w:bodyDiv w:val="1"/>
      <w:marLeft w:val="0"/>
      <w:marRight w:val="0"/>
      <w:marTop w:val="0"/>
      <w:marBottom w:val="0"/>
      <w:divBdr>
        <w:top w:val="none" w:sz="0" w:space="0" w:color="auto"/>
        <w:left w:val="none" w:sz="0" w:space="0" w:color="auto"/>
        <w:bottom w:val="none" w:sz="0" w:space="0" w:color="auto"/>
        <w:right w:val="none" w:sz="0" w:space="0" w:color="auto"/>
      </w:divBdr>
    </w:div>
    <w:div w:id="1268345269">
      <w:bodyDiv w:val="1"/>
      <w:marLeft w:val="0"/>
      <w:marRight w:val="0"/>
      <w:marTop w:val="0"/>
      <w:marBottom w:val="0"/>
      <w:divBdr>
        <w:top w:val="none" w:sz="0" w:space="0" w:color="auto"/>
        <w:left w:val="none" w:sz="0" w:space="0" w:color="auto"/>
        <w:bottom w:val="none" w:sz="0" w:space="0" w:color="auto"/>
        <w:right w:val="none" w:sz="0" w:space="0" w:color="auto"/>
      </w:divBdr>
    </w:div>
    <w:div w:id="1417744447">
      <w:bodyDiv w:val="1"/>
      <w:marLeft w:val="0"/>
      <w:marRight w:val="0"/>
      <w:marTop w:val="0"/>
      <w:marBottom w:val="0"/>
      <w:divBdr>
        <w:top w:val="none" w:sz="0" w:space="0" w:color="auto"/>
        <w:left w:val="none" w:sz="0" w:space="0" w:color="auto"/>
        <w:bottom w:val="none" w:sz="0" w:space="0" w:color="auto"/>
        <w:right w:val="none" w:sz="0" w:space="0" w:color="auto"/>
      </w:divBdr>
    </w:div>
    <w:div w:id="1765033680">
      <w:bodyDiv w:val="1"/>
      <w:marLeft w:val="0"/>
      <w:marRight w:val="0"/>
      <w:marTop w:val="0"/>
      <w:marBottom w:val="0"/>
      <w:divBdr>
        <w:top w:val="none" w:sz="0" w:space="0" w:color="auto"/>
        <w:left w:val="none" w:sz="0" w:space="0" w:color="auto"/>
        <w:bottom w:val="none" w:sz="0" w:space="0" w:color="auto"/>
        <w:right w:val="none" w:sz="0" w:space="0" w:color="auto"/>
      </w:divBdr>
    </w:div>
    <w:div w:id="179702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FB03-C0BD-4636-B63F-AC9DF2D8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4189</Words>
  <Characters>22622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2025-01-13T14:02:00Z</cp:lastPrinted>
  <dcterms:created xsi:type="dcterms:W3CDTF">2025-04-24T14:12:00Z</dcterms:created>
  <dcterms:modified xsi:type="dcterms:W3CDTF">2025-04-24T14:12:00Z</dcterms:modified>
</cp:coreProperties>
</file>