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A3D" w:rsidRPr="00D401F0" w:rsidRDefault="00BE2609" w:rsidP="00055D4A">
      <w:pPr>
        <w:jc w:val="both"/>
        <w:rPr>
          <w:rFonts w:ascii="Arial Narrow" w:hAnsi="Arial Narrow"/>
          <w:b/>
          <w:bCs/>
          <w:sz w:val="28"/>
          <w:szCs w:val="28"/>
        </w:rPr>
      </w:pPr>
      <w:r w:rsidRPr="00D401F0">
        <w:rPr>
          <w:rFonts w:ascii="Arial Narrow" w:hAnsi="Arial Narrow"/>
          <w:b/>
          <w:bCs/>
          <w:sz w:val="28"/>
          <w:szCs w:val="28"/>
        </w:rPr>
        <w:t>ATA RESUMIDA DA AUDIÊNCIA PÚBLICA REALIZADA NO DIA 29 DE MAIO DE 2023, ÀS 19:00 HORAS NA CÂMARA MUNICIPAL DE SETE LAGOAS PARA DISCUTIR SAÚDE DA MULHER</w:t>
      </w:r>
      <w:r w:rsidR="00055D4A" w:rsidRPr="00D401F0">
        <w:rPr>
          <w:rFonts w:ascii="Arial Narrow" w:hAnsi="Arial Narrow"/>
          <w:b/>
          <w:bCs/>
          <w:sz w:val="28"/>
          <w:szCs w:val="28"/>
        </w:rPr>
        <w:t>.</w:t>
      </w:r>
      <w:r w:rsidRPr="00D401F0">
        <w:rPr>
          <w:rFonts w:ascii="Arial Narrow" w:hAnsi="Arial Narrow"/>
          <w:b/>
          <w:bCs/>
          <w:sz w:val="28"/>
          <w:szCs w:val="28"/>
        </w:rPr>
        <w:t>////////////////////////////////////</w:t>
      </w:r>
      <w:r w:rsidR="009D1FE5" w:rsidRPr="00D401F0">
        <w:rPr>
          <w:rFonts w:ascii="Arial Narrow" w:hAnsi="Arial Narrow"/>
          <w:b/>
          <w:bCs/>
          <w:sz w:val="28"/>
          <w:szCs w:val="28"/>
        </w:rPr>
        <w:t>///////////////////////////////////////</w:t>
      </w:r>
      <w:r w:rsidRPr="00D401F0">
        <w:rPr>
          <w:rFonts w:ascii="Arial Narrow" w:hAnsi="Arial Narrow"/>
          <w:b/>
          <w:bCs/>
          <w:sz w:val="28"/>
          <w:szCs w:val="28"/>
        </w:rPr>
        <w:t>//</w:t>
      </w:r>
    </w:p>
    <w:p w:rsidR="00055D4A" w:rsidRPr="00D401F0" w:rsidRDefault="00055D4A" w:rsidP="00061F1D">
      <w:pPr>
        <w:jc w:val="both"/>
        <w:rPr>
          <w:rFonts w:ascii="Arial Narrow" w:hAnsi="Arial Narrow"/>
          <w:b/>
          <w:sz w:val="28"/>
          <w:szCs w:val="28"/>
        </w:rPr>
      </w:pPr>
      <w:r w:rsidRPr="00D401F0">
        <w:rPr>
          <w:rFonts w:ascii="Arial Narrow" w:hAnsi="Arial Narrow"/>
          <w:sz w:val="28"/>
          <w:szCs w:val="28"/>
        </w:rPr>
        <w:t>Em conformidade  com o Edital  Nº 0</w:t>
      </w:r>
      <w:r w:rsidR="00BE2609" w:rsidRPr="00D401F0">
        <w:rPr>
          <w:rFonts w:ascii="Arial Narrow" w:hAnsi="Arial Narrow"/>
          <w:sz w:val="28"/>
          <w:szCs w:val="28"/>
        </w:rPr>
        <w:t>11</w:t>
      </w:r>
      <w:r w:rsidRPr="00D401F0">
        <w:rPr>
          <w:rFonts w:ascii="Arial Narrow" w:hAnsi="Arial Narrow"/>
          <w:sz w:val="28"/>
          <w:szCs w:val="28"/>
        </w:rPr>
        <w:t xml:space="preserve">/2023 publicado no Diário Oficial Eletrônico do Legislativo de Sete Lagoas, a Câmara Municipal de Sete Lagoas realizou no dia </w:t>
      </w:r>
      <w:r w:rsidR="00BE2609" w:rsidRPr="00D401F0">
        <w:rPr>
          <w:rFonts w:ascii="Arial Narrow" w:hAnsi="Arial Narrow"/>
          <w:sz w:val="28"/>
          <w:szCs w:val="28"/>
        </w:rPr>
        <w:t>2</w:t>
      </w:r>
      <w:r w:rsidRPr="00D401F0">
        <w:rPr>
          <w:rFonts w:ascii="Arial Narrow" w:hAnsi="Arial Narrow"/>
          <w:sz w:val="28"/>
          <w:szCs w:val="28"/>
        </w:rPr>
        <w:t xml:space="preserve">9  de Maio de 2023, no plenário desta casa, </w:t>
      </w:r>
      <w:r w:rsidRPr="00D401F0">
        <w:rPr>
          <w:rFonts w:ascii="Arial Narrow" w:hAnsi="Arial Narrow" w:cs="Calibri"/>
          <w:sz w:val="28"/>
          <w:szCs w:val="28"/>
        </w:rPr>
        <w:t xml:space="preserve"> Audiência Pública </w:t>
      </w:r>
      <w:r w:rsidRPr="00D401F0">
        <w:rPr>
          <w:rFonts w:ascii="Arial Narrow" w:hAnsi="Arial Narrow"/>
          <w:sz w:val="28"/>
          <w:szCs w:val="28"/>
        </w:rPr>
        <w:t xml:space="preserve">com o objetivo </w:t>
      </w:r>
      <w:r w:rsidR="00BE2609" w:rsidRPr="00D401F0">
        <w:rPr>
          <w:rFonts w:ascii="Arial Narrow" w:hAnsi="Arial Narrow"/>
          <w:b/>
          <w:bCs/>
          <w:sz w:val="28"/>
          <w:szCs w:val="28"/>
        </w:rPr>
        <w:t xml:space="preserve">DISCUTIR SAÚDE DA MULHER </w:t>
      </w:r>
      <w:r w:rsidRPr="00D401F0">
        <w:rPr>
          <w:rFonts w:ascii="Arial Narrow" w:hAnsi="Arial Narrow" w:cs="Calibri"/>
          <w:sz w:val="28"/>
          <w:szCs w:val="28"/>
        </w:rPr>
        <w:t>Audiência Pública foi  Presidida  pel</w:t>
      </w:r>
      <w:r w:rsidR="00BE2609" w:rsidRPr="00D401F0">
        <w:rPr>
          <w:rFonts w:ascii="Arial Narrow" w:hAnsi="Arial Narrow" w:cs="Calibri"/>
          <w:sz w:val="28"/>
          <w:szCs w:val="28"/>
        </w:rPr>
        <w:t>a</w:t>
      </w:r>
      <w:r w:rsidRPr="00D401F0">
        <w:rPr>
          <w:rFonts w:ascii="Arial Narrow" w:hAnsi="Arial Narrow" w:cs="Calibri"/>
          <w:sz w:val="28"/>
          <w:szCs w:val="28"/>
        </w:rPr>
        <w:t xml:space="preserve"> Vereador</w:t>
      </w:r>
      <w:r w:rsidR="00BE2609" w:rsidRPr="00D401F0">
        <w:rPr>
          <w:rFonts w:ascii="Arial Narrow" w:hAnsi="Arial Narrow" w:cs="Calibri"/>
          <w:sz w:val="28"/>
          <w:szCs w:val="28"/>
        </w:rPr>
        <w:t>a</w:t>
      </w:r>
      <w:r w:rsidRPr="00D401F0">
        <w:rPr>
          <w:rFonts w:ascii="Arial Narrow" w:hAnsi="Arial Narrow" w:cs="Calibri"/>
          <w:sz w:val="28"/>
          <w:szCs w:val="28"/>
        </w:rPr>
        <w:t xml:space="preserve"> </w:t>
      </w:r>
      <w:r w:rsidR="00BE2609" w:rsidRPr="00D401F0">
        <w:rPr>
          <w:rFonts w:ascii="Arial Narrow" w:hAnsi="Arial Narrow" w:cs="Calibri"/>
          <w:b/>
          <w:sz w:val="28"/>
          <w:szCs w:val="28"/>
        </w:rPr>
        <w:t>ANA CAROLINA PONTELO CANABRAVA</w:t>
      </w:r>
      <w:r w:rsidRPr="00D401F0">
        <w:rPr>
          <w:rFonts w:ascii="Arial Narrow" w:hAnsi="Arial Narrow" w:cs="Calibri"/>
          <w:sz w:val="28"/>
          <w:szCs w:val="28"/>
        </w:rPr>
        <w:t>, autor</w:t>
      </w:r>
      <w:r w:rsidR="00BE2609" w:rsidRPr="00D401F0">
        <w:rPr>
          <w:rFonts w:ascii="Arial Narrow" w:hAnsi="Arial Narrow" w:cs="Calibri"/>
          <w:sz w:val="28"/>
          <w:szCs w:val="28"/>
        </w:rPr>
        <w:t>a</w:t>
      </w:r>
      <w:r w:rsidRPr="00D401F0">
        <w:rPr>
          <w:rFonts w:ascii="Arial Narrow" w:hAnsi="Arial Narrow" w:cs="Calibri"/>
          <w:sz w:val="28"/>
          <w:szCs w:val="28"/>
        </w:rPr>
        <w:t xml:space="preserve"> do Requerimento Nº </w:t>
      </w:r>
      <w:r w:rsidR="00BE2609" w:rsidRPr="00D401F0">
        <w:rPr>
          <w:rFonts w:ascii="Arial Narrow" w:hAnsi="Arial Narrow" w:cs="Calibri"/>
          <w:sz w:val="28"/>
          <w:szCs w:val="28"/>
        </w:rPr>
        <w:t>2386</w:t>
      </w:r>
      <w:r w:rsidRPr="00D401F0">
        <w:rPr>
          <w:rFonts w:ascii="Arial Narrow" w:hAnsi="Arial Narrow" w:cs="Calibri"/>
          <w:sz w:val="28"/>
          <w:szCs w:val="28"/>
        </w:rPr>
        <w:t>/2023 que originou esta Audiência Pública</w:t>
      </w:r>
      <w:r w:rsidR="00BE2609" w:rsidRPr="00D401F0">
        <w:rPr>
          <w:rFonts w:ascii="Arial Narrow" w:hAnsi="Arial Narrow" w:cs="Calibri"/>
          <w:sz w:val="28"/>
          <w:szCs w:val="28"/>
        </w:rPr>
        <w:t>.</w:t>
      </w:r>
      <w:r w:rsidRPr="00D401F0">
        <w:rPr>
          <w:rFonts w:ascii="Arial Narrow" w:hAnsi="Arial Narrow" w:cs="Calibri"/>
          <w:sz w:val="28"/>
          <w:szCs w:val="28"/>
        </w:rPr>
        <w:t>.</w:t>
      </w:r>
      <w:r w:rsidR="00310F2C" w:rsidRPr="00D401F0">
        <w:rPr>
          <w:rFonts w:ascii="Arial Narrow" w:hAnsi="Arial Narrow" w:cs="Calibri"/>
          <w:sz w:val="28"/>
          <w:szCs w:val="28"/>
        </w:rPr>
        <w:t xml:space="preserve"> </w:t>
      </w:r>
      <w:r w:rsidR="00310F2C" w:rsidRPr="00D401F0">
        <w:rPr>
          <w:rFonts w:ascii="Arial Narrow" w:hAnsi="Arial Narrow" w:cs="Calibri"/>
          <w:b/>
          <w:sz w:val="28"/>
          <w:szCs w:val="28"/>
        </w:rPr>
        <w:t xml:space="preserve"> </w:t>
      </w:r>
      <w:r w:rsidR="00310F2C" w:rsidRPr="00D401F0">
        <w:rPr>
          <w:rFonts w:ascii="Arial Narrow" w:hAnsi="Arial Narrow"/>
          <w:b/>
          <w:color w:val="0D0D0D"/>
          <w:sz w:val="28"/>
          <w:szCs w:val="28"/>
        </w:rPr>
        <w:t xml:space="preserve">Presenças </w:t>
      </w:r>
      <w:proofErr w:type="gramStart"/>
      <w:r w:rsidR="00310F2C" w:rsidRPr="00D401F0">
        <w:rPr>
          <w:rFonts w:ascii="Arial Narrow" w:hAnsi="Arial Narrow"/>
          <w:b/>
          <w:color w:val="0D0D0D"/>
          <w:sz w:val="28"/>
          <w:szCs w:val="28"/>
        </w:rPr>
        <w:t xml:space="preserve">Registradas  </w:t>
      </w:r>
      <w:r w:rsidR="00310F2C" w:rsidRPr="00D401F0">
        <w:rPr>
          <w:rFonts w:ascii="Arial Narrow" w:hAnsi="Arial Narrow" w:cs="Calibri"/>
          <w:b/>
          <w:sz w:val="28"/>
          <w:szCs w:val="28"/>
        </w:rPr>
        <w:t>dos</w:t>
      </w:r>
      <w:proofErr w:type="gramEnd"/>
      <w:r w:rsidR="00310F2C" w:rsidRPr="00D401F0">
        <w:rPr>
          <w:rFonts w:ascii="Arial Narrow" w:hAnsi="Arial Narrow" w:cs="Calibri"/>
          <w:b/>
          <w:sz w:val="28"/>
          <w:szCs w:val="28"/>
        </w:rPr>
        <w:t xml:space="preserve">  vereadores</w:t>
      </w:r>
      <w:r w:rsidR="00310F2C" w:rsidRPr="00D401F0">
        <w:rPr>
          <w:rFonts w:ascii="Arial Narrow" w:hAnsi="Arial Narrow" w:cs="Calibri"/>
          <w:sz w:val="28"/>
          <w:szCs w:val="28"/>
        </w:rPr>
        <w:t xml:space="preserve">: </w:t>
      </w:r>
      <w:r w:rsidR="00310F2C" w:rsidRPr="00D401F0">
        <w:rPr>
          <w:rFonts w:ascii="Arial Narrow" w:hAnsi="Arial Narrow"/>
          <w:color w:val="0D0D0D" w:themeColor="text1" w:themeTint="F2"/>
          <w:sz w:val="28"/>
          <w:szCs w:val="28"/>
        </w:rPr>
        <w:t xml:space="preserve">Ana Carolina </w:t>
      </w:r>
      <w:proofErr w:type="spellStart"/>
      <w:r w:rsidR="00310F2C" w:rsidRPr="00D401F0">
        <w:rPr>
          <w:rFonts w:ascii="Arial Narrow" w:hAnsi="Arial Narrow"/>
          <w:color w:val="0D0D0D" w:themeColor="text1" w:themeTint="F2"/>
          <w:sz w:val="28"/>
          <w:szCs w:val="28"/>
        </w:rPr>
        <w:t>Pontelo</w:t>
      </w:r>
      <w:proofErr w:type="spellEnd"/>
      <w:r w:rsidR="00310F2C" w:rsidRPr="00D401F0">
        <w:rPr>
          <w:rFonts w:ascii="Arial Narrow" w:hAnsi="Arial Narrow"/>
          <w:color w:val="0D0D0D" w:themeColor="text1" w:themeTint="F2"/>
          <w:sz w:val="28"/>
          <w:szCs w:val="28"/>
        </w:rPr>
        <w:t xml:space="preserve"> Canabrava, Caio </w:t>
      </w:r>
      <w:proofErr w:type="spellStart"/>
      <w:r w:rsidR="00310F2C" w:rsidRPr="00D401F0">
        <w:rPr>
          <w:rFonts w:ascii="Arial Narrow" w:hAnsi="Arial Narrow"/>
          <w:color w:val="0D0D0D" w:themeColor="text1" w:themeTint="F2"/>
          <w:sz w:val="28"/>
          <w:szCs w:val="28"/>
        </w:rPr>
        <w:t>Lucius</w:t>
      </w:r>
      <w:proofErr w:type="spellEnd"/>
      <w:r w:rsidR="00310F2C" w:rsidRPr="00D401F0">
        <w:rPr>
          <w:rFonts w:ascii="Arial Narrow" w:hAnsi="Arial Narrow"/>
          <w:color w:val="0D0D0D" w:themeColor="text1" w:themeTint="F2"/>
          <w:sz w:val="28"/>
          <w:szCs w:val="28"/>
        </w:rPr>
        <w:t xml:space="preserve"> </w:t>
      </w:r>
      <w:proofErr w:type="spellStart"/>
      <w:r w:rsidR="00310F2C" w:rsidRPr="00D401F0">
        <w:rPr>
          <w:rFonts w:ascii="Arial Narrow" w:hAnsi="Arial Narrow"/>
          <w:color w:val="0D0D0D" w:themeColor="text1" w:themeTint="F2"/>
          <w:sz w:val="28"/>
          <w:szCs w:val="28"/>
        </w:rPr>
        <w:t>Valace</w:t>
      </w:r>
      <w:proofErr w:type="spellEnd"/>
      <w:r w:rsidR="00310F2C" w:rsidRPr="00D401F0">
        <w:rPr>
          <w:rFonts w:ascii="Arial Narrow" w:hAnsi="Arial Narrow"/>
          <w:color w:val="0D0D0D" w:themeColor="text1" w:themeTint="F2"/>
          <w:sz w:val="28"/>
          <w:szCs w:val="28"/>
        </w:rPr>
        <w:t xml:space="preserve"> de Oliveira, Marli Aparecida Barbosa </w:t>
      </w:r>
      <w:r w:rsidR="001C19C7" w:rsidRPr="00D401F0">
        <w:rPr>
          <w:rFonts w:ascii="Arial Narrow" w:hAnsi="Arial Narrow"/>
          <w:color w:val="0D0D0D" w:themeColor="text1" w:themeTint="F2"/>
          <w:sz w:val="28"/>
          <w:szCs w:val="28"/>
        </w:rPr>
        <w:t xml:space="preserve"> e</w:t>
      </w:r>
      <w:r w:rsidR="00310F2C" w:rsidRPr="00D401F0">
        <w:rPr>
          <w:rFonts w:ascii="Arial Narrow" w:hAnsi="Arial Narrow"/>
          <w:color w:val="0D0D0D" w:themeColor="text1" w:themeTint="F2"/>
          <w:sz w:val="28"/>
          <w:szCs w:val="28"/>
        </w:rPr>
        <w:t xml:space="preserve">  Heloisa Diniz Frois</w:t>
      </w:r>
      <w:r w:rsidR="00193607" w:rsidRPr="00D401F0">
        <w:rPr>
          <w:rFonts w:ascii="Arial Narrow" w:hAnsi="Arial Narrow"/>
          <w:color w:val="0D0D0D" w:themeColor="text1" w:themeTint="F2"/>
          <w:sz w:val="28"/>
          <w:szCs w:val="28"/>
        </w:rPr>
        <w:t>.</w:t>
      </w:r>
      <w:r w:rsidR="00310F2C" w:rsidRPr="00D401F0">
        <w:rPr>
          <w:rFonts w:ascii="Arial Narrow" w:hAnsi="Arial Narrow"/>
          <w:color w:val="0D0D0D" w:themeColor="text1" w:themeTint="F2"/>
          <w:sz w:val="28"/>
          <w:szCs w:val="28"/>
        </w:rPr>
        <w:t xml:space="preserve"> </w:t>
      </w:r>
      <w:r w:rsidR="00310F2C" w:rsidRPr="00D401F0">
        <w:rPr>
          <w:rFonts w:ascii="Arial Narrow" w:hAnsi="Arial Narrow"/>
          <w:b/>
          <w:color w:val="0D0D0D"/>
          <w:sz w:val="28"/>
          <w:szCs w:val="28"/>
        </w:rPr>
        <w:t xml:space="preserve">Ausências </w:t>
      </w:r>
      <w:proofErr w:type="gramStart"/>
      <w:r w:rsidR="00310F2C" w:rsidRPr="00D401F0">
        <w:rPr>
          <w:rFonts w:ascii="Arial Narrow" w:hAnsi="Arial Narrow"/>
          <w:b/>
          <w:color w:val="0D0D0D"/>
          <w:sz w:val="28"/>
          <w:szCs w:val="28"/>
        </w:rPr>
        <w:t xml:space="preserve">Registradas  </w:t>
      </w:r>
      <w:r w:rsidR="00310F2C" w:rsidRPr="00D401F0">
        <w:rPr>
          <w:rFonts w:ascii="Arial Narrow" w:hAnsi="Arial Narrow" w:cs="Calibri"/>
          <w:b/>
          <w:sz w:val="28"/>
          <w:szCs w:val="28"/>
        </w:rPr>
        <w:t>dos</w:t>
      </w:r>
      <w:proofErr w:type="gramEnd"/>
      <w:r w:rsidR="00310F2C" w:rsidRPr="00D401F0">
        <w:rPr>
          <w:rFonts w:ascii="Arial Narrow" w:hAnsi="Arial Narrow" w:cs="Calibri"/>
          <w:b/>
          <w:sz w:val="28"/>
          <w:szCs w:val="28"/>
        </w:rPr>
        <w:t xml:space="preserve"> vereadores</w:t>
      </w:r>
      <w:r w:rsidR="00310F2C" w:rsidRPr="00D401F0">
        <w:rPr>
          <w:rFonts w:ascii="Arial Narrow" w:hAnsi="Arial Narrow"/>
          <w:color w:val="0D0D0D"/>
          <w:sz w:val="28"/>
          <w:szCs w:val="28"/>
        </w:rPr>
        <w:t>:</w:t>
      </w:r>
      <w:r w:rsidR="00310F2C" w:rsidRPr="00D401F0">
        <w:rPr>
          <w:rFonts w:ascii="Arial Narrow" w:hAnsi="Arial Narrow"/>
          <w:color w:val="0D0D0D" w:themeColor="text1" w:themeTint="F2"/>
          <w:sz w:val="28"/>
          <w:szCs w:val="28"/>
        </w:rPr>
        <w:t xml:space="preserve">, Alcides Longo de Barros, Eraldo </w:t>
      </w:r>
      <w:proofErr w:type="spellStart"/>
      <w:r w:rsidR="00310F2C" w:rsidRPr="00D401F0">
        <w:rPr>
          <w:rFonts w:ascii="Arial Narrow" w:hAnsi="Arial Narrow"/>
          <w:color w:val="0D0D0D" w:themeColor="text1" w:themeTint="F2"/>
          <w:sz w:val="28"/>
          <w:szCs w:val="28"/>
        </w:rPr>
        <w:t>Chamone</w:t>
      </w:r>
      <w:proofErr w:type="spellEnd"/>
      <w:r w:rsidR="00310F2C" w:rsidRPr="00D401F0">
        <w:rPr>
          <w:rFonts w:ascii="Arial Narrow" w:hAnsi="Arial Narrow"/>
          <w:color w:val="0D0D0D" w:themeColor="text1" w:themeTint="F2"/>
          <w:sz w:val="28"/>
          <w:szCs w:val="28"/>
        </w:rPr>
        <w:t xml:space="preserve"> Marques, </w:t>
      </w:r>
      <w:proofErr w:type="spellStart"/>
      <w:r w:rsidR="00310F2C" w:rsidRPr="00D401F0">
        <w:rPr>
          <w:rFonts w:ascii="Arial Narrow" w:hAnsi="Arial Narrow"/>
          <w:color w:val="0D0D0D" w:themeColor="text1" w:themeTint="F2"/>
          <w:sz w:val="28"/>
          <w:szCs w:val="28"/>
        </w:rPr>
        <w:t>Janderson</w:t>
      </w:r>
      <w:proofErr w:type="spellEnd"/>
      <w:r w:rsidR="00310F2C" w:rsidRPr="00D401F0">
        <w:rPr>
          <w:rFonts w:ascii="Arial Narrow" w:hAnsi="Arial Narrow"/>
          <w:color w:val="0D0D0D" w:themeColor="text1" w:themeTint="F2"/>
          <w:sz w:val="28"/>
          <w:szCs w:val="28"/>
        </w:rPr>
        <w:t xml:space="preserve"> de Avelar Oliveira, Ivan Luiz de Souza,  Ismael Soares de Moura, </w:t>
      </w:r>
      <w:proofErr w:type="spellStart"/>
      <w:r w:rsidR="00310F2C" w:rsidRPr="00D401F0">
        <w:rPr>
          <w:rFonts w:ascii="Arial Narrow" w:hAnsi="Arial Narrow"/>
          <w:color w:val="0D0D0D" w:themeColor="text1" w:themeTint="F2"/>
          <w:sz w:val="28"/>
          <w:szCs w:val="28"/>
        </w:rPr>
        <w:t>Ivson</w:t>
      </w:r>
      <w:proofErr w:type="spellEnd"/>
      <w:r w:rsidR="00310F2C" w:rsidRPr="00D401F0">
        <w:rPr>
          <w:rFonts w:ascii="Arial Narrow" w:hAnsi="Arial Narrow"/>
          <w:color w:val="0D0D0D" w:themeColor="text1" w:themeTint="F2"/>
          <w:sz w:val="28"/>
          <w:szCs w:val="28"/>
        </w:rPr>
        <w:t xml:space="preserve"> Gomes de Castro,  José Carlos Galdino de Lima, João Evangelista Pereira de Sá, Gilmar de Sousa Batista Junior , Gilson </w:t>
      </w:r>
      <w:proofErr w:type="spellStart"/>
      <w:r w:rsidR="00310F2C" w:rsidRPr="00D401F0">
        <w:rPr>
          <w:rFonts w:ascii="Arial Narrow" w:hAnsi="Arial Narrow"/>
          <w:color w:val="0D0D0D" w:themeColor="text1" w:themeTint="F2"/>
          <w:sz w:val="28"/>
          <w:szCs w:val="28"/>
        </w:rPr>
        <w:t>Liboreiro</w:t>
      </w:r>
      <w:proofErr w:type="spellEnd"/>
      <w:r w:rsidR="00310F2C" w:rsidRPr="00D401F0">
        <w:rPr>
          <w:rFonts w:ascii="Arial Narrow" w:hAnsi="Arial Narrow"/>
          <w:color w:val="0D0D0D" w:themeColor="text1" w:themeTint="F2"/>
          <w:sz w:val="28"/>
          <w:szCs w:val="28"/>
        </w:rPr>
        <w:t xml:space="preserve"> da Silva, Silvia Regina de Oliveira, Rodrigo Braga da Rocha e Roney Geraldo Gomes</w:t>
      </w:r>
      <w:r w:rsidR="00193607" w:rsidRPr="00D401F0">
        <w:rPr>
          <w:rFonts w:ascii="Arial Narrow" w:hAnsi="Arial Narrow"/>
          <w:color w:val="0D0D0D" w:themeColor="text1" w:themeTint="F2"/>
          <w:sz w:val="28"/>
          <w:szCs w:val="28"/>
        </w:rPr>
        <w:t>.</w:t>
      </w:r>
      <w:r w:rsidR="00432156" w:rsidRPr="00D401F0">
        <w:rPr>
          <w:rFonts w:ascii="Arial Narrow" w:hAnsi="Arial Narrow"/>
          <w:color w:val="0D0D0D" w:themeColor="text1" w:themeTint="F2"/>
          <w:sz w:val="28"/>
          <w:szCs w:val="28"/>
        </w:rPr>
        <w:t xml:space="preserve"> </w:t>
      </w:r>
      <w:r w:rsidR="00310F2C" w:rsidRPr="00D401F0">
        <w:rPr>
          <w:rFonts w:ascii="Arial Narrow" w:hAnsi="Arial Narrow"/>
          <w:b/>
          <w:color w:val="0D0D0D"/>
          <w:sz w:val="28"/>
          <w:szCs w:val="28"/>
        </w:rPr>
        <w:t>Presenças Registradas: Júnia Ang</w:t>
      </w:r>
      <w:r w:rsidR="00D401F0">
        <w:rPr>
          <w:rFonts w:ascii="Arial Narrow" w:hAnsi="Arial Narrow"/>
          <w:b/>
          <w:color w:val="0D0D0D"/>
          <w:sz w:val="28"/>
          <w:szCs w:val="28"/>
        </w:rPr>
        <w:t>é</w:t>
      </w:r>
      <w:r w:rsidR="00310F2C" w:rsidRPr="00D401F0">
        <w:rPr>
          <w:rFonts w:ascii="Arial Narrow" w:hAnsi="Arial Narrow"/>
          <w:b/>
          <w:color w:val="0D0D0D"/>
          <w:sz w:val="28"/>
          <w:szCs w:val="28"/>
        </w:rPr>
        <w:t xml:space="preserve">lica Neves – </w:t>
      </w:r>
      <w:r w:rsidR="00310F2C" w:rsidRPr="00D401F0">
        <w:rPr>
          <w:rFonts w:ascii="Arial Narrow" w:hAnsi="Arial Narrow"/>
          <w:color w:val="0D0D0D"/>
          <w:sz w:val="28"/>
          <w:szCs w:val="28"/>
        </w:rPr>
        <w:t>Gerente de Atenção Primária a Saúde</w:t>
      </w:r>
      <w:r w:rsidR="00310F2C" w:rsidRPr="00D401F0">
        <w:rPr>
          <w:rFonts w:ascii="Arial Narrow" w:hAnsi="Arial Narrow"/>
          <w:b/>
          <w:color w:val="0D0D0D"/>
          <w:sz w:val="28"/>
          <w:szCs w:val="28"/>
        </w:rPr>
        <w:t xml:space="preserve">, </w:t>
      </w:r>
      <w:r w:rsidR="00310F2C" w:rsidRPr="00D401F0">
        <w:rPr>
          <w:rFonts w:ascii="Arial Narrow" w:hAnsi="Arial Narrow"/>
          <w:b/>
          <w:bCs/>
          <w:color w:val="0D0D0D"/>
          <w:sz w:val="28"/>
          <w:szCs w:val="28"/>
        </w:rPr>
        <w:t>Karla Guimarães</w:t>
      </w:r>
      <w:r w:rsidR="00310F2C" w:rsidRPr="00D401F0">
        <w:rPr>
          <w:rFonts w:ascii="Arial Narrow" w:hAnsi="Arial Narrow"/>
          <w:bCs/>
          <w:color w:val="0D0D0D"/>
          <w:sz w:val="28"/>
          <w:szCs w:val="28"/>
        </w:rPr>
        <w:t xml:space="preserve"> – Coordenadora do CEAE,</w:t>
      </w:r>
      <w:r w:rsidR="00432156" w:rsidRPr="00D401F0">
        <w:rPr>
          <w:rFonts w:ascii="Arial Narrow" w:hAnsi="Arial Narrow"/>
          <w:bCs/>
          <w:color w:val="0D0D0D"/>
          <w:sz w:val="28"/>
          <w:szCs w:val="28"/>
        </w:rPr>
        <w:t xml:space="preserve"> </w:t>
      </w:r>
      <w:r w:rsidR="00310F2C" w:rsidRPr="00D401F0">
        <w:rPr>
          <w:rFonts w:ascii="Arial Narrow" w:hAnsi="Arial Narrow"/>
          <w:b/>
          <w:bCs/>
          <w:color w:val="0D0D0D"/>
          <w:sz w:val="28"/>
          <w:szCs w:val="28"/>
        </w:rPr>
        <w:t>Dra. Cintia Oliveira</w:t>
      </w:r>
      <w:r w:rsidR="00310F2C" w:rsidRPr="00D401F0">
        <w:rPr>
          <w:rFonts w:ascii="Arial Narrow" w:hAnsi="Arial Narrow"/>
          <w:bCs/>
          <w:color w:val="0D0D0D"/>
          <w:sz w:val="28"/>
          <w:szCs w:val="28"/>
        </w:rPr>
        <w:t xml:space="preserve"> – Ginecologista Obstetra,</w:t>
      </w:r>
      <w:r w:rsidR="00193607" w:rsidRPr="00D401F0">
        <w:rPr>
          <w:rFonts w:ascii="Arial Narrow" w:hAnsi="Arial Narrow"/>
          <w:bCs/>
          <w:color w:val="0D0D0D"/>
          <w:sz w:val="28"/>
          <w:szCs w:val="28"/>
        </w:rPr>
        <w:t xml:space="preserve">  </w:t>
      </w:r>
      <w:r w:rsidR="00310F2C" w:rsidRPr="00D401F0">
        <w:rPr>
          <w:rFonts w:ascii="Arial Narrow" w:hAnsi="Arial Narrow"/>
          <w:b/>
          <w:bCs/>
          <w:color w:val="0D0D0D"/>
          <w:sz w:val="28"/>
          <w:szCs w:val="28"/>
        </w:rPr>
        <w:t>Guilherme Menezes</w:t>
      </w:r>
      <w:r w:rsidR="00310F2C" w:rsidRPr="00D401F0">
        <w:rPr>
          <w:rFonts w:ascii="Arial Narrow" w:hAnsi="Arial Narrow"/>
          <w:bCs/>
          <w:color w:val="0D0D0D"/>
          <w:sz w:val="28"/>
          <w:szCs w:val="28"/>
        </w:rPr>
        <w:t xml:space="preserve"> – Responsável  Técnico de  Imunização do Município,</w:t>
      </w:r>
      <w:r w:rsidR="00193607" w:rsidRPr="00D401F0">
        <w:rPr>
          <w:rFonts w:ascii="Arial Narrow" w:hAnsi="Arial Narrow"/>
          <w:bCs/>
          <w:color w:val="0D0D0D"/>
          <w:sz w:val="28"/>
          <w:szCs w:val="28"/>
        </w:rPr>
        <w:t xml:space="preserve"> </w:t>
      </w:r>
      <w:r w:rsidR="00310F2C" w:rsidRPr="00D401F0">
        <w:rPr>
          <w:rFonts w:ascii="Arial Narrow" w:hAnsi="Arial Narrow"/>
          <w:b/>
          <w:bCs/>
          <w:color w:val="0D0D0D"/>
          <w:sz w:val="28"/>
          <w:szCs w:val="28"/>
        </w:rPr>
        <w:t>Priscila Horta</w:t>
      </w:r>
      <w:r w:rsidR="00310F2C" w:rsidRPr="00D401F0">
        <w:rPr>
          <w:rFonts w:ascii="Arial Narrow" w:hAnsi="Arial Narrow"/>
          <w:bCs/>
          <w:color w:val="0D0D0D"/>
          <w:sz w:val="28"/>
          <w:szCs w:val="28"/>
        </w:rPr>
        <w:t xml:space="preserve"> – Representante do Conselho da Mulher,</w:t>
      </w:r>
      <w:r w:rsidR="00193607" w:rsidRPr="00D401F0">
        <w:rPr>
          <w:rFonts w:ascii="Arial Narrow" w:hAnsi="Arial Narrow"/>
          <w:bCs/>
          <w:color w:val="0D0D0D"/>
          <w:sz w:val="28"/>
          <w:szCs w:val="28"/>
        </w:rPr>
        <w:t xml:space="preserve"> </w:t>
      </w:r>
      <w:r w:rsidR="00310F2C" w:rsidRPr="00D401F0">
        <w:rPr>
          <w:rFonts w:ascii="Arial Narrow" w:hAnsi="Arial Narrow"/>
          <w:b/>
          <w:bCs/>
          <w:color w:val="0D0D0D"/>
          <w:sz w:val="28"/>
          <w:szCs w:val="28"/>
        </w:rPr>
        <w:t>Jussara Monteiro</w:t>
      </w:r>
      <w:r w:rsidR="00310F2C" w:rsidRPr="00D401F0">
        <w:rPr>
          <w:rFonts w:ascii="Arial Narrow" w:hAnsi="Arial Narrow"/>
          <w:bCs/>
          <w:color w:val="0D0D0D"/>
          <w:sz w:val="28"/>
          <w:szCs w:val="28"/>
        </w:rPr>
        <w:t xml:space="preserve"> – Psicóloga</w:t>
      </w:r>
      <w:r w:rsidR="00193607" w:rsidRPr="00D401F0">
        <w:rPr>
          <w:rFonts w:ascii="Arial Narrow" w:hAnsi="Arial Narrow"/>
          <w:bCs/>
          <w:color w:val="0D0D0D"/>
          <w:sz w:val="28"/>
          <w:szCs w:val="28"/>
        </w:rPr>
        <w:t xml:space="preserve">,  </w:t>
      </w:r>
      <w:r w:rsidR="00310F2C" w:rsidRPr="00D401F0">
        <w:rPr>
          <w:rFonts w:ascii="Arial Narrow" w:hAnsi="Arial Narrow"/>
          <w:b/>
          <w:bCs/>
          <w:color w:val="0D0D0D"/>
          <w:sz w:val="28"/>
          <w:szCs w:val="28"/>
        </w:rPr>
        <w:t>Dr. Rodrigo Paiva</w:t>
      </w:r>
      <w:r w:rsidR="00310F2C" w:rsidRPr="00D401F0">
        <w:rPr>
          <w:rFonts w:ascii="Arial Narrow" w:hAnsi="Arial Narrow"/>
          <w:bCs/>
          <w:color w:val="0D0D0D"/>
          <w:sz w:val="28"/>
          <w:szCs w:val="28"/>
        </w:rPr>
        <w:t xml:space="preserve"> – Educador Físico, Nutricionista,</w:t>
      </w:r>
      <w:r w:rsidR="00193607" w:rsidRPr="00D401F0">
        <w:rPr>
          <w:rFonts w:ascii="Arial Narrow" w:hAnsi="Arial Narrow"/>
          <w:bCs/>
          <w:color w:val="0D0D0D"/>
          <w:sz w:val="28"/>
          <w:szCs w:val="28"/>
        </w:rPr>
        <w:t xml:space="preserve">  </w:t>
      </w:r>
      <w:proofErr w:type="spellStart"/>
      <w:r w:rsidR="00310F2C" w:rsidRPr="00D401F0">
        <w:rPr>
          <w:rFonts w:ascii="Arial Narrow" w:hAnsi="Arial Narrow"/>
          <w:b/>
          <w:bCs/>
          <w:color w:val="0D0D0D"/>
          <w:sz w:val="28"/>
          <w:szCs w:val="28"/>
        </w:rPr>
        <w:t>Polliana</w:t>
      </w:r>
      <w:proofErr w:type="spellEnd"/>
      <w:r w:rsidR="00310F2C" w:rsidRPr="00D401F0">
        <w:rPr>
          <w:rFonts w:ascii="Arial Narrow" w:hAnsi="Arial Narrow"/>
          <w:b/>
          <w:bCs/>
          <w:color w:val="0D0D0D"/>
          <w:sz w:val="28"/>
          <w:szCs w:val="28"/>
        </w:rPr>
        <w:t xml:space="preserve"> Freire</w:t>
      </w:r>
      <w:r w:rsidR="00310F2C" w:rsidRPr="00D401F0">
        <w:rPr>
          <w:rFonts w:ascii="Arial Narrow" w:hAnsi="Arial Narrow"/>
          <w:bCs/>
          <w:color w:val="0D0D0D"/>
          <w:sz w:val="28"/>
          <w:szCs w:val="28"/>
        </w:rPr>
        <w:t xml:space="preserve"> – Psic</w:t>
      </w:r>
      <w:r w:rsidR="00D401F0">
        <w:rPr>
          <w:rFonts w:ascii="Arial Narrow" w:hAnsi="Arial Narrow"/>
          <w:bCs/>
          <w:color w:val="0D0D0D"/>
          <w:sz w:val="28"/>
          <w:szCs w:val="28"/>
        </w:rPr>
        <w:t>ó</w:t>
      </w:r>
      <w:r w:rsidR="00310F2C" w:rsidRPr="00D401F0">
        <w:rPr>
          <w:rFonts w:ascii="Arial Narrow" w:hAnsi="Arial Narrow"/>
          <w:bCs/>
          <w:color w:val="0D0D0D"/>
          <w:sz w:val="28"/>
          <w:szCs w:val="28"/>
        </w:rPr>
        <w:t>loga,</w:t>
      </w:r>
      <w:r w:rsidR="00193607" w:rsidRPr="00D401F0">
        <w:rPr>
          <w:rFonts w:ascii="Arial Narrow" w:hAnsi="Arial Narrow"/>
          <w:bCs/>
          <w:color w:val="0D0D0D"/>
          <w:sz w:val="28"/>
          <w:szCs w:val="28"/>
        </w:rPr>
        <w:t xml:space="preserve"> </w:t>
      </w:r>
      <w:r w:rsidR="00310F2C" w:rsidRPr="00D401F0">
        <w:rPr>
          <w:rFonts w:ascii="Arial Narrow" w:hAnsi="Arial Narrow"/>
          <w:b/>
          <w:bCs/>
          <w:color w:val="0D0D0D"/>
          <w:sz w:val="28"/>
          <w:szCs w:val="28"/>
        </w:rPr>
        <w:t>Dra. Érica Cavalcante</w:t>
      </w:r>
      <w:r w:rsidR="00310F2C" w:rsidRPr="00D401F0">
        <w:rPr>
          <w:rFonts w:ascii="Arial Narrow" w:hAnsi="Arial Narrow"/>
          <w:bCs/>
          <w:color w:val="0D0D0D"/>
          <w:sz w:val="28"/>
          <w:szCs w:val="28"/>
        </w:rPr>
        <w:t xml:space="preserve"> – Advogada</w:t>
      </w:r>
      <w:r w:rsidR="00193607" w:rsidRPr="00D401F0">
        <w:rPr>
          <w:rFonts w:ascii="Arial Narrow" w:hAnsi="Arial Narrow"/>
          <w:bCs/>
          <w:color w:val="0D0D0D"/>
          <w:sz w:val="28"/>
          <w:szCs w:val="28"/>
        </w:rPr>
        <w:t xml:space="preserve">,  </w:t>
      </w:r>
      <w:r w:rsidR="00310F2C" w:rsidRPr="00D401F0">
        <w:rPr>
          <w:rFonts w:ascii="Arial Narrow" w:hAnsi="Arial Narrow"/>
          <w:b/>
          <w:bCs/>
          <w:color w:val="0D0D0D"/>
          <w:sz w:val="28"/>
          <w:szCs w:val="28"/>
        </w:rPr>
        <w:t>Manu Garcia</w:t>
      </w:r>
      <w:r w:rsidR="00310F2C" w:rsidRPr="00D401F0">
        <w:rPr>
          <w:rFonts w:ascii="Arial Narrow" w:hAnsi="Arial Narrow"/>
          <w:bCs/>
          <w:color w:val="0D0D0D"/>
          <w:sz w:val="28"/>
          <w:szCs w:val="28"/>
        </w:rPr>
        <w:t xml:space="preserve"> – Terapeuta Integrativa</w:t>
      </w:r>
      <w:r w:rsidR="00193607" w:rsidRPr="00D401F0">
        <w:rPr>
          <w:rFonts w:ascii="Arial Narrow" w:hAnsi="Arial Narrow"/>
          <w:bCs/>
          <w:color w:val="0D0D0D"/>
          <w:sz w:val="28"/>
          <w:szCs w:val="28"/>
        </w:rPr>
        <w:t xml:space="preserve">, </w:t>
      </w:r>
      <w:r w:rsidR="00310F2C" w:rsidRPr="00D401F0">
        <w:rPr>
          <w:rFonts w:ascii="Arial Narrow" w:hAnsi="Arial Narrow"/>
          <w:b/>
          <w:bCs/>
          <w:color w:val="0D0D0D"/>
          <w:sz w:val="28"/>
          <w:szCs w:val="28"/>
        </w:rPr>
        <w:t>Fernanda Duarte</w:t>
      </w:r>
      <w:r w:rsidR="00310F2C" w:rsidRPr="00D401F0">
        <w:rPr>
          <w:rFonts w:ascii="Arial Narrow" w:hAnsi="Arial Narrow"/>
          <w:bCs/>
          <w:color w:val="0D0D0D"/>
          <w:sz w:val="28"/>
          <w:szCs w:val="28"/>
        </w:rPr>
        <w:t xml:space="preserve"> – Coordenad</w:t>
      </w:r>
      <w:r w:rsidR="003A7F69" w:rsidRPr="00D401F0">
        <w:rPr>
          <w:rFonts w:ascii="Arial Narrow" w:hAnsi="Arial Narrow"/>
          <w:bCs/>
          <w:color w:val="0D0D0D"/>
          <w:sz w:val="28"/>
          <w:szCs w:val="28"/>
        </w:rPr>
        <w:t>o</w:t>
      </w:r>
      <w:r w:rsidR="00310F2C" w:rsidRPr="00D401F0">
        <w:rPr>
          <w:rFonts w:ascii="Arial Narrow" w:hAnsi="Arial Narrow"/>
          <w:bCs/>
          <w:color w:val="0D0D0D"/>
          <w:sz w:val="28"/>
          <w:szCs w:val="28"/>
        </w:rPr>
        <w:t>ra Secundária</w:t>
      </w:r>
      <w:r w:rsidR="00193607" w:rsidRPr="00D401F0">
        <w:rPr>
          <w:rFonts w:ascii="Arial Narrow" w:hAnsi="Arial Narrow"/>
          <w:bCs/>
          <w:color w:val="0D0D0D"/>
          <w:sz w:val="28"/>
          <w:szCs w:val="28"/>
        </w:rPr>
        <w:t xml:space="preserve">, </w:t>
      </w:r>
      <w:r w:rsidR="00310F2C" w:rsidRPr="00D401F0">
        <w:rPr>
          <w:rFonts w:ascii="Arial Narrow" w:hAnsi="Arial Narrow"/>
          <w:b/>
          <w:bCs/>
          <w:color w:val="0D0D0D"/>
          <w:sz w:val="28"/>
          <w:szCs w:val="28"/>
        </w:rPr>
        <w:t>Dr. André Rocha</w:t>
      </w:r>
      <w:r w:rsidR="00310F2C" w:rsidRPr="00D401F0">
        <w:rPr>
          <w:rFonts w:ascii="Arial Narrow" w:hAnsi="Arial Narrow"/>
          <w:bCs/>
          <w:color w:val="0D0D0D"/>
          <w:sz w:val="28"/>
          <w:szCs w:val="28"/>
        </w:rPr>
        <w:t xml:space="preserve"> </w:t>
      </w:r>
      <w:r w:rsidR="00193607" w:rsidRPr="00D401F0">
        <w:rPr>
          <w:rFonts w:ascii="Arial Narrow" w:hAnsi="Arial Narrow"/>
          <w:bCs/>
          <w:color w:val="0D0D0D"/>
          <w:sz w:val="28"/>
          <w:szCs w:val="28"/>
        </w:rPr>
        <w:t>–</w:t>
      </w:r>
      <w:r w:rsidR="00310F2C" w:rsidRPr="00D401F0">
        <w:rPr>
          <w:rFonts w:ascii="Arial Narrow" w:hAnsi="Arial Narrow"/>
          <w:bCs/>
          <w:color w:val="0D0D0D"/>
          <w:sz w:val="28"/>
          <w:szCs w:val="28"/>
        </w:rPr>
        <w:t xml:space="preserve"> Ps</w:t>
      </w:r>
      <w:r w:rsidR="003A7F69" w:rsidRPr="00D401F0">
        <w:rPr>
          <w:rFonts w:ascii="Arial Narrow" w:hAnsi="Arial Narrow"/>
          <w:bCs/>
          <w:color w:val="0D0D0D"/>
          <w:sz w:val="28"/>
          <w:szCs w:val="28"/>
        </w:rPr>
        <w:t>i</w:t>
      </w:r>
      <w:r w:rsidR="00310F2C" w:rsidRPr="00D401F0">
        <w:rPr>
          <w:rFonts w:ascii="Arial Narrow" w:hAnsi="Arial Narrow"/>
          <w:bCs/>
          <w:color w:val="0D0D0D"/>
          <w:sz w:val="28"/>
          <w:szCs w:val="28"/>
        </w:rPr>
        <w:t>quiatra</w:t>
      </w:r>
      <w:r w:rsidR="00193607" w:rsidRPr="00D401F0">
        <w:rPr>
          <w:rFonts w:ascii="Arial Narrow" w:hAnsi="Arial Narrow"/>
          <w:bCs/>
          <w:color w:val="0D0D0D"/>
          <w:sz w:val="28"/>
          <w:szCs w:val="28"/>
        </w:rPr>
        <w:t>.</w:t>
      </w:r>
      <w:r w:rsidR="003A7F69" w:rsidRPr="00D401F0">
        <w:rPr>
          <w:rFonts w:ascii="Arial Narrow" w:hAnsi="Arial Narrow"/>
          <w:bCs/>
          <w:color w:val="0D0D0D"/>
          <w:sz w:val="28"/>
          <w:szCs w:val="28"/>
        </w:rPr>
        <w:t xml:space="preserve"> </w:t>
      </w:r>
      <w:r w:rsidR="00DB747F" w:rsidRPr="00D401F0">
        <w:rPr>
          <w:rFonts w:ascii="Arial Narrow" w:hAnsi="Arial Narrow"/>
          <w:sz w:val="28"/>
          <w:szCs w:val="28"/>
        </w:rPr>
        <w:t>A abertura da audiência foi realizada pelo Cerimonial da Casa. Em concordância ao Regimento Interno desta Casa, o Cerimonial convidou a Vereador</w:t>
      </w:r>
      <w:r w:rsidR="00310F2C" w:rsidRPr="00D401F0">
        <w:rPr>
          <w:rFonts w:ascii="Arial Narrow" w:hAnsi="Arial Narrow"/>
          <w:sz w:val="28"/>
          <w:szCs w:val="28"/>
        </w:rPr>
        <w:t>a</w:t>
      </w:r>
      <w:r w:rsidR="00DB747F" w:rsidRPr="00D401F0">
        <w:rPr>
          <w:rFonts w:ascii="Arial Narrow" w:hAnsi="Arial Narrow"/>
          <w:sz w:val="28"/>
          <w:szCs w:val="28"/>
        </w:rPr>
        <w:t xml:space="preserve"> Marli</w:t>
      </w:r>
      <w:r w:rsidR="00310F2C" w:rsidRPr="00D401F0">
        <w:rPr>
          <w:rFonts w:ascii="Arial Narrow" w:hAnsi="Arial Narrow"/>
          <w:sz w:val="28"/>
          <w:szCs w:val="28"/>
        </w:rPr>
        <w:t xml:space="preserve"> Aparecida </w:t>
      </w:r>
      <w:proofErr w:type="gramStart"/>
      <w:r w:rsidR="00310F2C" w:rsidRPr="00D401F0">
        <w:rPr>
          <w:rFonts w:ascii="Arial Narrow" w:hAnsi="Arial Narrow"/>
          <w:sz w:val="28"/>
          <w:szCs w:val="28"/>
        </w:rPr>
        <w:t xml:space="preserve">Barbosa, </w:t>
      </w:r>
      <w:r w:rsidR="00DB747F" w:rsidRPr="00D401F0">
        <w:rPr>
          <w:rFonts w:ascii="Arial Narrow" w:hAnsi="Arial Narrow"/>
          <w:sz w:val="28"/>
          <w:szCs w:val="28"/>
        </w:rPr>
        <w:t xml:space="preserve"> para</w:t>
      </w:r>
      <w:proofErr w:type="gramEnd"/>
      <w:r w:rsidR="00DB747F" w:rsidRPr="00D401F0">
        <w:rPr>
          <w:rFonts w:ascii="Arial Narrow" w:hAnsi="Arial Narrow"/>
          <w:sz w:val="28"/>
          <w:szCs w:val="28"/>
        </w:rPr>
        <w:t xml:space="preserve"> fazer a leitura de um trecho da Bíblia Sagrada. Logo após, passou a</w:t>
      </w:r>
      <w:r w:rsidR="00310F2C" w:rsidRPr="00D401F0">
        <w:rPr>
          <w:rFonts w:ascii="Arial Narrow" w:hAnsi="Arial Narrow"/>
          <w:sz w:val="28"/>
          <w:szCs w:val="28"/>
        </w:rPr>
        <w:t xml:space="preserve"> palavra  ao Senhor Presidente </w:t>
      </w:r>
      <w:r w:rsidR="00DB747F" w:rsidRPr="00D401F0">
        <w:rPr>
          <w:rFonts w:ascii="Arial Narrow" w:hAnsi="Arial Narrow"/>
          <w:sz w:val="28"/>
          <w:szCs w:val="28"/>
        </w:rPr>
        <w:t xml:space="preserve"> </w:t>
      </w:r>
      <w:r w:rsidR="00432156" w:rsidRPr="00D401F0">
        <w:rPr>
          <w:rFonts w:ascii="Arial Narrow" w:hAnsi="Arial Narrow"/>
          <w:sz w:val="28"/>
          <w:szCs w:val="28"/>
        </w:rPr>
        <w:t xml:space="preserve">desta Casa Legislativa, </w:t>
      </w:r>
      <w:r w:rsidR="00DB747F" w:rsidRPr="00D401F0">
        <w:rPr>
          <w:rFonts w:ascii="Arial Narrow" w:hAnsi="Arial Narrow"/>
          <w:sz w:val="28"/>
          <w:szCs w:val="28"/>
        </w:rPr>
        <w:t xml:space="preserve">Vereador Caio </w:t>
      </w:r>
      <w:proofErr w:type="spellStart"/>
      <w:r w:rsidR="00DB747F" w:rsidRPr="00D401F0">
        <w:rPr>
          <w:rFonts w:ascii="Arial Narrow" w:hAnsi="Arial Narrow"/>
          <w:sz w:val="28"/>
          <w:szCs w:val="28"/>
        </w:rPr>
        <w:t>Lucius</w:t>
      </w:r>
      <w:proofErr w:type="spellEnd"/>
      <w:r w:rsidR="00DB747F" w:rsidRPr="00D401F0">
        <w:rPr>
          <w:rFonts w:ascii="Arial Narrow" w:hAnsi="Arial Narrow"/>
          <w:sz w:val="28"/>
          <w:szCs w:val="28"/>
        </w:rPr>
        <w:t xml:space="preserve"> </w:t>
      </w:r>
      <w:proofErr w:type="spellStart"/>
      <w:r w:rsidR="00DB747F" w:rsidRPr="00D401F0">
        <w:rPr>
          <w:rFonts w:ascii="Arial Narrow" w:hAnsi="Arial Narrow"/>
          <w:sz w:val="28"/>
          <w:szCs w:val="28"/>
        </w:rPr>
        <w:t>Valace</w:t>
      </w:r>
      <w:proofErr w:type="spellEnd"/>
      <w:r w:rsidR="00DB747F" w:rsidRPr="00D401F0">
        <w:rPr>
          <w:rFonts w:ascii="Arial Narrow" w:hAnsi="Arial Narrow"/>
          <w:sz w:val="28"/>
          <w:szCs w:val="28"/>
        </w:rPr>
        <w:t xml:space="preserve"> de Oliveira, que após desejar Boas Vindas a todos , citou  o Dia Internacional da Saúde da Mulher, </w:t>
      </w:r>
      <w:r w:rsidR="00432156" w:rsidRPr="00D401F0">
        <w:rPr>
          <w:rFonts w:ascii="Arial Narrow" w:hAnsi="Arial Narrow"/>
          <w:sz w:val="28"/>
          <w:szCs w:val="28"/>
        </w:rPr>
        <w:t>‘</w:t>
      </w:r>
      <w:r w:rsidR="00DB747F" w:rsidRPr="00D401F0">
        <w:rPr>
          <w:rFonts w:ascii="Arial Narrow" w:hAnsi="Arial Narrow"/>
          <w:i/>
          <w:sz w:val="28"/>
          <w:szCs w:val="28"/>
        </w:rPr>
        <w:t>então a questão da saúde da Mulher,</w:t>
      </w:r>
      <w:r w:rsidR="00310F2C" w:rsidRPr="00D401F0">
        <w:rPr>
          <w:rFonts w:ascii="Arial Narrow" w:hAnsi="Arial Narrow"/>
          <w:i/>
          <w:sz w:val="28"/>
          <w:szCs w:val="28"/>
        </w:rPr>
        <w:t xml:space="preserve"> que </w:t>
      </w:r>
      <w:r w:rsidR="00310F2C" w:rsidRPr="00D401F0">
        <w:rPr>
          <w:rFonts w:ascii="Arial Narrow" w:hAnsi="Arial Narrow" w:cs="Helvetica"/>
          <w:i/>
          <w:sz w:val="28"/>
          <w:szCs w:val="28"/>
          <w:shd w:val="clear" w:color="auto" w:fill="FFFFFF"/>
        </w:rPr>
        <w:t xml:space="preserve">vai além de questões ginecológicas e deve contemplar, além do bem-estar físico, a saúde mental e emocional, incluído o planejamento familiar, que também faz parte desse rol de cuidados necessários. Essas especificidades são ainda maiores quando se trata de públicos como mulheres negras, indígenas, privadas de liberdade ou mesmo aquelas que vivem em zonas rurais. </w:t>
      </w:r>
      <w:r w:rsidR="00310F2C" w:rsidRPr="00D401F0">
        <w:rPr>
          <w:rFonts w:ascii="Arial Narrow" w:hAnsi="Arial Narrow" w:cs="Segoe UI"/>
          <w:i/>
          <w:sz w:val="28"/>
          <w:szCs w:val="28"/>
          <w:shd w:val="clear" w:color="auto" w:fill="FFFFFF"/>
        </w:rPr>
        <w:t>a política de atenção integral a saúde da mulher se desenvolve por meio de práticas gerenciais e sanitárias, democráticas e participativas, sob a forma de trabalho em equipe no território delimitado, onde a mulher deve ser considerada em sua singularidade, complexidade e inserção sociocultural</w:t>
      </w:r>
      <w:r w:rsidR="00432156" w:rsidRPr="00D401F0">
        <w:rPr>
          <w:rFonts w:ascii="Arial Narrow" w:hAnsi="Arial Narrow" w:cs="Segoe UI"/>
          <w:caps/>
          <w:sz w:val="28"/>
          <w:szCs w:val="28"/>
          <w:shd w:val="clear" w:color="auto" w:fill="FFFFFF"/>
        </w:rPr>
        <w:t>”</w:t>
      </w:r>
      <w:r w:rsidR="00C4454C" w:rsidRPr="00D401F0">
        <w:rPr>
          <w:rFonts w:ascii="Arial Narrow" w:hAnsi="Arial Narrow" w:cs="Segoe UI"/>
          <w:caps/>
          <w:sz w:val="28"/>
          <w:szCs w:val="28"/>
          <w:shd w:val="clear" w:color="auto" w:fill="FFFFFF"/>
        </w:rPr>
        <w:t xml:space="preserve">, </w:t>
      </w:r>
      <w:r w:rsidR="00C4454C" w:rsidRPr="00D401F0">
        <w:rPr>
          <w:rFonts w:ascii="Arial Narrow" w:hAnsi="Arial Narrow" w:cs="Segoe UI"/>
          <w:sz w:val="28"/>
          <w:szCs w:val="28"/>
          <w:shd w:val="clear" w:color="auto" w:fill="FFFFFF"/>
        </w:rPr>
        <w:t xml:space="preserve">Temos que pensar em </w:t>
      </w:r>
      <w:proofErr w:type="spellStart"/>
      <w:r w:rsidR="00C4454C" w:rsidRPr="00D401F0">
        <w:rPr>
          <w:rFonts w:ascii="Arial Narrow" w:hAnsi="Arial Narrow" w:cs="Segoe UI"/>
          <w:sz w:val="28"/>
          <w:szCs w:val="28"/>
          <w:shd w:val="clear" w:color="auto" w:fill="FFFFFF"/>
        </w:rPr>
        <w:t>politicas</w:t>
      </w:r>
      <w:proofErr w:type="spellEnd"/>
      <w:r w:rsidR="00C4454C" w:rsidRPr="00D401F0">
        <w:rPr>
          <w:rFonts w:ascii="Arial Narrow" w:hAnsi="Arial Narrow" w:cs="Segoe UI"/>
          <w:sz w:val="28"/>
          <w:szCs w:val="28"/>
          <w:shd w:val="clear" w:color="auto" w:fill="FFFFFF"/>
        </w:rPr>
        <w:t xml:space="preserve"> públicas</w:t>
      </w:r>
      <w:r w:rsidR="00C4454C" w:rsidRPr="00D401F0">
        <w:rPr>
          <w:rFonts w:ascii="Arial Narrow" w:hAnsi="Arial Narrow" w:cs="Segoe UI"/>
          <w:caps/>
          <w:sz w:val="28"/>
          <w:szCs w:val="28"/>
          <w:shd w:val="clear" w:color="auto" w:fill="FFFFFF"/>
        </w:rPr>
        <w:t xml:space="preserve">, </w:t>
      </w:r>
      <w:r w:rsidR="00C4454C" w:rsidRPr="00D401F0">
        <w:rPr>
          <w:rFonts w:ascii="Arial Narrow" w:hAnsi="Arial Narrow" w:cs="Segoe UI"/>
          <w:sz w:val="28"/>
          <w:szCs w:val="28"/>
          <w:shd w:val="clear" w:color="auto" w:fill="FFFFFF"/>
        </w:rPr>
        <w:t xml:space="preserve">também nos </w:t>
      </w:r>
      <w:r w:rsidR="00C4454C" w:rsidRPr="00D401F0">
        <w:rPr>
          <w:rFonts w:ascii="Arial Narrow" w:hAnsi="Arial Narrow" w:cs="Segoe UI"/>
          <w:caps/>
          <w:sz w:val="28"/>
          <w:szCs w:val="28"/>
          <w:shd w:val="clear" w:color="auto" w:fill="FFFFFF"/>
        </w:rPr>
        <w:t>caps ad.</w:t>
      </w:r>
      <w:r w:rsidR="00310F2C" w:rsidRPr="00D401F0">
        <w:rPr>
          <w:rFonts w:ascii="Arial Narrow" w:hAnsi="Arial Narrow" w:cs="Segoe UI"/>
          <w:caps/>
          <w:sz w:val="28"/>
          <w:szCs w:val="28"/>
          <w:shd w:val="clear" w:color="auto" w:fill="FFFFFF"/>
        </w:rPr>
        <w:t xml:space="preserve"> </w:t>
      </w:r>
      <w:r w:rsidR="00D70EE8" w:rsidRPr="00D401F0">
        <w:rPr>
          <w:rFonts w:ascii="Arial Narrow" w:hAnsi="Arial Narrow" w:cs="Segoe UI"/>
          <w:sz w:val="28"/>
          <w:szCs w:val="28"/>
          <w:shd w:val="clear" w:color="auto" w:fill="FFFFFF"/>
        </w:rPr>
        <w:t>P</w:t>
      </w:r>
      <w:r w:rsidR="00310F2C" w:rsidRPr="00D401F0">
        <w:rPr>
          <w:rFonts w:ascii="Arial Narrow" w:hAnsi="Arial Narrow" w:cs="Segoe UI"/>
          <w:sz w:val="28"/>
          <w:szCs w:val="28"/>
          <w:shd w:val="clear" w:color="auto" w:fill="FFFFFF"/>
        </w:rPr>
        <w:t xml:space="preserve">osteriormente, passou a direção dos trabalhos para a vereadora </w:t>
      </w:r>
      <w:r w:rsidR="00310F2C" w:rsidRPr="00D401F0">
        <w:rPr>
          <w:rFonts w:ascii="Arial Narrow" w:hAnsi="Arial Narrow" w:cs="Segoe UI"/>
          <w:b/>
          <w:color w:val="212529"/>
          <w:sz w:val="28"/>
          <w:szCs w:val="28"/>
          <w:shd w:val="clear" w:color="auto" w:fill="FFFFFF"/>
        </w:rPr>
        <w:t xml:space="preserve">Ana Carolina </w:t>
      </w:r>
      <w:proofErr w:type="spellStart"/>
      <w:r w:rsidR="00310F2C" w:rsidRPr="00D401F0">
        <w:rPr>
          <w:rFonts w:ascii="Arial Narrow" w:hAnsi="Arial Narrow" w:cs="Segoe UI"/>
          <w:b/>
          <w:color w:val="212529"/>
          <w:sz w:val="28"/>
          <w:szCs w:val="28"/>
          <w:shd w:val="clear" w:color="auto" w:fill="FFFFFF"/>
        </w:rPr>
        <w:t>Pontelo</w:t>
      </w:r>
      <w:proofErr w:type="spellEnd"/>
      <w:r w:rsidR="00310F2C" w:rsidRPr="00D401F0">
        <w:rPr>
          <w:rFonts w:ascii="Arial Narrow" w:hAnsi="Arial Narrow" w:cs="Segoe UI"/>
          <w:b/>
          <w:color w:val="212529"/>
          <w:sz w:val="28"/>
          <w:szCs w:val="28"/>
          <w:shd w:val="clear" w:color="auto" w:fill="FFFFFF"/>
        </w:rPr>
        <w:t xml:space="preserve"> Canabrava</w:t>
      </w:r>
      <w:r w:rsidR="00310F2C" w:rsidRPr="00D401F0">
        <w:rPr>
          <w:rFonts w:ascii="Arial Narrow" w:hAnsi="Arial Narrow" w:cs="Segoe UI"/>
          <w:color w:val="212529"/>
          <w:sz w:val="28"/>
          <w:szCs w:val="28"/>
          <w:shd w:val="clear" w:color="auto" w:fill="FFFFFF"/>
        </w:rPr>
        <w:t xml:space="preserve">. Com a palavra a Senhora Presidente, cumprimentou a </w:t>
      </w:r>
      <w:proofErr w:type="gramStart"/>
      <w:r w:rsidR="00310F2C" w:rsidRPr="00D401F0">
        <w:rPr>
          <w:rFonts w:ascii="Arial Narrow" w:hAnsi="Arial Narrow" w:cs="Segoe UI"/>
          <w:color w:val="212529"/>
          <w:sz w:val="28"/>
          <w:szCs w:val="28"/>
          <w:shd w:val="clear" w:color="auto" w:fill="FFFFFF"/>
        </w:rPr>
        <w:t>todos</w:t>
      </w:r>
      <w:r w:rsidR="00C4454C" w:rsidRPr="00D401F0">
        <w:rPr>
          <w:rFonts w:ascii="Arial Narrow" w:hAnsi="Arial Narrow" w:cs="Segoe UI"/>
          <w:color w:val="212529"/>
          <w:sz w:val="28"/>
          <w:szCs w:val="28"/>
          <w:shd w:val="clear" w:color="auto" w:fill="FFFFFF"/>
        </w:rPr>
        <w:t xml:space="preserve">, </w:t>
      </w:r>
      <w:r w:rsidR="00310F2C" w:rsidRPr="00D401F0">
        <w:rPr>
          <w:rFonts w:ascii="Arial Narrow" w:hAnsi="Arial Narrow" w:cs="Segoe UI"/>
          <w:color w:val="212529"/>
          <w:sz w:val="28"/>
          <w:szCs w:val="28"/>
          <w:shd w:val="clear" w:color="auto" w:fill="FFFFFF"/>
        </w:rPr>
        <w:t xml:space="preserve"> e</w:t>
      </w:r>
      <w:proofErr w:type="gramEnd"/>
      <w:r w:rsidR="00310F2C" w:rsidRPr="00D401F0">
        <w:rPr>
          <w:rFonts w:ascii="Arial Narrow" w:hAnsi="Arial Narrow" w:cs="Segoe UI"/>
          <w:color w:val="212529"/>
          <w:sz w:val="28"/>
          <w:szCs w:val="28"/>
          <w:shd w:val="clear" w:color="auto" w:fill="FFFFFF"/>
        </w:rPr>
        <w:t xml:space="preserve"> manifestou que </w:t>
      </w:r>
      <w:r w:rsidR="005D5EFA" w:rsidRPr="00D401F0">
        <w:rPr>
          <w:rFonts w:ascii="Arial Narrow" w:hAnsi="Arial Narrow" w:cs="Segoe UI"/>
          <w:color w:val="212529"/>
          <w:sz w:val="28"/>
          <w:szCs w:val="28"/>
          <w:shd w:val="clear" w:color="auto" w:fill="FFFFFF"/>
        </w:rPr>
        <w:t xml:space="preserve">o objetivo de  debater sobre a Saúde da Mulher, tema este, que precisa ser cada vez mais explorado. </w:t>
      </w:r>
      <w:r w:rsidR="004046EB" w:rsidRPr="00D401F0">
        <w:rPr>
          <w:rFonts w:ascii="Arial Narrow" w:hAnsi="Arial Narrow" w:cs="Segoe UI"/>
          <w:color w:val="000000" w:themeColor="text1"/>
          <w:sz w:val="28"/>
          <w:szCs w:val="28"/>
          <w:shd w:val="clear" w:color="auto" w:fill="FFFFFF"/>
        </w:rPr>
        <w:t>Temos como</w:t>
      </w:r>
      <w:r w:rsidR="005D5EFA" w:rsidRPr="00D401F0">
        <w:rPr>
          <w:rFonts w:ascii="Arial Narrow" w:eastAsia="Times New Roman" w:hAnsi="Arial Narrow"/>
          <w:b/>
          <w:bCs/>
          <w:color w:val="000000" w:themeColor="text1"/>
          <w:kern w:val="0"/>
          <w:sz w:val="28"/>
          <w:szCs w:val="28"/>
          <w:lang w:eastAsia="pt-BR"/>
        </w:rPr>
        <w:t xml:space="preserve"> </w:t>
      </w:r>
      <w:r w:rsidR="005D5EFA" w:rsidRPr="00D401F0">
        <w:rPr>
          <w:rFonts w:ascii="Arial Narrow" w:eastAsia="Times New Roman" w:hAnsi="Arial Narrow"/>
          <w:bCs/>
          <w:color w:val="000000" w:themeColor="text1"/>
          <w:kern w:val="0"/>
          <w:sz w:val="28"/>
          <w:szCs w:val="28"/>
          <w:lang w:eastAsia="pt-BR"/>
        </w:rPr>
        <w:t xml:space="preserve">principais </w:t>
      </w:r>
      <w:r w:rsidR="005D5EFA" w:rsidRPr="00D401F0">
        <w:rPr>
          <w:rFonts w:ascii="Arial Narrow" w:eastAsia="Times New Roman" w:hAnsi="Arial Narrow"/>
          <w:bCs/>
          <w:color w:val="000000" w:themeColor="text1"/>
          <w:kern w:val="0"/>
          <w:sz w:val="28"/>
          <w:szCs w:val="28"/>
          <w:lang w:eastAsia="pt-BR"/>
        </w:rPr>
        <w:lastRenderedPageBreak/>
        <w:t>cuidados para a saúde da mulher</w:t>
      </w:r>
      <w:r w:rsidR="004046EB" w:rsidRPr="00D401F0">
        <w:rPr>
          <w:rFonts w:ascii="Arial Narrow" w:eastAsia="Times New Roman" w:hAnsi="Arial Narrow"/>
          <w:b/>
          <w:bCs/>
          <w:color w:val="000000" w:themeColor="text1"/>
          <w:kern w:val="0"/>
          <w:sz w:val="28"/>
          <w:szCs w:val="28"/>
          <w:lang w:eastAsia="pt-BR"/>
        </w:rPr>
        <w:t xml:space="preserve">: </w:t>
      </w:r>
      <w:r w:rsidR="004046EB" w:rsidRPr="00D401F0">
        <w:rPr>
          <w:rFonts w:ascii="Arial Narrow" w:hAnsi="Arial Narrow"/>
          <w:color w:val="000000" w:themeColor="text1"/>
          <w:sz w:val="28"/>
          <w:szCs w:val="28"/>
        </w:rPr>
        <w:t>A</w:t>
      </w:r>
      <w:r w:rsidR="005D5EFA" w:rsidRPr="00D401F0">
        <w:rPr>
          <w:rFonts w:ascii="Arial Narrow" w:hAnsi="Arial Narrow"/>
          <w:color w:val="000000" w:themeColor="text1"/>
          <w:sz w:val="28"/>
          <w:szCs w:val="28"/>
        </w:rPr>
        <w:t>limentação saudável</w:t>
      </w:r>
      <w:r w:rsidR="004046EB" w:rsidRPr="00D401F0">
        <w:rPr>
          <w:rFonts w:ascii="Arial Narrow" w:hAnsi="Arial Narrow"/>
          <w:color w:val="000000" w:themeColor="text1"/>
          <w:sz w:val="28"/>
          <w:szCs w:val="28"/>
        </w:rPr>
        <w:t xml:space="preserve">; </w:t>
      </w:r>
      <w:proofErr w:type="gramStart"/>
      <w:r w:rsidR="005D5EFA" w:rsidRPr="00D401F0">
        <w:rPr>
          <w:rFonts w:ascii="Arial Narrow" w:hAnsi="Arial Narrow"/>
          <w:color w:val="000000" w:themeColor="text1"/>
          <w:sz w:val="28"/>
          <w:szCs w:val="28"/>
        </w:rPr>
        <w:t>Prati</w:t>
      </w:r>
      <w:r w:rsidR="004046EB" w:rsidRPr="00D401F0">
        <w:rPr>
          <w:rFonts w:ascii="Arial Narrow" w:hAnsi="Arial Narrow"/>
          <w:color w:val="000000" w:themeColor="text1"/>
          <w:sz w:val="28"/>
          <w:szCs w:val="28"/>
        </w:rPr>
        <w:t>car</w:t>
      </w:r>
      <w:proofErr w:type="gramEnd"/>
      <w:r w:rsidR="005D5EFA" w:rsidRPr="00D401F0">
        <w:rPr>
          <w:rFonts w:ascii="Arial Narrow" w:hAnsi="Arial Narrow"/>
          <w:color w:val="000000" w:themeColor="text1"/>
          <w:sz w:val="28"/>
          <w:szCs w:val="28"/>
        </w:rPr>
        <w:t xml:space="preserve"> atividades físicas</w:t>
      </w:r>
      <w:r w:rsidR="004046EB" w:rsidRPr="00D401F0">
        <w:rPr>
          <w:rFonts w:ascii="Arial Narrow" w:hAnsi="Arial Narrow"/>
          <w:color w:val="000000" w:themeColor="text1"/>
          <w:sz w:val="28"/>
          <w:szCs w:val="28"/>
        </w:rPr>
        <w:t xml:space="preserve">, </w:t>
      </w:r>
      <w:r w:rsidR="005D5EFA" w:rsidRPr="00D401F0">
        <w:rPr>
          <w:rFonts w:ascii="Arial Narrow" w:hAnsi="Arial Narrow"/>
          <w:color w:val="000000" w:themeColor="text1"/>
          <w:sz w:val="28"/>
          <w:szCs w:val="28"/>
        </w:rPr>
        <w:t>Realiz</w:t>
      </w:r>
      <w:r w:rsidR="004046EB" w:rsidRPr="00D401F0">
        <w:rPr>
          <w:rFonts w:ascii="Arial Narrow" w:hAnsi="Arial Narrow"/>
          <w:color w:val="000000" w:themeColor="text1"/>
          <w:sz w:val="28"/>
          <w:szCs w:val="28"/>
        </w:rPr>
        <w:t>ar</w:t>
      </w:r>
      <w:r w:rsidR="005D5EFA" w:rsidRPr="00D401F0">
        <w:rPr>
          <w:rFonts w:ascii="Arial Narrow" w:hAnsi="Arial Narrow"/>
          <w:color w:val="000000" w:themeColor="text1"/>
          <w:sz w:val="28"/>
          <w:szCs w:val="28"/>
        </w:rPr>
        <w:t xml:space="preserve"> exames periodicamente</w:t>
      </w:r>
      <w:r w:rsidR="004046EB" w:rsidRPr="00D401F0">
        <w:rPr>
          <w:rFonts w:ascii="Arial Narrow" w:hAnsi="Arial Narrow"/>
          <w:color w:val="000000" w:themeColor="text1"/>
          <w:sz w:val="28"/>
          <w:szCs w:val="28"/>
        </w:rPr>
        <w:t xml:space="preserve">; </w:t>
      </w:r>
      <w:r w:rsidR="005D5EFA" w:rsidRPr="00D401F0">
        <w:rPr>
          <w:rFonts w:ascii="Arial Narrow" w:hAnsi="Arial Narrow"/>
          <w:color w:val="000000" w:themeColor="text1"/>
          <w:sz w:val="28"/>
          <w:szCs w:val="28"/>
        </w:rPr>
        <w:t>Visit</w:t>
      </w:r>
      <w:r w:rsidR="004046EB" w:rsidRPr="00D401F0">
        <w:rPr>
          <w:rFonts w:ascii="Arial Narrow" w:hAnsi="Arial Narrow"/>
          <w:color w:val="000000" w:themeColor="text1"/>
          <w:sz w:val="28"/>
          <w:szCs w:val="28"/>
        </w:rPr>
        <w:t>ar</w:t>
      </w:r>
      <w:r w:rsidR="005D5EFA" w:rsidRPr="00D401F0">
        <w:rPr>
          <w:rFonts w:ascii="Arial Narrow" w:hAnsi="Arial Narrow"/>
          <w:color w:val="000000" w:themeColor="text1"/>
          <w:sz w:val="28"/>
          <w:szCs w:val="28"/>
        </w:rPr>
        <w:t xml:space="preserve"> o médico com frequência</w:t>
      </w:r>
      <w:r w:rsidR="004046EB" w:rsidRPr="00D401F0">
        <w:rPr>
          <w:rFonts w:ascii="Arial Narrow" w:hAnsi="Arial Narrow"/>
          <w:color w:val="000000" w:themeColor="text1"/>
          <w:sz w:val="28"/>
          <w:szCs w:val="28"/>
        </w:rPr>
        <w:t xml:space="preserve">; Dar atenção à saúde mental; Cuidar da higiene íntima; Previna-se contra doença e outros cuidados. </w:t>
      </w:r>
      <w:r w:rsidR="00310F2C" w:rsidRPr="00D401F0">
        <w:rPr>
          <w:rFonts w:ascii="Arial Narrow" w:hAnsi="Arial Narrow" w:cs="Segoe UI"/>
          <w:color w:val="212529"/>
          <w:sz w:val="28"/>
          <w:szCs w:val="28"/>
          <w:shd w:val="clear" w:color="auto" w:fill="FFFFFF"/>
        </w:rPr>
        <w:t>Hoje, falamos da saúde da mulher, pois existem intervenções diferentes</w:t>
      </w:r>
      <w:r w:rsidR="00310F2C" w:rsidRPr="00D401F0">
        <w:rPr>
          <w:rFonts w:ascii="Arial Narrow" w:hAnsi="Arial Narrow" w:cs="Segoe UI"/>
          <w:caps/>
          <w:color w:val="212529"/>
          <w:sz w:val="28"/>
          <w:szCs w:val="28"/>
          <w:shd w:val="clear" w:color="auto" w:fill="FFFFFF"/>
        </w:rPr>
        <w:t>.</w:t>
      </w:r>
      <w:r w:rsidR="00C4454C" w:rsidRPr="00D401F0">
        <w:rPr>
          <w:rFonts w:ascii="Arial Narrow" w:hAnsi="Arial Narrow" w:cs="Segoe UI"/>
          <w:caps/>
          <w:color w:val="212529"/>
          <w:sz w:val="28"/>
          <w:szCs w:val="28"/>
          <w:shd w:val="clear" w:color="auto" w:fill="FFFFFF"/>
        </w:rPr>
        <w:t xml:space="preserve">  </w:t>
      </w:r>
      <w:r w:rsidR="00310F2C" w:rsidRPr="00D401F0">
        <w:rPr>
          <w:rFonts w:ascii="Arial Narrow" w:hAnsi="Arial Narrow" w:cs="Segoe UI"/>
          <w:caps/>
          <w:color w:val="212529"/>
          <w:sz w:val="28"/>
          <w:szCs w:val="28"/>
          <w:shd w:val="clear" w:color="auto" w:fill="FFFFFF"/>
        </w:rPr>
        <w:t xml:space="preserve"> </w:t>
      </w:r>
      <w:r w:rsidR="00310F2C" w:rsidRPr="00D401F0">
        <w:rPr>
          <w:rFonts w:ascii="Arial Narrow" w:hAnsi="Arial Narrow" w:cs="Segoe UI"/>
          <w:color w:val="212529"/>
          <w:sz w:val="28"/>
          <w:szCs w:val="28"/>
          <w:shd w:val="clear" w:color="auto" w:fill="FFFFFF"/>
        </w:rPr>
        <w:t>Então, ouviremos a partir deste momento, as explanações dos nosso</w:t>
      </w:r>
      <w:r w:rsidR="00D401F0">
        <w:rPr>
          <w:rFonts w:ascii="Arial Narrow" w:hAnsi="Arial Narrow" w:cs="Segoe UI"/>
          <w:color w:val="212529"/>
          <w:sz w:val="28"/>
          <w:szCs w:val="28"/>
          <w:shd w:val="clear" w:color="auto" w:fill="FFFFFF"/>
        </w:rPr>
        <w:t>s</w:t>
      </w:r>
      <w:r w:rsidR="00310F2C" w:rsidRPr="00D401F0">
        <w:rPr>
          <w:rFonts w:ascii="Arial Narrow" w:hAnsi="Arial Narrow" w:cs="Segoe UI"/>
          <w:color w:val="212529"/>
          <w:sz w:val="28"/>
          <w:szCs w:val="28"/>
          <w:shd w:val="clear" w:color="auto" w:fill="FFFFFF"/>
        </w:rPr>
        <w:t xml:space="preserve"> convidados. </w:t>
      </w:r>
      <w:r w:rsidR="004046EB" w:rsidRPr="00D401F0">
        <w:rPr>
          <w:rFonts w:ascii="Arial Narrow" w:hAnsi="Arial Narrow" w:cs="Segoe UI"/>
          <w:color w:val="212529"/>
          <w:sz w:val="28"/>
          <w:szCs w:val="28"/>
          <w:shd w:val="clear" w:color="auto" w:fill="FFFFFF"/>
        </w:rPr>
        <w:t xml:space="preserve"> </w:t>
      </w:r>
      <w:r w:rsidR="00310F2C" w:rsidRPr="00D401F0">
        <w:rPr>
          <w:rFonts w:ascii="Arial Narrow" w:hAnsi="Arial Narrow"/>
          <w:b/>
          <w:color w:val="0D0D0D"/>
          <w:sz w:val="28"/>
          <w:szCs w:val="28"/>
        </w:rPr>
        <w:t>Júnia Ang</w:t>
      </w:r>
      <w:r w:rsidR="00D401F0">
        <w:rPr>
          <w:rFonts w:ascii="Arial Narrow" w:hAnsi="Arial Narrow"/>
          <w:b/>
          <w:color w:val="0D0D0D"/>
          <w:sz w:val="28"/>
          <w:szCs w:val="28"/>
        </w:rPr>
        <w:t>é</w:t>
      </w:r>
      <w:r w:rsidR="00310F2C" w:rsidRPr="00D401F0">
        <w:rPr>
          <w:rFonts w:ascii="Arial Narrow" w:hAnsi="Arial Narrow"/>
          <w:b/>
          <w:color w:val="0D0D0D"/>
          <w:sz w:val="28"/>
          <w:szCs w:val="28"/>
        </w:rPr>
        <w:t xml:space="preserve">lica Neves – </w:t>
      </w:r>
      <w:r w:rsidR="00310F2C" w:rsidRPr="00D401F0">
        <w:rPr>
          <w:rFonts w:ascii="Arial Narrow" w:hAnsi="Arial Narrow"/>
          <w:color w:val="0D0D0D"/>
          <w:sz w:val="28"/>
          <w:szCs w:val="28"/>
        </w:rPr>
        <w:t>Gerente de Atenção Primária a Saúde</w:t>
      </w:r>
      <w:r w:rsidR="00310F2C" w:rsidRPr="00D401F0">
        <w:rPr>
          <w:rFonts w:ascii="Arial Narrow" w:hAnsi="Arial Narrow"/>
          <w:b/>
          <w:color w:val="0D0D0D"/>
          <w:sz w:val="28"/>
          <w:szCs w:val="28"/>
        </w:rPr>
        <w:t xml:space="preserve"> </w:t>
      </w:r>
      <w:r w:rsidR="00310F2C" w:rsidRPr="00D401F0">
        <w:rPr>
          <w:rFonts w:ascii="Arial Narrow" w:hAnsi="Arial Narrow"/>
          <w:color w:val="0D0D0D"/>
          <w:sz w:val="28"/>
          <w:szCs w:val="28"/>
        </w:rPr>
        <w:t>– Com a palavra a Senhora Júnia falou das consultas diárias, então cada unidade faz 24 consultas semanais.</w:t>
      </w:r>
      <w:r w:rsidR="00650CE1" w:rsidRPr="00D401F0">
        <w:rPr>
          <w:rFonts w:ascii="Arial Narrow" w:hAnsi="Arial Narrow"/>
          <w:color w:val="0D0D0D"/>
          <w:sz w:val="28"/>
          <w:szCs w:val="28"/>
        </w:rPr>
        <w:t xml:space="preserve"> E hoje, o atendimento está em parceria com a Faculdade Atenas. E esta parceria, aumentou muito o n</w:t>
      </w:r>
      <w:r w:rsidR="004046EB" w:rsidRPr="00D401F0">
        <w:rPr>
          <w:rFonts w:ascii="Arial Narrow" w:hAnsi="Arial Narrow"/>
          <w:color w:val="0D0D0D"/>
          <w:sz w:val="28"/>
          <w:szCs w:val="28"/>
        </w:rPr>
        <w:t>ú</w:t>
      </w:r>
      <w:r w:rsidR="00650CE1" w:rsidRPr="00D401F0">
        <w:rPr>
          <w:rFonts w:ascii="Arial Narrow" w:hAnsi="Arial Narrow"/>
          <w:color w:val="0D0D0D"/>
          <w:sz w:val="28"/>
          <w:szCs w:val="28"/>
        </w:rPr>
        <w:t>mero de atendimento na cidade</w:t>
      </w:r>
      <w:proofErr w:type="gramStart"/>
      <w:r w:rsidR="00650CE1" w:rsidRPr="00D401F0">
        <w:rPr>
          <w:rFonts w:ascii="Arial Narrow" w:hAnsi="Arial Narrow"/>
          <w:color w:val="0D0D0D"/>
          <w:sz w:val="28"/>
          <w:szCs w:val="28"/>
        </w:rPr>
        <w:t>. .</w:t>
      </w:r>
      <w:proofErr w:type="gramEnd"/>
      <w:r w:rsidR="004046EB" w:rsidRPr="00D401F0">
        <w:rPr>
          <w:rFonts w:ascii="Arial Narrow" w:hAnsi="Arial Narrow"/>
          <w:color w:val="0D0D0D"/>
          <w:sz w:val="28"/>
          <w:szCs w:val="28"/>
        </w:rPr>
        <w:t xml:space="preserve"> </w:t>
      </w:r>
      <w:r w:rsidR="00650CE1" w:rsidRPr="00D401F0">
        <w:rPr>
          <w:rFonts w:ascii="Arial Narrow" w:hAnsi="Arial Narrow"/>
          <w:b/>
          <w:bCs/>
          <w:color w:val="0D0D0D"/>
          <w:sz w:val="28"/>
          <w:szCs w:val="28"/>
        </w:rPr>
        <w:t>Karla Guimarães</w:t>
      </w:r>
      <w:r w:rsidR="00650CE1" w:rsidRPr="00D401F0">
        <w:rPr>
          <w:rFonts w:ascii="Arial Narrow" w:hAnsi="Arial Narrow"/>
          <w:bCs/>
          <w:color w:val="0D0D0D"/>
          <w:sz w:val="28"/>
          <w:szCs w:val="28"/>
        </w:rPr>
        <w:t xml:space="preserve"> – Coordenadora do CEAE Manifestou que o CEAE, faz consultas de </w:t>
      </w:r>
      <w:proofErr w:type="spellStart"/>
      <w:r w:rsidR="00650CE1" w:rsidRPr="00D401F0">
        <w:rPr>
          <w:rFonts w:ascii="Arial Narrow" w:hAnsi="Arial Narrow"/>
          <w:bCs/>
          <w:color w:val="0D0D0D"/>
          <w:sz w:val="28"/>
          <w:szCs w:val="28"/>
        </w:rPr>
        <w:t>pré</w:t>
      </w:r>
      <w:proofErr w:type="spellEnd"/>
      <w:r w:rsidR="00650CE1" w:rsidRPr="00D401F0">
        <w:rPr>
          <w:rFonts w:ascii="Arial Narrow" w:hAnsi="Arial Narrow"/>
          <w:bCs/>
          <w:color w:val="0D0D0D"/>
          <w:sz w:val="28"/>
          <w:szCs w:val="28"/>
        </w:rPr>
        <w:t xml:space="preserve"> natal, a ginecologista são </w:t>
      </w:r>
      <w:proofErr w:type="gramStart"/>
      <w:r w:rsidR="00650CE1" w:rsidRPr="00D401F0">
        <w:rPr>
          <w:rFonts w:ascii="Arial Narrow" w:hAnsi="Arial Narrow"/>
          <w:bCs/>
          <w:color w:val="0D0D0D"/>
          <w:sz w:val="28"/>
          <w:szCs w:val="28"/>
        </w:rPr>
        <w:t>especialista,  e</w:t>
      </w:r>
      <w:proofErr w:type="gramEnd"/>
      <w:r w:rsidR="00650CE1" w:rsidRPr="00D401F0">
        <w:rPr>
          <w:rFonts w:ascii="Arial Narrow" w:hAnsi="Arial Narrow"/>
          <w:bCs/>
          <w:color w:val="0D0D0D"/>
          <w:sz w:val="28"/>
          <w:szCs w:val="28"/>
        </w:rPr>
        <w:t xml:space="preserve"> são feitas várias consultas. Por mês o atendimento de todas as especialidades gera em torno de 1200 atendimentos. Hoje o diferencial, tem muitos profissionais, e estas mulheres, elas passam por todos os profissionais. Iniciando pela triage</w:t>
      </w:r>
      <w:r w:rsidR="00A7425F" w:rsidRPr="00D401F0">
        <w:rPr>
          <w:rFonts w:ascii="Arial Narrow" w:hAnsi="Arial Narrow"/>
          <w:bCs/>
          <w:color w:val="0D0D0D"/>
          <w:sz w:val="28"/>
          <w:szCs w:val="28"/>
        </w:rPr>
        <w:t xml:space="preserve">m </w:t>
      </w:r>
      <w:r w:rsidR="00650CE1" w:rsidRPr="00D401F0">
        <w:rPr>
          <w:rFonts w:ascii="Arial Narrow" w:hAnsi="Arial Narrow"/>
          <w:bCs/>
          <w:color w:val="0D0D0D"/>
          <w:sz w:val="28"/>
          <w:szCs w:val="28"/>
        </w:rPr>
        <w:t>e assim faz o atendimento em forma horizontal. Q</w:t>
      </w:r>
      <w:r w:rsidR="00D401F0">
        <w:rPr>
          <w:rFonts w:ascii="Arial Narrow" w:hAnsi="Arial Narrow"/>
          <w:bCs/>
          <w:color w:val="0D0D0D"/>
          <w:sz w:val="28"/>
          <w:szCs w:val="28"/>
        </w:rPr>
        <w:t>uando</w:t>
      </w:r>
      <w:r w:rsidR="00650CE1" w:rsidRPr="00D401F0">
        <w:rPr>
          <w:rFonts w:ascii="Arial Narrow" w:hAnsi="Arial Narrow"/>
          <w:bCs/>
          <w:color w:val="0D0D0D"/>
          <w:sz w:val="28"/>
          <w:szCs w:val="28"/>
        </w:rPr>
        <w:t xml:space="preserve"> o paciente vai a consulta com o médico, o paciente já passou por várias etapas. A Demanda deprimida no CEAE não existe, pois tudo que </w:t>
      </w:r>
      <w:proofErr w:type="gramStart"/>
      <w:r w:rsidR="00650CE1" w:rsidRPr="00D401F0">
        <w:rPr>
          <w:rFonts w:ascii="Arial Narrow" w:hAnsi="Arial Narrow"/>
          <w:bCs/>
          <w:color w:val="0D0D0D"/>
          <w:sz w:val="28"/>
          <w:szCs w:val="28"/>
        </w:rPr>
        <w:t>vem  no</w:t>
      </w:r>
      <w:proofErr w:type="gramEnd"/>
      <w:r w:rsidR="00650CE1" w:rsidRPr="00D401F0">
        <w:rPr>
          <w:rFonts w:ascii="Arial Narrow" w:hAnsi="Arial Narrow"/>
          <w:bCs/>
          <w:color w:val="0D0D0D"/>
          <w:sz w:val="28"/>
          <w:szCs w:val="28"/>
        </w:rPr>
        <w:t xml:space="preserve"> CEAE agente atende.  As técnica</w:t>
      </w:r>
      <w:r w:rsidR="00D401F0">
        <w:rPr>
          <w:rFonts w:ascii="Arial Narrow" w:hAnsi="Arial Narrow"/>
          <w:bCs/>
          <w:color w:val="0D0D0D"/>
          <w:sz w:val="28"/>
          <w:szCs w:val="28"/>
        </w:rPr>
        <w:t xml:space="preserve">s, </w:t>
      </w:r>
      <w:r w:rsidR="00650CE1" w:rsidRPr="00D401F0">
        <w:rPr>
          <w:rFonts w:ascii="Arial Narrow" w:hAnsi="Arial Narrow"/>
          <w:bCs/>
          <w:color w:val="0D0D0D"/>
          <w:sz w:val="28"/>
          <w:szCs w:val="28"/>
        </w:rPr>
        <w:t xml:space="preserve">quando analisa a tomografia, e o exame aponta alguma suspeita. O Paciente é encaminhado para todas as providências necessárias. </w:t>
      </w:r>
      <w:r w:rsidR="00650CE1" w:rsidRPr="00D401F0">
        <w:rPr>
          <w:rFonts w:ascii="Arial Narrow" w:hAnsi="Arial Narrow"/>
          <w:b/>
          <w:bCs/>
          <w:color w:val="0D0D0D"/>
          <w:sz w:val="28"/>
          <w:szCs w:val="28"/>
        </w:rPr>
        <w:t>Fernanda Duarte</w:t>
      </w:r>
      <w:r w:rsidR="00650CE1" w:rsidRPr="00D401F0">
        <w:rPr>
          <w:rFonts w:ascii="Arial Narrow" w:hAnsi="Arial Narrow"/>
          <w:bCs/>
          <w:color w:val="0D0D0D"/>
          <w:sz w:val="28"/>
          <w:szCs w:val="28"/>
        </w:rPr>
        <w:t xml:space="preserve"> – Coordenad</w:t>
      </w:r>
      <w:r w:rsidR="00477EBF" w:rsidRPr="00D401F0">
        <w:rPr>
          <w:rFonts w:ascii="Arial Narrow" w:hAnsi="Arial Narrow"/>
          <w:bCs/>
          <w:color w:val="0D0D0D"/>
          <w:sz w:val="28"/>
          <w:szCs w:val="28"/>
        </w:rPr>
        <w:t>o</w:t>
      </w:r>
      <w:r w:rsidR="00650CE1" w:rsidRPr="00D401F0">
        <w:rPr>
          <w:rFonts w:ascii="Arial Narrow" w:hAnsi="Arial Narrow"/>
          <w:bCs/>
          <w:color w:val="0D0D0D"/>
          <w:sz w:val="28"/>
          <w:szCs w:val="28"/>
        </w:rPr>
        <w:t xml:space="preserve">ra Secundária, </w:t>
      </w:r>
      <w:proofErr w:type="gramStart"/>
      <w:r w:rsidR="00D401F0">
        <w:rPr>
          <w:rFonts w:ascii="Arial Narrow" w:hAnsi="Arial Narrow"/>
          <w:bCs/>
          <w:color w:val="0D0D0D"/>
          <w:sz w:val="28"/>
          <w:szCs w:val="28"/>
        </w:rPr>
        <w:t>m</w:t>
      </w:r>
      <w:r w:rsidR="00650CE1" w:rsidRPr="00D401F0">
        <w:rPr>
          <w:rFonts w:ascii="Arial Narrow" w:hAnsi="Arial Narrow"/>
          <w:bCs/>
          <w:color w:val="0D0D0D"/>
          <w:sz w:val="28"/>
          <w:szCs w:val="28"/>
        </w:rPr>
        <w:t>anifestou  sobre</w:t>
      </w:r>
      <w:proofErr w:type="gramEnd"/>
      <w:r w:rsidR="00650CE1" w:rsidRPr="00D401F0">
        <w:rPr>
          <w:rFonts w:ascii="Arial Narrow" w:hAnsi="Arial Narrow"/>
          <w:bCs/>
          <w:color w:val="0D0D0D"/>
          <w:sz w:val="28"/>
          <w:szCs w:val="28"/>
        </w:rPr>
        <w:t xml:space="preserve"> a saúde mental, onde existe a violência dom</w:t>
      </w:r>
      <w:r w:rsidR="008B6869" w:rsidRPr="00D401F0">
        <w:rPr>
          <w:rFonts w:ascii="Arial Narrow" w:hAnsi="Arial Narrow"/>
          <w:bCs/>
          <w:color w:val="0D0D0D"/>
          <w:sz w:val="28"/>
          <w:szCs w:val="28"/>
        </w:rPr>
        <w:t>é</w:t>
      </w:r>
      <w:r w:rsidR="00650CE1" w:rsidRPr="00D401F0">
        <w:rPr>
          <w:rFonts w:ascii="Arial Narrow" w:hAnsi="Arial Narrow"/>
          <w:bCs/>
          <w:color w:val="0D0D0D"/>
          <w:sz w:val="28"/>
          <w:szCs w:val="28"/>
        </w:rPr>
        <w:t xml:space="preserve">stica, do abuso sexual, então estamos </w:t>
      </w:r>
      <w:r w:rsidR="00D401F0">
        <w:rPr>
          <w:rFonts w:ascii="Arial Narrow" w:hAnsi="Arial Narrow"/>
          <w:bCs/>
          <w:color w:val="0D0D0D"/>
          <w:sz w:val="28"/>
          <w:szCs w:val="28"/>
        </w:rPr>
        <w:t xml:space="preserve">trabalhando </w:t>
      </w:r>
      <w:r w:rsidR="00650CE1" w:rsidRPr="00D401F0">
        <w:rPr>
          <w:rFonts w:ascii="Arial Narrow" w:hAnsi="Arial Narrow"/>
          <w:bCs/>
          <w:color w:val="0D0D0D"/>
          <w:sz w:val="28"/>
          <w:szCs w:val="28"/>
        </w:rPr>
        <w:t xml:space="preserve">em conjunto com a policia civil. </w:t>
      </w:r>
      <w:r w:rsidR="00477EBF" w:rsidRPr="00D401F0">
        <w:rPr>
          <w:rFonts w:ascii="Arial Narrow" w:hAnsi="Arial Narrow"/>
          <w:bCs/>
          <w:color w:val="0D0D0D"/>
          <w:sz w:val="28"/>
          <w:szCs w:val="28"/>
        </w:rPr>
        <w:t>Atendemos os 35 munic</w:t>
      </w:r>
      <w:r w:rsidR="008B6869" w:rsidRPr="00D401F0">
        <w:rPr>
          <w:rFonts w:ascii="Arial Narrow" w:hAnsi="Arial Narrow"/>
          <w:bCs/>
          <w:color w:val="0D0D0D"/>
          <w:sz w:val="28"/>
          <w:szCs w:val="28"/>
        </w:rPr>
        <w:t>í</w:t>
      </w:r>
      <w:r w:rsidR="00477EBF" w:rsidRPr="00D401F0">
        <w:rPr>
          <w:rFonts w:ascii="Arial Narrow" w:hAnsi="Arial Narrow"/>
          <w:bCs/>
          <w:color w:val="0D0D0D"/>
          <w:sz w:val="28"/>
          <w:szCs w:val="28"/>
        </w:rPr>
        <w:t>pios</w:t>
      </w:r>
      <w:r w:rsidR="008B6869" w:rsidRPr="00D401F0">
        <w:rPr>
          <w:rFonts w:ascii="Arial Narrow" w:hAnsi="Arial Narrow"/>
          <w:bCs/>
          <w:color w:val="0D0D0D"/>
          <w:sz w:val="28"/>
          <w:szCs w:val="28"/>
        </w:rPr>
        <w:t xml:space="preserve">. </w:t>
      </w:r>
      <w:r w:rsidR="004046EB" w:rsidRPr="00D401F0">
        <w:rPr>
          <w:rFonts w:ascii="Arial Narrow" w:hAnsi="Arial Narrow"/>
          <w:sz w:val="28"/>
          <w:szCs w:val="28"/>
        </w:rPr>
        <w:t>A saúde da mulher não é representada apenas pela parte física. Também é necessário cuidar da saúde mental, especialmente diante de problemas psicológicos. Quadros como depressão, ansiedade e estresse têm que ser tratados corretamente para garantir bem-estar no cotidiano.</w:t>
      </w:r>
      <w:r w:rsidR="008B6869" w:rsidRPr="00D401F0">
        <w:rPr>
          <w:rFonts w:ascii="Arial Narrow" w:hAnsi="Arial Narrow"/>
          <w:bCs/>
          <w:color w:val="0D0D0D"/>
          <w:sz w:val="28"/>
          <w:szCs w:val="28"/>
        </w:rPr>
        <w:t xml:space="preserve"> </w:t>
      </w:r>
      <w:r w:rsidR="008B6869" w:rsidRPr="00D401F0">
        <w:rPr>
          <w:rFonts w:ascii="Arial Narrow" w:hAnsi="Arial Narrow"/>
          <w:b/>
          <w:bCs/>
          <w:color w:val="0D0D0D"/>
          <w:sz w:val="28"/>
          <w:szCs w:val="28"/>
        </w:rPr>
        <w:t>Priscila Horta</w:t>
      </w:r>
      <w:r w:rsidR="008B6869" w:rsidRPr="00D401F0">
        <w:rPr>
          <w:rFonts w:ascii="Arial Narrow" w:hAnsi="Arial Narrow"/>
          <w:bCs/>
          <w:color w:val="0D0D0D"/>
          <w:sz w:val="28"/>
          <w:szCs w:val="28"/>
        </w:rPr>
        <w:t xml:space="preserve">; Questionou </w:t>
      </w:r>
      <w:proofErr w:type="gramStart"/>
      <w:r w:rsidR="008B6869" w:rsidRPr="00D401F0">
        <w:rPr>
          <w:rFonts w:ascii="Arial Narrow" w:hAnsi="Arial Narrow"/>
          <w:bCs/>
          <w:color w:val="0D0D0D"/>
          <w:sz w:val="28"/>
          <w:szCs w:val="28"/>
        </w:rPr>
        <w:t>que  houve</w:t>
      </w:r>
      <w:proofErr w:type="gramEnd"/>
      <w:r w:rsidR="008B6869" w:rsidRPr="00D401F0">
        <w:rPr>
          <w:rFonts w:ascii="Arial Narrow" w:hAnsi="Arial Narrow"/>
          <w:bCs/>
          <w:color w:val="0D0D0D"/>
          <w:sz w:val="28"/>
          <w:szCs w:val="28"/>
        </w:rPr>
        <w:t xml:space="preserve">  crianças </w:t>
      </w:r>
      <w:r w:rsidR="004046EB" w:rsidRPr="00D401F0">
        <w:rPr>
          <w:rFonts w:ascii="Arial Narrow" w:hAnsi="Arial Narrow"/>
          <w:bCs/>
          <w:color w:val="0D0D0D"/>
          <w:sz w:val="28"/>
          <w:szCs w:val="28"/>
        </w:rPr>
        <w:t xml:space="preserve">com 14 anos, </w:t>
      </w:r>
      <w:r w:rsidR="008B6869" w:rsidRPr="00D401F0">
        <w:rPr>
          <w:rFonts w:ascii="Arial Narrow" w:hAnsi="Arial Narrow"/>
          <w:bCs/>
          <w:color w:val="0D0D0D"/>
          <w:sz w:val="28"/>
          <w:szCs w:val="28"/>
        </w:rPr>
        <w:t xml:space="preserve">ano passado que deram </w:t>
      </w:r>
      <w:proofErr w:type="spellStart"/>
      <w:r w:rsidR="008B6869" w:rsidRPr="00D401F0">
        <w:rPr>
          <w:rFonts w:ascii="Arial Narrow" w:hAnsi="Arial Narrow"/>
          <w:bCs/>
          <w:color w:val="0D0D0D"/>
          <w:sz w:val="28"/>
          <w:szCs w:val="28"/>
        </w:rPr>
        <w:t>a</w:t>
      </w:r>
      <w:proofErr w:type="spellEnd"/>
      <w:r w:rsidR="008B6869" w:rsidRPr="00D401F0">
        <w:rPr>
          <w:rFonts w:ascii="Arial Narrow" w:hAnsi="Arial Narrow"/>
          <w:bCs/>
          <w:color w:val="0D0D0D"/>
          <w:sz w:val="28"/>
          <w:szCs w:val="28"/>
        </w:rPr>
        <w:t xml:space="preserve"> luz? Sendo respondido pela Fernanda Duarte, que estes casos são encaminhados para Belo Horizonte. Priscila Duarte, </w:t>
      </w:r>
      <w:r w:rsidR="00D401F0">
        <w:rPr>
          <w:rFonts w:ascii="Arial Narrow" w:hAnsi="Arial Narrow"/>
          <w:bCs/>
          <w:color w:val="0D0D0D"/>
          <w:sz w:val="28"/>
          <w:szCs w:val="28"/>
        </w:rPr>
        <w:t xml:space="preserve">acrescentou </w:t>
      </w:r>
      <w:proofErr w:type="gramStart"/>
      <w:r w:rsidR="00D401F0">
        <w:rPr>
          <w:rFonts w:ascii="Arial Narrow" w:hAnsi="Arial Narrow"/>
          <w:bCs/>
          <w:color w:val="0D0D0D"/>
          <w:sz w:val="28"/>
          <w:szCs w:val="28"/>
        </w:rPr>
        <w:t xml:space="preserve">que </w:t>
      </w:r>
      <w:bookmarkStart w:id="0" w:name="_GoBack"/>
      <w:bookmarkEnd w:id="0"/>
      <w:r w:rsidR="004046EB" w:rsidRPr="00D401F0">
        <w:rPr>
          <w:rFonts w:ascii="Arial Narrow" w:hAnsi="Arial Narrow"/>
          <w:bCs/>
          <w:color w:val="0D0D0D"/>
          <w:sz w:val="28"/>
          <w:szCs w:val="28"/>
        </w:rPr>
        <w:t xml:space="preserve"> estas</w:t>
      </w:r>
      <w:proofErr w:type="gramEnd"/>
      <w:r w:rsidR="004046EB" w:rsidRPr="00D401F0">
        <w:rPr>
          <w:rFonts w:ascii="Arial Narrow" w:hAnsi="Arial Narrow"/>
          <w:bCs/>
          <w:color w:val="0D0D0D"/>
          <w:sz w:val="28"/>
          <w:szCs w:val="28"/>
        </w:rPr>
        <w:t xml:space="preserve"> situações, </w:t>
      </w:r>
      <w:r w:rsidR="008B6869" w:rsidRPr="00D401F0">
        <w:rPr>
          <w:rFonts w:ascii="Arial Narrow" w:hAnsi="Arial Narrow"/>
          <w:bCs/>
          <w:color w:val="0D0D0D"/>
          <w:sz w:val="28"/>
          <w:szCs w:val="28"/>
        </w:rPr>
        <w:t xml:space="preserve">  o HNSG transfere para Belo Horizonte. </w:t>
      </w:r>
      <w:r w:rsidR="004046EB" w:rsidRPr="00D401F0">
        <w:rPr>
          <w:rFonts w:ascii="Arial Narrow" w:hAnsi="Arial Narrow"/>
          <w:bCs/>
          <w:color w:val="0D0D0D"/>
          <w:sz w:val="28"/>
          <w:szCs w:val="28"/>
        </w:rPr>
        <w:t xml:space="preserve"> </w:t>
      </w:r>
      <w:r w:rsidR="008B6869" w:rsidRPr="00D401F0">
        <w:rPr>
          <w:rFonts w:ascii="Arial Narrow" w:hAnsi="Arial Narrow"/>
          <w:b/>
          <w:bCs/>
          <w:color w:val="0D0D0D"/>
          <w:sz w:val="28"/>
          <w:szCs w:val="28"/>
        </w:rPr>
        <w:t>Jussara Monteiro</w:t>
      </w:r>
      <w:r w:rsidR="008B6869" w:rsidRPr="00D401F0">
        <w:rPr>
          <w:rFonts w:ascii="Arial Narrow" w:hAnsi="Arial Narrow"/>
          <w:bCs/>
          <w:color w:val="0D0D0D"/>
          <w:sz w:val="28"/>
          <w:szCs w:val="28"/>
        </w:rPr>
        <w:t xml:space="preserve"> – Psicóloga - </w:t>
      </w:r>
      <w:r w:rsidR="008B6869" w:rsidRPr="00D401F0">
        <w:rPr>
          <w:rFonts w:ascii="Arial Narrow" w:hAnsi="Arial Narrow"/>
          <w:sz w:val="28"/>
          <w:szCs w:val="28"/>
        </w:rPr>
        <w:t>Atendimento básico, só pode agir través da dign</w:t>
      </w:r>
      <w:r w:rsidR="001247EE" w:rsidRPr="00D401F0">
        <w:rPr>
          <w:rFonts w:ascii="Arial Narrow" w:hAnsi="Arial Narrow"/>
          <w:sz w:val="28"/>
          <w:szCs w:val="28"/>
        </w:rPr>
        <w:t>i</w:t>
      </w:r>
      <w:r w:rsidR="008B6869" w:rsidRPr="00D401F0">
        <w:rPr>
          <w:rFonts w:ascii="Arial Narrow" w:hAnsi="Arial Narrow"/>
          <w:sz w:val="28"/>
          <w:szCs w:val="28"/>
        </w:rPr>
        <w:t xml:space="preserve">dade, temos que trabalhar com estas pessoas que estão na linha abaixo da pobreza. As pessoas que tem acesso a </w:t>
      </w:r>
      <w:proofErr w:type="gramStart"/>
      <w:r w:rsidR="008B6869" w:rsidRPr="00D401F0">
        <w:rPr>
          <w:rFonts w:ascii="Arial Narrow" w:hAnsi="Arial Narrow"/>
          <w:sz w:val="28"/>
          <w:szCs w:val="28"/>
        </w:rPr>
        <w:t>informação,  o</w:t>
      </w:r>
      <w:proofErr w:type="gramEnd"/>
      <w:r w:rsidR="008B6869" w:rsidRPr="00D401F0">
        <w:rPr>
          <w:rFonts w:ascii="Arial Narrow" w:hAnsi="Arial Narrow"/>
          <w:sz w:val="28"/>
          <w:szCs w:val="28"/>
        </w:rPr>
        <w:t xml:space="preserve"> atendimento é outro, podemos trabalhar.  Como trabalhar a auto estima desta</w:t>
      </w:r>
      <w:r w:rsidR="004046EB" w:rsidRPr="00D401F0">
        <w:rPr>
          <w:rFonts w:ascii="Arial Narrow" w:hAnsi="Arial Narrow"/>
          <w:sz w:val="28"/>
          <w:szCs w:val="28"/>
        </w:rPr>
        <w:t>s</w:t>
      </w:r>
      <w:r w:rsidR="008B6869" w:rsidRPr="00D401F0">
        <w:rPr>
          <w:rFonts w:ascii="Arial Narrow" w:hAnsi="Arial Narrow"/>
          <w:sz w:val="28"/>
          <w:szCs w:val="28"/>
        </w:rPr>
        <w:t xml:space="preserve"> pessoas? Temos que lutar por elas. A base tem que está bem colocada para o resultado seja positivo. </w:t>
      </w:r>
      <w:r w:rsidR="001247EE" w:rsidRPr="00D401F0">
        <w:rPr>
          <w:rFonts w:ascii="Arial Narrow" w:hAnsi="Arial Narrow"/>
          <w:sz w:val="28"/>
          <w:szCs w:val="28"/>
        </w:rPr>
        <w:t xml:space="preserve"> Uma pessoa que no dia a dia consegue resolver todas as suas dificuldades, então ela olha pra ela mesma, e vê que consegue resolver. Então o que fortalece você no seu dia a dia. É sua própria auto estima que começa de dentro de você.</w:t>
      </w:r>
      <w:r w:rsidR="004046EB" w:rsidRPr="00D401F0">
        <w:rPr>
          <w:rFonts w:ascii="Arial Narrow" w:hAnsi="Arial Narrow"/>
          <w:sz w:val="28"/>
          <w:szCs w:val="28"/>
        </w:rPr>
        <w:t xml:space="preserve"> </w:t>
      </w:r>
      <w:r w:rsidR="001247EE" w:rsidRPr="00D401F0">
        <w:rPr>
          <w:rFonts w:ascii="Arial Narrow" w:hAnsi="Arial Narrow"/>
          <w:b/>
          <w:bCs/>
          <w:color w:val="0D0D0D"/>
          <w:sz w:val="28"/>
          <w:szCs w:val="28"/>
        </w:rPr>
        <w:t>Dra. Cintia Oliveira</w:t>
      </w:r>
      <w:r w:rsidR="001247EE" w:rsidRPr="00D401F0">
        <w:rPr>
          <w:rFonts w:ascii="Arial Narrow" w:hAnsi="Arial Narrow"/>
          <w:bCs/>
          <w:color w:val="0D0D0D"/>
          <w:sz w:val="28"/>
          <w:szCs w:val="28"/>
        </w:rPr>
        <w:t xml:space="preserve"> – Ginecologista Obstetra – </w:t>
      </w:r>
      <w:proofErr w:type="gramStart"/>
      <w:r w:rsidR="001247EE" w:rsidRPr="00D401F0">
        <w:rPr>
          <w:rFonts w:ascii="Arial Narrow" w:hAnsi="Arial Narrow"/>
          <w:bCs/>
          <w:color w:val="0D0D0D"/>
          <w:sz w:val="28"/>
          <w:szCs w:val="28"/>
        </w:rPr>
        <w:t>“ Boa</w:t>
      </w:r>
      <w:proofErr w:type="gramEnd"/>
      <w:r w:rsidR="001247EE" w:rsidRPr="00D401F0">
        <w:rPr>
          <w:rFonts w:ascii="Arial Narrow" w:hAnsi="Arial Narrow"/>
          <w:bCs/>
          <w:color w:val="0D0D0D"/>
          <w:sz w:val="28"/>
          <w:szCs w:val="28"/>
        </w:rPr>
        <w:t xml:space="preserve"> noite a todos, inicio minha fala sobre as prevenções da saúde da mulher. E melhor fazer prevenção, </w:t>
      </w:r>
      <w:proofErr w:type="gramStart"/>
      <w:r w:rsidR="004046EB" w:rsidRPr="00D401F0">
        <w:rPr>
          <w:rFonts w:ascii="Arial Narrow" w:hAnsi="Arial Narrow"/>
          <w:bCs/>
          <w:color w:val="0D0D0D"/>
          <w:sz w:val="28"/>
          <w:szCs w:val="28"/>
        </w:rPr>
        <w:t xml:space="preserve">é </w:t>
      </w:r>
      <w:r w:rsidR="001247EE" w:rsidRPr="00D401F0">
        <w:rPr>
          <w:rFonts w:ascii="Arial Narrow" w:hAnsi="Arial Narrow"/>
          <w:bCs/>
          <w:color w:val="0D0D0D"/>
          <w:sz w:val="28"/>
          <w:szCs w:val="28"/>
        </w:rPr>
        <w:t xml:space="preserve"> cuidar</w:t>
      </w:r>
      <w:proofErr w:type="gramEnd"/>
      <w:r w:rsidR="001247EE" w:rsidRPr="00D401F0">
        <w:rPr>
          <w:rFonts w:ascii="Arial Narrow" w:hAnsi="Arial Narrow"/>
          <w:bCs/>
          <w:color w:val="0D0D0D"/>
          <w:sz w:val="28"/>
          <w:szCs w:val="28"/>
        </w:rPr>
        <w:t xml:space="preserve"> d</w:t>
      </w:r>
      <w:r w:rsidR="004046EB" w:rsidRPr="00D401F0">
        <w:rPr>
          <w:rFonts w:ascii="Arial Narrow" w:hAnsi="Arial Narrow"/>
          <w:bCs/>
          <w:color w:val="0D0D0D"/>
          <w:sz w:val="28"/>
          <w:szCs w:val="28"/>
        </w:rPr>
        <w:t>a</w:t>
      </w:r>
      <w:r w:rsidR="001247EE" w:rsidRPr="00D401F0">
        <w:rPr>
          <w:rFonts w:ascii="Arial Narrow" w:hAnsi="Arial Narrow"/>
          <w:bCs/>
          <w:color w:val="0D0D0D"/>
          <w:sz w:val="28"/>
          <w:szCs w:val="28"/>
        </w:rPr>
        <w:t xml:space="preserve"> doença. Na maternidade, é muito posições; </w:t>
      </w:r>
      <w:proofErr w:type="gramStart"/>
      <w:r w:rsidR="001247EE" w:rsidRPr="00D401F0">
        <w:rPr>
          <w:rFonts w:ascii="Arial Narrow" w:hAnsi="Arial Narrow"/>
          <w:bCs/>
          <w:color w:val="0D0D0D"/>
          <w:sz w:val="28"/>
          <w:szCs w:val="28"/>
        </w:rPr>
        <w:t>Uma</w:t>
      </w:r>
      <w:r w:rsidR="004046EB" w:rsidRPr="00D401F0">
        <w:rPr>
          <w:rFonts w:ascii="Arial Narrow" w:hAnsi="Arial Narrow"/>
          <w:bCs/>
          <w:color w:val="0D0D0D"/>
          <w:sz w:val="28"/>
          <w:szCs w:val="28"/>
        </w:rPr>
        <w:t>s</w:t>
      </w:r>
      <w:proofErr w:type="gramEnd"/>
      <w:r w:rsidR="001247EE" w:rsidRPr="00D401F0">
        <w:rPr>
          <w:rFonts w:ascii="Arial Narrow" w:hAnsi="Arial Narrow"/>
          <w:bCs/>
          <w:color w:val="0D0D0D"/>
          <w:sz w:val="28"/>
          <w:szCs w:val="28"/>
        </w:rPr>
        <w:t xml:space="preserve"> mulheres engravidam por que quer, outras por acidente. </w:t>
      </w:r>
      <w:r w:rsidR="00D401F0">
        <w:rPr>
          <w:rFonts w:ascii="Arial Narrow" w:hAnsi="Arial Narrow"/>
          <w:bCs/>
          <w:color w:val="0D0D0D"/>
          <w:sz w:val="28"/>
          <w:szCs w:val="28"/>
        </w:rPr>
        <w:t>É</w:t>
      </w:r>
      <w:r w:rsidR="001247EE" w:rsidRPr="00D401F0">
        <w:rPr>
          <w:rFonts w:ascii="Arial Narrow" w:hAnsi="Arial Narrow"/>
          <w:bCs/>
          <w:color w:val="0D0D0D"/>
          <w:sz w:val="28"/>
          <w:szCs w:val="28"/>
        </w:rPr>
        <w:t xml:space="preserve"> triste ver gr</w:t>
      </w:r>
      <w:r w:rsidR="004046EB" w:rsidRPr="00D401F0">
        <w:rPr>
          <w:rFonts w:ascii="Arial Narrow" w:hAnsi="Arial Narrow"/>
          <w:bCs/>
          <w:color w:val="0D0D0D"/>
          <w:sz w:val="28"/>
          <w:szCs w:val="28"/>
        </w:rPr>
        <w:t>á</w:t>
      </w:r>
      <w:r w:rsidR="001247EE" w:rsidRPr="00D401F0">
        <w:rPr>
          <w:rFonts w:ascii="Arial Narrow" w:hAnsi="Arial Narrow"/>
          <w:bCs/>
          <w:color w:val="0D0D0D"/>
          <w:sz w:val="28"/>
          <w:szCs w:val="28"/>
        </w:rPr>
        <w:t xml:space="preserve">vidas de alto risco que engravidam novamente, e é um risco, então a prevenção </w:t>
      </w:r>
      <w:proofErr w:type="gramStart"/>
      <w:r w:rsidR="001247EE" w:rsidRPr="00D401F0">
        <w:rPr>
          <w:rFonts w:ascii="Arial Narrow" w:hAnsi="Arial Narrow"/>
          <w:bCs/>
          <w:color w:val="0D0D0D"/>
          <w:sz w:val="28"/>
          <w:szCs w:val="28"/>
        </w:rPr>
        <w:t>é  muito</w:t>
      </w:r>
      <w:proofErr w:type="gramEnd"/>
      <w:r w:rsidR="001247EE" w:rsidRPr="00D401F0">
        <w:rPr>
          <w:rFonts w:ascii="Arial Narrow" w:hAnsi="Arial Narrow"/>
          <w:bCs/>
          <w:color w:val="0D0D0D"/>
          <w:sz w:val="28"/>
          <w:szCs w:val="28"/>
        </w:rPr>
        <w:t xml:space="preserve"> necessário. Então pacientes que não deveriam engravidar e estão </w:t>
      </w:r>
      <w:r w:rsidR="001247EE" w:rsidRPr="00D401F0">
        <w:rPr>
          <w:rFonts w:ascii="Arial Narrow" w:hAnsi="Arial Narrow"/>
          <w:bCs/>
          <w:color w:val="0D0D0D"/>
          <w:sz w:val="28"/>
          <w:szCs w:val="28"/>
        </w:rPr>
        <w:lastRenderedPageBreak/>
        <w:t xml:space="preserve">engravidando. As mulheres também que tem obesidade, </w:t>
      </w:r>
      <w:r w:rsidR="00193607" w:rsidRPr="00D401F0">
        <w:rPr>
          <w:rFonts w:ascii="Arial Narrow" w:hAnsi="Arial Narrow"/>
          <w:bCs/>
          <w:color w:val="0D0D0D"/>
          <w:sz w:val="28"/>
          <w:szCs w:val="28"/>
        </w:rPr>
        <w:t xml:space="preserve">precisa </w:t>
      </w:r>
      <w:proofErr w:type="gramStart"/>
      <w:r w:rsidR="00193607" w:rsidRPr="00D401F0">
        <w:rPr>
          <w:rFonts w:ascii="Arial Narrow" w:hAnsi="Arial Narrow"/>
          <w:bCs/>
          <w:color w:val="0D0D0D"/>
          <w:sz w:val="28"/>
          <w:szCs w:val="28"/>
        </w:rPr>
        <w:t>de  atendimento</w:t>
      </w:r>
      <w:proofErr w:type="gramEnd"/>
      <w:r w:rsidR="00193607" w:rsidRPr="00D401F0">
        <w:rPr>
          <w:rFonts w:ascii="Arial Narrow" w:hAnsi="Arial Narrow"/>
          <w:bCs/>
          <w:color w:val="0D0D0D"/>
          <w:sz w:val="28"/>
          <w:szCs w:val="28"/>
        </w:rPr>
        <w:t xml:space="preserve">  adequado. Os cuidados da saúde, atividade física,</w:t>
      </w:r>
      <w:r w:rsidR="004046EB" w:rsidRPr="00D401F0">
        <w:rPr>
          <w:rFonts w:ascii="Arial Narrow" w:hAnsi="Arial Narrow"/>
          <w:bCs/>
          <w:color w:val="0D0D0D"/>
          <w:sz w:val="28"/>
          <w:szCs w:val="28"/>
        </w:rPr>
        <w:t xml:space="preserve"> </w:t>
      </w:r>
      <w:r w:rsidR="00193607" w:rsidRPr="00D401F0">
        <w:rPr>
          <w:rFonts w:ascii="Arial Narrow" w:hAnsi="Arial Narrow"/>
          <w:bCs/>
          <w:color w:val="0D0D0D"/>
          <w:sz w:val="28"/>
          <w:szCs w:val="28"/>
        </w:rPr>
        <w:t>E também os números são importantes, os resultados são importantes. Peço buscar resultados dos atendimentos.</w:t>
      </w:r>
      <w:r w:rsidR="004046EB" w:rsidRPr="00D401F0">
        <w:rPr>
          <w:rFonts w:ascii="Arial Narrow" w:hAnsi="Arial Narrow"/>
          <w:bCs/>
          <w:color w:val="0D0D0D"/>
          <w:sz w:val="28"/>
          <w:szCs w:val="28"/>
        </w:rPr>
        <w:t xml:space="preserve"> </w:t>
      </w:r>
      <w:r w:rsidR="004046EB" w:rsidRPr="00D401F0">
        <w:rPr>
          <w:rFonts w:ascii="Arial Narrow" w:hAnsi="Arial Narrow"/>
          <w:color w:val="000000" w:themeColor="text1"/>
          <w:sz w:val="28"/>
          <w:szCs w:val="28"/>
        </w:rPr>
        <w:t xml:space="preserve">Com o autoexame de mama, por exemplo, é possível identificar algum carocinho ou protuberância entre uma </w:t>
      </w:r>
      <w:hyperlink r:id="rId7" w:tgtFrame="_blank" w:history="1">
        <w:r w:rsidR="004046EB" w:rsidRPr="00D401F0">
          <w:rPr>
            <w:rStyle w:val="Hyperlink"/>
            <w:rFonts w:ascii="Arial Narrow" w:hAnsi="Arial Narrow"/>
            <w:color w:val="000000" w:themeColor="text1"/>
            <w:sz w:val="28"/>
            <w:szCs w:val="28"/>
            <w:u w:val="none"/>
          </w:rPr>
          <w:t>mamografia</w:t>
        </w:r>
      </w:hyperlink>
      <w:r w:rsidR="004046EB" w:rsidRPr="00D401F0">
        <w:rPr>
          <w:rFonts w:ascii="Arial Narrow" w:hAnsi="Arial Narrow"/>
          <w:color w:val="000000" w:themeColor="text1"/>
          <w:sz w:val="28"/>
          <w:szCs w:val="28"/>
        </w:rPr>
        <w:t xml:space="preserve"> e outra. Avaliar sintomas diversos, como dores de cabeça, mudanças de humor ou flutuações no peso, é igualmente importante. Tudo isso permite que você busque ajuda de forma antecipada. Se houver alguma doença, o diagnóstico será precoce e as chances de cura serão maiores</w:t>
      </w:r>
      <w:r w:rsidR="004046EB" w:rsidRPr="00D401F0">
        <w:rPr>
          <w:rFonts w:ascii="Arial Narrow" w:hAnsi="Arial Narrow"/>
          <w:sz w:val="28"/>
          <w:szCs w:val="28"/>
        </w:rPr>
        <w:t>.</w:t>
      </w:r>
      <w:r w:rsidR="00100410" w:rsidRPr="00D401F0">
        <w:rPr>
          <w:rFonts w:ascii="Arial Narrow" w:hAnsi="Arial Narrow"/>
          <w:sz w:val="28"/>
          <w:szCs w:val="28"/>
        </w:rPr>
        <w:t xml:space="preserve"> </w:t>
      </w:r>
      <w:r w:rsidR="00193607" w:rsidRPr="00D401F0">
        <w:rPr>
          <w:rFonts w:ascii="Arial Narrow" w:hAnsi="Arial Narrow"/>
          <w:b/>
          <w:bCs/>
          <w:color w:val="0D0D0D"/>
          <w:sz w:val="28"/>
          <w:szCs w:val="28"/>
        </w:rPr>
        <w:t xml:space="preserve">Priscila </w:t>
      </w:r>
      <w:proofErr w:type="gramStart"/>
      <w:r w:rsidR="00193607" w:rsidRPr="00D401F0">
        <w:rPr>
          <w:rFonts w:ascii="Arial Narrow" w:hAnsi="Arial Narrow"/>
          <w:b/>
          <w:bCs/>
          <w:color w:val="0D0D0D"/>
          <w:sz w:val="28"/>
          <w:szCs w:val="28"/>
        </w:rPr>
        <w:t>Horta</w:t>
      </w:r>
      <w:r w:rsidR="00193607" w:rsidRPr="00D401F0">
        <w:rPr>
          <w:rFonts w:ascii="Arial Narrow" w:hAnsi="Arial Narrow"/>
          <w:bCs/>
          <w:color w:val="0D0D0D"/>
          <w:sz w:val="28"/>
          <w:szCs w:val="28"/>
        </w:rPr>
        <w:t xml:space="preserve">  questiona</w:t>
      </w:r>
      <w:proofErr w:type="gramEnd"/>
      <w:r w:rsidR="00193607" w:rsidRPr="00D401F0">
        <w:rPr>
          <w:rFonts w:ascii="Arial Narrow" w:hAnsi="Arial Narrow"/>
          <w:bCs/>
          <w:color w:val="0D0D0D"/>
          <w:sz w:val="28"/>
          <w:szCs w:val="28"/>
        </w:rPr>
        <w:t xml:space="preserve"> referente a estupro,  de criança de 14 anos, o problema é mais grave, e como costuma ser a estrutura familiar. Se a criança ainda não fez 15 anos, e tem relacionamento com homem acima de 20 anos. </w:t>
      </w:r>
      <w:r w:rsidR="00193607" w:rsidRPr="00D401F0">
        <w:rPr>
          <w:rFonts w:ascii="Arial Narrow" w:hAnsi="Arial Narrow"/>
          <w:b/>
          <w:bCs/>
          <w:color w:val="0D0D0D"/>
          <w:sz w:val="28"/>
          <w:szCs w:val="28"/>
        </w:rPr>
        <w:t>Dra. Cintia Oliveira:</w:t>
      </w:r>
      <w:r w:rsidR="00193607" w:rsidRPr="00D401F0">
        <w:rPr>
          <w:rFonts w:ascii="Arial Narrow" w:hAnsi="Arial Narrow"/>
          <w:bCs/>
          <w:color w:val="0D0D0D"/>
          <w:sz w:val="28"/>
          <w:szCs w:val="28"/>
        </w:rPr>
        <w:t xml:space="preserve"> </w:t>
      </w:r>
      <w:r w:rsidR="00193607" w:rsidRPr="00D401F0">
        <w:rPr>
          <w:rFonts w:ascii="Arial Narrow" w:eastAsia="Times New Roman" w:hAnsi="Arial Narrow"/>
          <w:kern w:val="0"/>
          <w:sz w:val="28"/>
          <w:szCs w:val="28"/>
          <w:lang w:eastAsia="pt-BR"/>
        </w:rPr>
        <w:t>Outras medidas protetivas podem ser também a inclusão da vítima e de sua família em atendimentos nos órgãos de assistência social; a inclusão em programa de proteção a vítimas ou a testemunhas; o encaminhamento da criança ou do adolescente a programa de acolhimento institucional ou para família substituta</w:t>
      </w:r>
      <w:r w:rsidR="00100410" w:rsidRPr="00D401F0">
        <w:rPr>
          <w:rFonts w:ascii="Arial Narrow" w:eastAsia="Times New Roman" w:hAnsi="Arial Narrow"/>
          <w:kern w:val="0"/>
          <w:sz w:val="28"/>
          <w:szCs w:val="28"/>
          <w:lang w:eastAsia="pt-BR"/>
        </w:rPr>
        <w:t>.</w:t>
      </w:r>
      <w:r w:rsidR="002A1CA2" w:rsidRPr="00D401F0">
        <w:rPr>
          <w:rFonts w:ascii="Arial Narrow" w:eastAsia="Times New Roman" w:hAnsi="Arial Narrow"/>
          <w:kern w:val="0"/>
          <w:sz w:val="28"/>
          <w:szCs w:val="28"/>
          <w:lang w:eastAsia="pt-BR"/>
        </w:rPr>
        <w:t xml:space="preserve"> </w:t>
      </w:r>
      <w:r w:rsidR="003A7F69" w:rsidRPr="00D401F0">
        <w:rPr>
          <w:rFonts w:ascii="Arial Narrow" w:hAnsi="Arial Narrow" w:cs="Calibri"/>
          <w:b/>
          <w:sz w:val="28"/>
          <w:szCs w:val="28"/>
        </w:rPr>
        <w:t xml:space="preserve">Vereadora </w:t>
      </w:r>
      <w:proofErr w:type="gramStart"/>
      <w:r w:rsidR="003A7F69" w:rsidRPr="00D401F0">
        <w:rPr>
          <w:rFonts w:ascii="Arial Narrow" w:hAnsi="Arial Narrow" w:cs="Calibri"/>
          <w:b/>
          <w:sz w:val="28"/>
          <w:szCs w:val="28"/>
        </w:rPr>
        <w:t>Heloisa  Diniz</w:t>
      </w:r>
      <w:proofErr w:type="gramEnd"/>
      <w:r w:rsidR="003A7F69" w:rsidRPr="00D401F0">
        <w:rPr>
          <w:rFonts w:ascii="Arial Narrow" w:hAnsi="Arial Narrow" w:cs="Calibri"/>
          <w:b/>
          <w:sz w:val="28"/>
          <w:szCs w:val="28"/>
        </w:rPr>
        <w:t xml:space="preserve"> Frois</w:t>
      </w:r>
      <w:r w:rsidR="003A7F69" w:rsidRPr="00D401F0">
        <w:rPr>
          <w:rFonts w:ascii="Arial Narrow" w:hAnsi="Arial Narrow" w:cs="Calibri"/>
          <w:sz w:val="28"/>
          <w:szCs w:val="28"/>
        </w:rPr>
        <w:t xml:space="preserve">: Falou que por não ter </w:t>
      </w:r>
      <w:proofErr w:type="spellStart"/>
      <w:r w:rsidR="003A7F69" w:rsidRPr="00D401F0">
        <w:rPr>
          <w:rFonts w:ascii="Arial Narrow" w:hAnsi="Arial Narrow" w:cs="Calibri"/>
          <w:sz w:val="28"/>
          <w:szCs w:val="28"/>
        </w:rPr>
        <w:t>politicas</w:t>
      </w:r>
      <w:proofErr w:type="spellEnd"/>
      <w:r w:rsidR="003A7F69" w:rsidRPr="00D401F0">
        <w:rPr>
          <w:rFonts w:ascii="Arial Narrow" w:hAnsi="Arial Narrow" w:cs="Calibri"/>
          <w:sz w:val="28"/>
          <w:szCs w:val="28"/>
        </w:rPr>
        <w:t xml:space="preserve"> públicas, não podemos esquecer  também dos meninos.  Falou do PROERD, </w:t>
      </w:r>
      <w:proofErr w:type="gramStart"/>
      <w:r w:rsidR="003A7F69" w:rsidRPr="00D401F0">
        <w:rPr>
          <w:rFonts w:ascii="Arial Narrow" w:hAnsi="Arial Narrow" w:cs="Calibri"/>
          <w:sz w:val="28"/>
          <w:szCs w:val="28"/>
        </w:rPr>
        <w:t>e ,</w:t>
      </w:r>
      <w:proofErr w:type="gramEnd"/>
      <w:r w:rsidR="003A7F69" w:rsidRPr="00D401F0">
        <w:rPr>
          <w:rFonts w:ascii="Arial Narrow" w:hAnsi="Arial Narrow" w:cs="Calibri"/>
          <w:sz w:val="28"/>
          <w:szCs w:val="28"/>
        </w:rPr>
        <w:t xml:space="preserve">  as crianças precisa ser educados sobre vida sexual. </w:t>
      </w:r>
      <w:r w:rsidR="002A1CA2" w:rsidRPr="00D401F0">
        <w:rPr>
          <w:rFonts w:ascii="Arial Narrow" w:hAnsi="Arial Narrow" w:cs="Calibri"/>
          <w:sz w:val="28"/>
          <w:szCs w:val="28"/>
        </w:rPr>
        <w:t>“</w:t>
      </w:r>
      <w:r w:rsidR="003A7F69" w:rsidRPr="00D401F0">
        <w:rPr>
          <w:rFonts w:ascii="Arial Narrow" w:hAnsi="Arial Narrow" w:cs="Calibri"/>
          <w:i/>
          <w:sz w:val="28"/>
          <w:szCs w:val="28"/>
        </w:rPr>
        <w:t>Educação pode colaborar. Educação transforma.</w:t>
      </w:r>
      <w:r w:rsidR="002A1CA2" w:rsidRPr="00D401F0">
        <w:rPr>
          <w:rFonts w:ascii="Arial Narrow" w:hAnsi="Arial Narrow" w:cs="Calibri"/>
          <w:i/>
          <w:sz w:val="28"/>
          <w:szCs w:val="28"/>
        </w:rPr>
        <w:t xml:space="preserve">” </w:t>
      </w:r>
      <w:proofErr w:type="spellStart"/>
      <w:r w:rsidR="003A7F69" w:rsidRPr="00D401F0">
        <w:rPr>
          <w:rFonts w:ascii="Arial Narrow" w:hAnsi="Arial Narrow" w:cs="Calibri"/>
          <w:b/>
          <w:sz w:val="28"/>
          <w:szCs w:val="28"/>
        </w:rPr>
        <w:t>Polliana</w:t>
      </w:r>
      <w:proofErr w:type="spellEnd"/>
      <w:r w:rsidR="003A7F69" w:rsidRPr="00D401F0">
        <w:rPr>
          <w:rFonts w:ascii="Arial Narrow" w:hAnsi="Arial Narrow" w:cs="Calibri"/>
          <w:b/>
          <w:sz w:val="28"/>
          <w:szCs w:val="28"/>
        </w:rPr>
        <w:t xml:space="preserve"> Freire Psic</w:t>
      </w:r>
      <w:r w:rsidR="002A1CA2" w:rsidRPr="00D401F0">
        <w:rPr>
          <w:rFonts w:ascii="Arial Narrow" w:hAnsi="Arial Narrow" w:cs="Calibri"/>
          <w:b/>
          <w:sz w:val="28"/>
          <w:szCs w:val="28"/>
        </w:rPr>
        <w:t>ó</w:t>
      </w:r>
      <w:r w:rsidR="003A7F69" w:rsidRPr="00D401F0">
        <w:rPr>
          <w:rFonts w:ascii="Arial Narrow" w:hAnsi="Arial Narrow" w:cs="Calibri"/>
          <w:b/>
          <w:sz w:val="28"/>
          <w:szCs w:val="28"/>
        </w:rPr>
        <w:t>l</w:t>
      </w:r>
      <w:r w:rsidR="002A1CA2" w:rsidRPr="00D401F0">
        <w:rPr>
          <w:rFonts w:ascii="Arial Narrow" w:hAnsi="Arial Narrow" w:cs="Calibri"/>
          <w:b/>
          <w:sz w:val="28"/>
          <w:szCs w:val="28"/>
        </w:rPr>
        <w:t>o</w:t>
      </w:r>
      <w:r w:rsidR="003A7F69" w:rsidRPr="00D401F0">
        <w:rPr>
          <w:rFonts w:ascii="Arial Narrow" w:hAnsi="Arial Narrow" w:cs="Calibri"/>
          <w:b/>
          <w:sz w:val="28"/>
          <w:szCs w:val="28"/>
        </w:rPr>
        <w:t>ga</w:t>
      </w:r>
      <w:r w:rsidR="003A7F69" w:rsidRPr="00D401F0">
        <w:rPr>
          <w:rFonts w:ascii="Arial Narrow" w:hAnsi="Arial Narrow" w:cs="Calibri"/>
          <w:sz w:val="28"/>
          <w:szCs w:val="28"/>
        </w:rPr>
        <w:t xml:space="preserve"> </w:t>
      </w:r>
      <w:proofErr w:type="gramStart"/>
      <w:r w:rsidR="003A7F69" w:rsidRPr="00D401F0">
        <w:rPr>
          <w:rFonts w:ascii="Arial Narrow" w:hAnsi="Arial Narrow" w:cs="Calibri"/>
          <w:sz w:val="28"/>
          <w:szCs w:val="28"/>
        </w:rPr>
        <w:t xml:space="preserve">-  </w:t>
      </w:r>
      <w:r w:rsidR="00A7425F" w:rsidRPr="00D401F0">
        <w:rPr>
          <w:rFonts w:ascii="Arial Narrow" w:hAnsi="Arial Narrow" w:cs="Calibri"/>
          <w:color w:val="000000" w:themeColor="text1"/>
          <w:sz w:val="28"/>
          <w:szCs w:val="28"/>
        </w:rPr>
        <w:t>Citou</w:t>
      </w:r>
      <w:proofErr w:type="gramEnd"/>
      <w:r w:rsidR="003A7F69" w:rsidRPr="00D401F0">
        <w:rPr>
          <w:rFonts w:ascii="Arial Narrow" w:hAnsi="Arial Narrow" w:cs="Calibri"/>
          <w:color w:val="000000" w:themeColor="text1"/>
          <w:sz w:val="28"/>
          <w:szCs w:val="28"/>
        </w:rPr>
        <w:t xml:space="preserve"> a saúde mental:</w:t>
      </w:r>
      <w:r w:rsidR="002A1CA2" w:rsidRPr="00D401F0">
        <w:rPr>
          <w:rFonts w:ascii="Arial Narrow" w:hAnsi="Arial Narrow" w:cs="Calibri"/>
          <w:color w:val="000000" w:themeColor="text1"/>
          <w:sz w:val="28"/>
          <w:szCs w:val="28"/>
        </w:rPr>
        <w:t xml:space="preserve"> </w:t>
      </w:r>
      <w:r w:rsidR="003A7F69" w:rsidRPr="00D401F0">
        <w:rPr>
          <w:rFonts w:ascii="Arial Narrow" w:hAnsi="Arial Narrow" w:cs="Calibri"/>
          <w:color w:val="000000" w:themeColor="text1"/>
          <w:sz w:val="28"/>
          <w:szCs w:val="28"/>
        </w:rPr>
        <w:t>dos</w:t>
      </w:r>
      <w:r w:rsidR="002A1CA2" w:rsidRPr="00D401F0">
        <w:rPr>
          <w:rFonts w:ascii="Arial Narrow" w:hAnsi="Arial Narrow" w:cs="Arial"/>
          <w:color w:val="000000" w:themeColor="text1"/>
          <w:sz w:val="28"/>
          <w:szCs w:val="28"/>
          <w:shd w:val="clear" w:color="auto" w:fill="FFFFFF"/>
        </w:rPr>
        <w:t xml:space="preserve"> </w:t>
      </w:r>
      <w:r w:rsidR="003A7F69" w:rsidRPr="00D401F0">
        <w:rPr>
          <w:rFonts w:ascii="Arial Narrow" w:hAnsi="Arial Narrow" w:cs="Arial"/>
          <w:color w:val="000000" w:themeColor="text1"/>
          <w:sz w:val="28"/>
          <w:szCs w:val="28"/>
          <w:shd w:val="clear" w:color="auto" w:fill="FFFFFF"/>
        </w:rPr>
        <w:t> </w:t>
      </w:r>
      <w:r w:rsidR="003A7F69" w:rsidRPr="00D401F0">
        <w:rPr>
          <w:rFonts w:ascii="Arial Narrow" w:hAnsi="Arial Narrow" w:cs="Arial"/>
          <w:color w:val="000000" w:themeColor="text1"/>
          <w:sz w:val="28"/>
          <w:szCs w:val="28"/>
        </w:rPr>
        <w:t>adolescentes</w:t>
      </w:r>
      <w:r w:rsidR="003A7F69" w:rsidRPr="00D401F0">
        <w:rPr>
          <w:rFonts w:ascii="Arial Narrow" w:hAnsi="Arial Narrow" w:cs="Arial"/>
          <w:color w:val="000000" w:themeColor="text1"/>
          <w:sz w:val="28"/>
          <w:szCs w:val="28"/>
          <w:shd w:val="clear" w:color="auto" w:fill="FFFFFF"/>
        </w:rPr>
        <w:t> com condições de </w:t>
      </w:r>
      <w:r w:rsidR="003A7F69" w:rsidRPr="00D401F0">
        <w:rPr>
          <w:rFonts w:ascii="Arial Narrow" w:hAnsi="Arial Narrow" w:cs="Arial"/>
          <w:color w:val="000000" w:themeColor="text1"/>
          <w:sz w:val="28"/>
          <w:szCs w:val="28"/>
        </w:rPr>
        <w:t>saúde mental</w:t>
      </w:r>
      <w:r w:rsidR="003A7F69" w:rsidRPr="00D401F0">
        <w:rPr>
          <w:rFonts w:ascii="Arial Narrow" w:hAnsi="Arial Narrow" w:cs="Arial"/>
          <w:color w:val="000000" w:themeColor="text1"/>
          <w:sz w:val="28"/>
          <w:szCs w:val="28"/>
          <w:shd w:val="clear" w:color="auto" w:fill="FFFFFF"/>
        </w:rPr>
        <w:t> são, por sua vez, particularmente vulneráveis à exclusão social, discriminação, estigma (afetando a prontidão para procurar ajuda), dificuldades no aprendizado, comportamentos de risco, problemas de </w:t>
      </w:r>
      <w:r w:rsidR="003A7F69" w:rsidRPr="00D401F0">
        <w:rPr>
          <w:rFonts w:ascii="Arial Narrow" w:hAnsi="Arial Narrow" w:cs="Arial"/>
          <w:color w:val="000000" w:themeColor="text1"/>
          <w:sz w:val="28"/>
          <w:szCs w:val="28"/>
        </w:rPr>
        <w:t>saúde</w:t>
      </w:r>
      <w:r w:rsidR="003A7F69" w:rsidRPr="00D401F0">
        <w:rPr>
          <w:rFonts w:ascii="Arial Narrow" w:hAnsi="Arial Narrow" w:cs="Arial"/>
          <w:color w:val="000000" w:themeColor="text1"/>
          <w:sz w:val="28"/>
          <w:szCs w:val="28"/>
          <w:shd w:val="clear" w:color="auto" w:fill="FFFFFF"/>
        </w:rPr>
        <w:t> física e violações dos direitos humanos.</w:t>
      </w:r>
      <w:r w:rsidR="00474519" w:rsidRPr="00D401F0">
        <w:rPr>
          <w:rFonts w:ascii="Arial Narrow" w:hAnsi="Arial Narrow" w:cs="Arial"/>
          <w:color w:val="000000" w:themeColor="text1"/>
          <w:sz w:val="28"/>
          <w:szCs w:val="28"/>
          <w:shd w:val="clear" w:color="auto" w:fill="FFFFFF"/>
        </w:rPr>
        <w:t xml:space="preserve"> O mais importante é a Mulher é cuidar dela mesma</w:t>
      </w:r>
      <w:r w:rsidR="00474519" w:rsidRPr="00D401F0">
        <w:rPr>
          <w:rFonts w:ascii="Arial Narrow" w:hAnsi="Arial Narrow" w:cs="Arial"/>
          <w:b/>
          <w:color w:val="4D5156"/>
          <w:sz w:val="28"/>
          <w:szCs w:val="28"/>
          <w:shd w:val="clear" w:color="auto" w:fill="FFFFFF"/>
        </w:rPr>
        <w:t>.</w:t>
      </w:r>
      <w:r w:rsidR="002A1CA2" w:rsidRPr="00D401F0">
        <w:rPr>
          <w:rFonts w:ascii="Arial Narrow" w:hAnsi="Arial Narrow" w:cs="Arial"/>
          <w:b/>
          <w:color w:val="4D5156"/>
          <w:sz w:val="28"/>
          <w:szCs w:val="28"/>
          <w:shd w:val="clear" w:color="auto" w:fill="FFFFFF"/>
        </w:rPr>
        <w:t xml:space="preserve"> </w:t>
      </w:r>
      <w:r w:rsidR="00474519" w:rsidRPr="00D401F0">
        <w:rPr>
          <w:rFonts w:ascii="Arial Narrow" w:hAnsi="Arial Narrow" w:cs="Calibri"/>
          <w:b/>
          <w:sz w:val="28"/>
          <w:szCs w:val="28"/>
        </w:rPr>
        <w:t>Rodrigo Paiva</w:t>
      </w:r>
      <w:r w:rsidR="00474519" w:rsidRPr="00D401F0">
        <w:rPr>
          <w:rFonts w:ascii="Arial Narrow" w:hAnsi="Arial Narrow" w:cs="Calibri"/>
          <w:sz w:val="28"/>
          <w:szCs w:val="28"/>
        </w:rPr>
        <w:t xml:space="preserve"> </w:t>
      </w:r>
      <w:proofErr w:type="gramStart"/>
      <w:r w:rsidR="00474519" w:rsidRPr="00D401F0">
        <w:rPr>
          <w:rFonts w:ascii="Arial Narrow" w:hAnsi="Arial Narrow" w:cs="Calibri"/>
          <w:sz w:val="28"/>
          <w:szCs w:val="28"/>
        </w:rPr>
        <w:t>–  Educador</w:t>
      </w:r>
      <w:proofErr w:type="gramEnd"/>
      <w:r w:rsidR="00474519" w:rsidRPr="00D401F0">
        <w:rPr>
          <w:rFonts w:ascii="Arial Narrow" w:hAnsi="Arial Narrow" w:cs="Calibri"/>
          <w:sz w:val="28"/>
          <w:szCs w:val="28"/>
        </w:rPr>
        <w:t xml:space="preserve"> Físico Nutricionista – </w:t>
      </w:r>
      <w:r w:rsidR="002A1CA2" w:rsidRPr="00D401F0">
        <w:rPr>
          <w:rFonts w:ascii="Arial Narrow" w:hAnsi="Arial Narrow" w:cs="Calibri"/>
          <w:sz w:val="28"/>
          <w:szCs w:val="28"/>
        </w:rPr>
        <w:t>T</w:t>
      </w:r>
      <w:r w:rsidR="00474519" w:rsidRPr="00D401F0">
        <w:rPr>
          <w:rFonts w:ascii="Arial Narrow" w:hAnsi="Arial Narrow" w:cs="Calibri"/>
          <w:sz w:val="28"/>
          <w:szCs w:val="28"/>
        </w:rPr>
        <w:t>em pessoas que não tem tempo pra fazer ginastica. Então é saúde fazer ginastica pelo menos 01 vez por semana.  Nos seres humano, não nascemos pra fazer ginastica. Então, muita coisa mudou, poucas pessoas te</w:t>
      </w:r>
      <w:r w:rsidR="00DB112C" w:rsidRPr="00D401F0">
        <w:rPr>
          <w:rFonts w:ascii="Arial Narrow" w:hAnsi="Arial Narrow" w:cs="Calibri"/>
          <w:sz w:val="28"/>
          <w:szCs w:val="28"/>
        </w:rPr>
        <w:t>r</w:t>
      </w:r>
      <w:r w:rsidR="00474519" w:rsidRPr="00D401F0">
        <w:rPr>
          <w:rFonts w:ascii="Arial Narrow" w:hAnsi="Arial Narrow" w:cs="Calibri"/>
          <w:sz w:val="28"/>
          <w:szCs w:val="28"/>
        </w:rPr>
        <w:t xml:space="preserve"> acesso para fazer </w:t>
      </w:r>
      <w:r w:rsidR="00DB112C" w:rsidRPr="00D401F0">
        <w:rPr>
          <w:rFonts w:ascii="Arial Narrow" w:hAnsi="Arial Narrow" w:cs="Calibri"/>
          <w:sz w:val="28"/>
          <w:szCs w:val="28"/>
        </w:rPr>
        <w:t>praticar exercícios físicos.</w:t>
      </w:r>
      <w:r w:rsidR="00474519" w:rsidRPr="00D401F0">
        <w:rPr>
          <w:rFonts w:ascii="Arial Narrow" w:hAnsi="Arial Narrow" w:cs="Calibri"/>
          <w:sz w:val="28"/>
          <w:szCs w:val="28"/>
        </w:rPr>
        <w:t xml:space="preserve"> Então se a pessoa cuidar da Saúde. Ela terá resultados positivo. Então cuida da saúde é cuidar de você. </w:t>
      </w:r>
      <w:r w:rsidR="00DB112C" w:rsidRPr="00D401F0">
        <w:rPr>
          <w:rFonts w:ascii="Arial Narrow" w:hAnsi="Arial Narrow" w:cs="Calibri"/>
          <w:sz w:val="28"/>
          <w:szCs w:val="28"/>
        </w:rPr>
        <w:t>Citou o Programa do MEXA, que ajuda bastante, fez efeito.</w:t>
      </w:r>
      <w:r w:rsidR="00474519" w:rsidRPr="00D401F0">
        <w:rPr>
          <w:rFonts w:ascii="Arial Narrow" w:hAnsi="Arial Narrow" w:cs="Calibri"/>
          <w:sz w:val="28"/>
          <w:szCs w:val="28"/>
        </w:rPr>
        <w:t xml:space="preserve"> </w:t>
      </w:r>
      <w:r w:rsidR="00DB112C" w:rsidRPr="00D401F0">
        <w:rPr>
          <w:rFonts w:ascii="Arial Narrow" w:hAnsi="Arial Narrow" w:cs="Calibri"/>
          <w:sz w:val="28"/>
          <w:szCs w:val="28"/>
        </w:rPr>
        <w:t xml:space="preserve"> Sugeriu, com a carteira de estudante, a pessoa ter desconto nas Academias. </w:t>
      </w:r>
      <w:r w:rsidR="002A1CA2" w:rsidRPr="00D401F0">
        <w:rPr>
          <w:rFonts w:ascii="Arial Narrow" w:hAnsi="Arial Narrow"/>
          <w:color w:val="000000" w:themeColor="text1"/>
          <w:sz w:val="28"/>
          <w:szCs w:val="28"/>
        </w:rPr>
        <w:t xml:space="preserve">Também é importante cuidar do seu bem-estar físico. Por isso, </w:t>
      </w:r>
      <w:hyperlink r:id="rId8" w:tgtFrame="_blank" w:history="1">
        <w:r w:rsidR="002A1CA2" w:rsidRPr="00D401F0">
          <w:rPr>
            <w:rStyle w:val="Hyperlink"/>
            <w:rFonts w:ascii="Arial Narrow" w:hAnsi="Arial Narrow"/>
            <w:color w:val="000000" w:themeColor="text1"/>
            <w:sz w:val="28"/>
            <w:szCs w:val="28"/>
            <w:u w:val="none"/>
          </w:rPr>
          <w:t>praticar atividades</w:t>
        </w:r>
      </w:hyperlink>
      <w:r w:rsidR="002A1CA2" w:rsidRPr="00D401F0">
        <w:rPr>
          <w:rFonts w:ascii="Arial Narrow" w:hAnsi="Arial Narrow"/>
          <w:color w:val="000000" w:themeColor="text1"/>
          <w:sz w:val="28"/>
          <w:szCs w:val="28"/>
        </w:rPr>
        <w:t xml:space="preserve"> e exercícios é uma excelente medida. Não é preciso viver na academia, mas a recomendação da </w:t>
      </w:r>
      <w:hyperlink r:id="rId9" w:tgtFrame="_blank" w:history="1">
        <w:r w:rsidR="002A1CA2" w:rsidRPr="00D401F0">
          <w:rPr>
            <w:rStyle w:val="Hyperlink"/>
            <w:rFonts w:ascii="Arial Narrow" w:hAnsi="Arial Narrow"/>
            <w:color w:val="000000" w:themeColor="text1"/>
            <w:sz w:val="28"/>
            <w:szCs w:val="28"/>
            <w:u w:val="none"/>
          </w:rPr>
          <w:t>Organização Mundial de Saúde (OMS)</w:t>
        </w:r>
      </w:hyperlink>
      <w:r w:rsidR="002A1CA2" w:rsidRPr="00D401F0">
        <w:rPr>
          <w:rFonts w:ascii="Arial Narrow" w:hAnsi="Arial Narrow"/>
          <w:color w:val="000000" w:themeColor="text1"/>
          <w:sz w:val="28"/>
          <w:szCs w:val="28"/>
        </w:rPr>
        <w:t xml:space="preserve"> é praticar 30 minutos diários de atividade moderada, por 5 vezes na semana. Dessa maneira, você foge do sedentarismo e deixa o corpo mais saudável. </w:t>
      </w:r>
      <w:r w:rsidR="00DB112C" w:rsidRPr="00D401F0">
        <w:rPr>
          <w:rFonts w:ascii="Arial Narrow" w:hAnsi="Arial Narrow"/>
          <w:b/>
          <w:bCs/>
          <w:color w:val="0D0D0D"/>
          <w:sz w:val="28"/>
          <w:szCs w:val="28"/>
        </w:rPr>
        <w:t>Dr. André Rocha</w:t>
      </w:r>
      <w:r w:rsidR="00DB112C" w:rsidRPr="00D401F0">
        <w:rPr>
          <w:rFonts w:ascii="Arial Narrow" w:hAnsi="Arial Narrow"/>
          <w:bCs/>
          <w:color w:val="0D0D0D"/>
          <w:sz w:val="28"/>
          <w:szCs w:val="28"/>
        </w:rPr>
        <w:t xml:space="preserve"> – Psiquiatra – Manifestou sobre s</w:t>
      </w:r>
      <w:r w:rsidR="00DB112C" w:rsidRPr="00D401F0">
        <w:rPr>
          <w:rFonts w:ascii="Arial Narrow" w:hAnsi="Arial Narrow" w:cs="Arial"/>
          <w:color w:val="040C28"/>
          <w:sz w:val="28"/>
          <w:szCs w:val="28"/>
        </w:rPr>
        <w:t xml:space="preserve">índrome de </w:t>
      </w:r>
      <w:proofErr w:type="spellStart"/>
      <w:r w:rsidR="00DB112C" w:rsidRPr="00D401F0">
        <w:rPr>
          <w:rFonts w:ascii="Arial Narrow" w:hAnsi="Arial Narrow" w:cs="Arial"/>
          <w:sz w:val="28"/>
          <w:szCs w:val="28"/>
        </w:rPr>
        <w:t>Burnout</w:t>
      </w:r>
      <w:proofErr w:type="spellEnd"/>
      <w:r w:rsidR="00DB112C" w:rsidRPr="00D401F0">
        <w:rPr>
          <w:rFonts w:ascii="Arial Narrow" w:hAnsi="Arial Narrow" w:cs="Arial"/>
          <w:sz w:val="28"/>
          <w:szCs w:val="28"/>
          <w:shd w:val="clear" w:color="auto" w:fill="FFFFFF"/>
        </w:rPr>
        <w:t> ou </w:t>
      </w:r>
      <w:r w:rsidR="00DB112C" w:rsidRPr="00D401F0">
        <w:rPr>
          <w:rFonts w:ascii="Arial Narrow" w:hAnsi="Arial Narrow" w:cs="Arial"/>
          <w:sz w:val="28"/>
          <w:szCs w:val="28"/>
        </w:rPr>
        <w:t>Síndrome</w:t>
      </w:r>
      <w:r w:rsidR="00DB112C" w:rsidRPr="00D401F0">
        <w:rPr>
          <w:rFonts w:ascii="Arial Narrow" w:hAnsi="Arial Narrow" w:cs="Arial"/>
          <w:sz w:val="28"/>
          <w:szCs w:val="28"/>
          <w:shd w:val="clear" w:color="auto" w:fill="FFFFFF"/>
        </w:rPr>
        <w:t> do Esgotamento Profissional é um dist</w:t>
      </w:r>
      <w:r w:rsidR="002A1CA2" w:rsidRPr="00D401F0">
        <w:rPr>
          <w:rFonts w:ascii="Arial Narrow" w:hAnsi="Arial Narrow" w:cs="Arial"/>
          <w:sz w:val="28"/>
          <w:szCs w:val="28"/>
          <w:shd w:val="clear" w:color="auto" w:fill="FFFFFF"/>
        </w:rPr>
        <w:t>ú</w:t>
      </w:r>
      <w:r w:rsidR="00DB112C" w:rsidRPr="00D401F0">
        <w:rPr>
          <w:rFonts w:ascii="Arial Narrow" w:hAnsi="Arial Narrow" w:cs="Arial"/>
          <w:sz w:val="28"/>
          <w:szCs w:val="28"/>
          <w:shd w:val="clear" w:color="auto" w:fill="FFFFFF"/>
        </w:rPr>
        <w:t>rbio emocional com sintomas de exaustão extrema, estresse e esgotamento físico resultante de situações de trabalho desgastante, que demandam muita competitividade ou responsabilidade. A principal causa da doença é justamente o excesso de trabalho.</w:t>
      </w:r>
      <w:r w:rsidR="0090645E" w:rsidRPr="00D401F0">
        <w:rPr>
          <w:rFonts w:ascii="Arial Narrow" w:hAnsi="Arial Narrow" w:cs="Arial"/>
          <w:sz w:val="28"/>
          <w:szCs w:val="28"/>
          <w:shd w:val="clear" w:color="auto" w:fill="FFFFFF"/>
        </w:rPr>
        <w:t xml:space="preserve">  doenças clínicas que podem resultar de um quadro pós </w:t>
      </w:r>
      <w:proofErr w:type="spellStart"/>
      <w:r w:rsidR="00D401F0">
        <w:rPr>
          <w:rFonts w:ascii="Arial Narrow" w:hAnsi="Arial Narrow" w:cs="Arial"/>
          <w:sz w:val="28"/>
          <w:szCs w:val="28"/>
          <w:shd w:val="clear" w:color="auto" w:fill="FFFFFF"/>
        </w:rPr>
        <w:t>B</w:t>
      </w:r>
      <w:r w:rsidR="0090645E" w:rsidRPr="00D401F0">
        <w:rPr>
          <w:rFonts w:ascii="Arial Narrow" w:hAnsi="Arial Narrow" w:cs="Arial"/>
          <w:sz w:val="28"/>
          <w:szCs w:val="28"/>
          <w:shd w:val="clear" w:color="auto" w:fill="FFFFFF"/>
        </w:rPr>
        <w:t>urnout</w:t>
      </w:r>
      <w:proofErr w:type="spellEnd"/>
      <w:r w:rsidR="0090645E" w:rsidRPr="00D401F0">
        <w:rPr>
          <w:rFonts w:ascii="Arial Narrow" w:hAnsi="Arial Narrow" w:cs="Arial"/>
          <w:sz w:val="28"/>
          <w:szCs w:val="28"/>
          <w:shd w:val="clear" w:color="auto" w:fill="FFFFFF"/>
        </w:rPr>
        <w:t xml:space="preserve"> são os </w:t>
      </w:r>
      <w:r w:rsidR="0090645E" w:rsidRPr="00D401F0">
        <w:rPr>
          <w:rFonts w:ascii="Arial Narrow" w:hAnsi="Arial Narrow" w:cs="Arial"/>
          <w:sz w:val="28"/>
          <w:szCs w:val="28"/>
        </w:rPr>
        <w:t>transtornos de ansiedade e a depressão</w:t>
      </w:r>
      <w:r w:rsidR="0090645E" w:rsidRPr="00D401F0">
        <w:rPr>
          <w:rFonts w:ascii="Arial Narrow" w:hAnsi="Arial Narrow" w:cs="Arial"/>
          <w:sz w:val="28"/>
          <w:szCs w:val="28"/>
          <w:shd w:val="clear" w:color="auto" w:fill="FFFFFF"/>
        </w:rPr>
        <w:t xml:space="preserve">. </w:t>
      </w:r>
      <w:r w:rsidR="0090645E" w:rsidRPr="00D401F0">
        <w:rPr>
          <w:rFonts w:ascii="Arial Narrow" w:hAnsi="Arial Narrow" w:cs="Arial"/>
          <w:sz w:val="28"/>
          <w:szCs w:val="28"/>
          <w:shd w:val="clear" w:color="auto" w:fill="FFFFFF"/>
        </w:rPr>
        <w:lastRenderedPageBreak/>
        <w:t xml:space="preserve">Além disso, alguns sentimentos podem continuar frequentes, como o estresse. Devido à negligência em relação aos momentos de descanso e lazer, há também impactos nos relacionamentos. A síndrome de </w:t>
      </w:r>
      <w:proofErr w:type="spellStart"/>
      <w:r w:rsidR="0090645E" w:rsidRPr="00D401F0">
        <w:rPr>
          <w:rFonts w:ascii="Arial Narrow" w:hAnsi="Arial Narrow" w:cs="Arial"/>
          <w:sz w:val="28"/>
          <w:szCs w:val="28"/>
          <w:shd w:val="clear" w:color="auto" w:fill="FFFFFF"/>
        </w:rPr>
        <w:t>Burnout</w:t>
      </w:r>
      <w:proofErr w:type="spellEnd"/>
      <w:r w:rsidR="0090645E" w:rsidRPr="00D401F0">
        <w:rPr>
          <w:rFonts w:ascii="Arial Narrow" w:hAnsi="Arial Narrow" w:cs="Arial"/>
          <w:sz w:val="28"/>
          <w:szCs w:val="28"/>
          <w:shd w:val="clear" w:color="auto" w:fill="FFFFFF"/>
        </w:rPr>
        <w:t>, ou síndrome do esgotamento profissional, </w:t>
      </w:r>
      <w:r w:rsidR="0090645E" w:rsidRPr="00D401F0">
        <w:rPr>
          <w:rFonts w:ascii="Arial Narrow" w:hAnsi="Arial Narrow" w:cs="Arial"/>
          <w:sz w:val="28"/>
          <w:szCs w:val="28"/>
        </w:rPr>
        <w:t>é um distúrbio psicológico que consiste em tensão emocional e estresse crônico decorrente do trabalho desgastante</w:t>
      </w:r>
      <w:r w:rsidR="0090645E" w:rsidRPr="00D401F0">
        <w:rPr>
          <w:rFonts w:ascii="Arial Narrow" w:hAnsi="Arial Narrow" w:cs="Arial"/>
          <w:sz w:val="28"/>
          <w:szCs w:val="28"/>
          <w:shd w:val="clear" w:color="auto" w:fill="FFFFFF"/>
        </w:rPr>
        <w:t>. O esgotamento físico e mental é constante e se manifesta, principalmente, em profissões cuja exigência interpessoal se faz presente.</w:t>
      </w:r>
      <w:r w:rsidR="00C03A42" w:rsidRPr="00D401F0">
        <w:rPr>
          <w:rFonts w:ascii="Arial Narrow" w:hAnsi="Arial Narrow" w:cs="Arial"/>
          <w:sz w:val="28"/>
          <w:szCs w:val="28"/>
          <w:shd w:val="clear" w:color="auto" w:fill="FFFFFF"/>
        </w:rPr>
        <w:t xml:space="preserve"> </w:t>
      </w:r>
      <w:r w:rsidR="0090645E" w:rsidRPr="00D401F0">
        <w:rPr>
          <w:rFonts w:ascii="Arial Narrow" w:hAnsi="Arial Narrow"/>
          <w:b/>
          <w:bCs/>
          <w:color w:val="0D0D0D"/>
          <w:sz w:val="28"/>
          <w:szCs w:val="28"/>
        </w:rPr>
        <w:t>Priscila Horta</w:t>
      </w:r>
      <w:r w:rsidR="0090645E" w:rsidRPr="00D401F0">
        <w:rPr>
          <w:rFonts w:ascii="Arial Narrow" w:hAnsi="Arial Narrow"/>
          <w:bCs/>
          <w:color w:val="0D0D0D"/>
          <w:sz w:val="28"/>
          <w:szCs w:val="28"/>
        </w:rPr>
        <w:t xml:space="preserve"> – Representante do Conselho da Mulher – Manifestou sobre a construção de </w:t>
      </w:r>
      <w:proofErr w:type="spellStart"/>
      <w:r w:rsidR="0090645E" w:rsidRPr="00D401F0">
        <w:rPr>
          <w:rFonts w:ascii="Arial Narrow" w:hAnsi="Arial Narrow"/>
          <w:bCs/>
          <w:color w:val="0D0D0D"/>
          <w:sz w:val="28"/>
          <w:szCs w:val="28"/>
        </w:rPr>
        <w:t>politicas</w:t>
      </w:r>
      <w:proofErr w:type="spellEnd"/>
      <w:r w:rsidR="0090645E" w:rsidRPr="00D401F0">
        <w:rPr>
          <w:rFonts w:ascii="Arial Narrow" w:hAnsi="Arial Narrow"/>
          <w:bCs/>
          <w:color w:val="0D0D0D"/>
          <w:sz w:val="28"/>
          <w:szCs w:val="28"/>
        </w:rPr>
        <w:t xml:space="preserve"> p</w:t>
      </w:r>
      <w:r w:rsidR="002A1CA2" w:rsidRPr="00D401F0">
        <w:rPr>
          <w:rFonts w:ascii="Arial Narrow" w:hAnsi="Arial Narrow"/>
          <w:bCs/>
          <w:color w:val="0D0D0D"/>
          <w:sz w:val="28"/>
          <w:szCs w:val="28"/>
        </w:rPr>
        <w:t>ú</w:t>
      </w:r>
      <w:r w:rsidR="0090645E" w:rsidRPr="00D401F0">
        <w:rPr>
          <w:rFonts w:ascii="Arial Narrow" w:hAnsi="Arial Narrow"/>
          <w:bCs/>
          <w:color w:val="0D0D0D"/>
          <w:sz w:val="28"/>
          <w:szCs w:val="28"/>
        </w:rPr>
        <w:t>blicas no Conselho</w:t>
      </w:r>
      <w:r w:rsidR="0063423B" w:rsidRPr="00D401F0">
        <w:rPr>
          <w:rFonts w:ascii="Arial Narrow" w:hAnsi="Arial Narrow"/>
          <w:bCs/>
          <w:color w:val="0D0D0D"/>
          <w:sz w:val="28"/>
          <w:szCs w:val="28"/>
        </w:rPr>
        <w:t>.</w:t>
      </w:r>
      <w:r w:rsidR="0090645E" w:rsidRPr="00D401F0">
        <w:rPr>
          <w:rFonts w:ascii="Arial Narrow" w:hAnsi="Arial Narrow"/>
          <w:bCs/>
          <w:color w:val="0D0D0D"/>
          <w:sz w:val="28"/>
          <w:szCs w:val="28"/>
        </w:rPr>
        <w:t xml:space="preserve"> </w:t>
      </w:r>
      <w:r w:rsidR="0090645E" w:rsidRPr="00D401F0">
        <w:rPr>
          <w:rFonts w:ascii="Arial Narrow" w:hAnsi="Arial Narrow"/>
          <w:sz w:val="28"/>
          <w:szCs w:val="28"/>
        </w:rPr>
        <w:t>Só é possível falarmos da singularidade das mulheres d</w:t>
      </w:r>
      <w:r w:rsidR="0063423B" w:rsidRPr="00D401F0">
        <w:rPr>
          <w:rFonts w:ascii="Arial Narrow" w:hAnsi="Arial Narrow"/>
          <w:sz w:val="28"/>
          <w:szCs w:val="28"/>
        </w:rPr>
        <w:t>os Bairros mais a</w:t>
      </w:r>
      <w:r w:rsidR="00FC3367" w:rsidRPr="00D401F0">
        <w:rPr>
          <w:rFonts w:ascii="Arial Narrow" w:hAnsi="Arial Narrow"/>
          <w:sz w:val="28"/>
          <w:szCs w:val="28"/>
        </w:rPr>
        <w:t>f</w:t>
      </w:r>
      <w:r w:rsidR="0063423B" w:rsidRPr="00D401F0">
        <w:rPr>
          <w:rFonts w:ascii="Arial Narrow" w:hAnsi="Arial Narrow"/>
          <w:sz w:val="28"/>
          <w:szCs w:val="28"/>
        </w:rPr>
        <w:t xml:space="preserve">astados, </w:t>
      </w:r>
      <w:r w:rsidR="0090645E" w:rsidRPr="00D401F0">
        <w:rPr>
          <w:rFonts w:ascii="Arial Narrow" w:hAnsi="Arial Narrow"/>
          <w:sz w:val="28"/>
          <w:szCs w:val="28"/>
        </w:rPr>
        <w:t>com a pluralidade dos olhares, das ações constituídas e instituídas pelos movimentos de mulheres do questionam as relações na unidade familiar, na comunidade e com o próprio Estado. As mulheres têm sua vida fortemente marcada pelas características dos lugares onde vivem. Estas mulheres têm um jeito próprio de cuidar da vida e da saúde, que se expressa nas práticas populares de cuidado que desenvolvem articuladas com a luta por uma saúde pública e universal, que repercute no modo de viver. Refletir sobre a situação de saúde dessas mulheres é um desafio, pois os dados oficiais da saúde não são desagregados pelo local de moradia ou espaços de trabalho. A saúde dessas mulheres está diretamente relacionada às condições de vida e trabalho, que têm produzido riscos, adoecimentos e agravos à sua saúde, seja pela contaminação por agrotóxicos e outros agentes químicos, seja pela frequente exposição ao sol sem proteção, assim como os acidentes de trabalho, suas longas jornadas de trabalho.</w:t>
      </w:r>
      <w:r w:rsidR="0063423B" w:rsidRPr="00D401F0">
        <w:rPr>
          <w:rFonts w:ascii="Arial Narrow" w:hAnsi="Arial Narrow"/>
          <w:sz w:val="28"/>
          <w:szCs w:val="28"/>
        </w:rPr>
        <w:t xml:space="preserve"> </w:t>
      </w:r>
      <w:r w:rsidR="0063423B" w:rsidRPr="00D401F0">
        <w:rPr>
          <w:rFonts w:ascii="Arial Narrow" w:hAnsi="Arial Narrow"/>
          <w:b/>
          <w:bCs/>
          <w:color w:val="0D0D0D"/>
          <w:sz w:val="28"/>
          <w:szCs w:val="28"/>
        </w:rPr>
        <w:t>Manu Garcia</w:t>
      </w:r>
      <w:r w:rsidR="0063423B" w:rsidRPr="00D401F0">
        <w:rPr>
          <w:rFonts w:ascii="Arial Narrow" w:hAnsi="Arial Narrow"/>
          <w:bCs/>
          <w:color w:val="0D0D0D"/>
          <w:sz w:val="28"/>
          <w:szCs w:val="28"/>
        </w:rPr>
        <w:t xml:space="preserve"> – Terapeuta Integrativa, </w:t>
      </w:r>
      <w:proofErr w:type="gramStart"/>
      <w:r w:rsidR="0063423B" w:rsidRPr="00D401F0">
        <w:rPr>
          <w:rFonts w:ascii="Arial Narrow" w:hAnsi="Arial Narrow"/>
          <w:bCs/>
          <w:color w:val="0D0D0D"/>
          <w:sz w:val="28"/>
          <w:szCs w:val="28"/>
        </w:rPr>
        <w:t>Iniciou</w:t>
      </w:r>
      <w:proofErr w:type="gramEnd"/>
      <w:r w:rsidR="0063423B" w:rsidRPr="00D401F0">
        <w:rPr>
          <w:rFonts w:ascii="Arial Narrow" w:hAnsi="Arial Narrow"/>
          <w:bCs/>
          <w:color w:val="0D0D0D"/>
          <w:sz w:val="28"/>
          <w:szCs w:val="28"/>
        </w:rPr>
        <w:t xml:space="preserve"> sua fala falando do Mexa-se, </w:t>
      </w:r>
      <w:r w:rsidR="0063423B" w:rsidRPr="00D401F0">
        <w:rPr>
          <w:rFonts w:ascii="Arial Narrow" w:hAnsi="Arial Narrow" w:cs="Calibri"/>
          <w:sz w:val="28"/>
          <w:szCs w:val="28"/>
        </w:rPr>
        <w:t>O Programa é viável, e ele funcionava mais com as mulheres.</w:t>
      </w:r>
      <w:r w:rsidR="00FC3367" w:rsidRPr="00D401F0">
        <w:rPr>
          <w:rFonts w:ascii="Arial Narrow" w:hAnsi="Arial Narrow" w:cs="Calibri"/>
          <w:sz w:val="28"/>
          <w:szCs w:val="28"/>
        </w:rPr>
        <w:t xml:space="preserve"> Seria viável o retorno do Mexa-se.</w:t>
      </w:r>
      <w:r w:rsidR="0063423B" w:rsidRPr="00D401F0">
        <w:rPr>
          <w:rFonts w:ascii="Arial Narrow" w:hAnsi="Arial Narrow" w:cs="Calibri"/>
          <w:sz w:val="28"/>
          <w:szCs w:val="28"/>
        </w:rPr>
        <w:t xml:space="preserve"> </w:t>
      </w:r>
      <w:r w:rsidR="0063423B" w:rsidRPr="00D401F0">
        <w:rPr>
          <w:rFonts w:ascii="Arial Narrow" w:hAnsi="Arial Narrow" w:cs="Calibri"/>
          <w:color w:val="333333"/>
          <w:sz w:val="28"/>
          <w:szCs w:val="28"/>
          <w:shd w:val="clear" w:color="auto" w:fill="FFFFFF"/>
        </w:rPr>
        <w:t>"Mexa-se" é um programa educativo/recreativo, de desenvolvimento social e de promoção da saúde da população, por meio da prática de atividades físicas regulares, realizado diariamente, através de programação em polos dos bairros</w:t>
      </w:r>
      <w:r w:rsidR="009D1FE5" w:rsidRPr="00D401F0">
        <w:rPr>
          <w:rFonts w:ascii="Arial Narrow" w:hAnsi="Arial Narrow" w:cs="Calibri"/>
          <w:color w:val="333333"/>
          <w:sz w:val="28"/>
          <w:szCs w:val="28"/>
          <w:shd w:val="clear" w:color="auto" w:fill="FFFFFF"/>
        </w:rPr>
        <w:t xml:space="preserve"> </w:t>
      </w:r>
      <w:r w:rsidR="0063423B" w:rsidRPr="00D401F0">
        <w:rPr>
          <w:rFonts w:ascii="Arial Narrow" w:hAnsi="Arial Narrow" w:cs="Calibri"/>
          <w:color w:val="333333"/>
          <w:sz w:val="28"/>
          <w:szCs w:val="28"/>
          <w:shd w:val="clear" w:color="auto" w:fill="FFFFFF"/>
        </w:rPr>
        <w:t>ou região.</w:t>
      </w:r>
      <w:r w:rsidR="009D1FE5" w:rsidRPr="00D401F0">
        <w:rPr>
          <w:rFonts w:ascii="Arial Narrow" w:hAnsi="Arial Narrow" w:cs="Calibri"/>
          <w:color w:val="333333"/>
          <w:sz w:val="28"/>
          <w:szCs w:val="28"/>
          <w:shd w:val="clear" w:color="auto" w:fill="FFFFFF"/>
        </w:rPr>
        <w:t xml:space="preserve"> </w:t>
      </w:r>
      <w:r w:rsidR="0063423B" w:rsidRPr="00D401F0">
        <w:rPr>
          <w:rFonts w:ascii="Arial Narrow" w:hAnsi="Arial Narrow" w:cs="Calibri"/>
          <w:color w:val="333333"/>
          <w:sz w:val="28"/>
          <w:szCs w:val="28"/>
          <w:shd w:val="clear" w:color="auto" w:fill="FFFFFF"/>
        </w:rPr>
        <w:t xml:space="preserve">O "Mexa-se" tem os seguintes objetivos gerais. Mobilizar a comunidade para melhorar suas condições de vida e saúde, utilizando-se de profissionais especializados em Educação Física (educadores físicos) e da estrutura do município; Constituir-se em instrumento de sustentabilidade e efetividade das ações do Município, destinadas à prevenção e controle de Doenças e Agravos Não Transmissíveis (DANT),   resgatar valores humanos do respeito, companheirismo, solidariedade, civismo e gentileza, entre outros. </w:t>
      </w:r>
      <w:r w:rsidR="00D70EE8" w:rsidRPr="00D401F0">
        <w:rPr>
          <w:rFonts w:ascii="Arial Narrow" w:hAnsi="Arial Narrow" w:cs="Calibri"/>
          <w:color w:val="333333"/>
          <w:sz w:val="28"/>
          <w:szCs w:val="28"/>
          <w:shd w:val="clear" w:color="auto" w:fill="FFFFFF"/>
        </w:rPr>
        <w:t>Fez uma ampla explanação sobre a maternidade de Sete Lagoas.</w:t>
      </w:r>
      <w:r w:rsidR="00D401F0">
        <w:rPr>
          <w:rFonts w:ascii="Arial Narrow" w:hAnsi="Arial Narrow" w:cs="Calibri"/>
          <w:color w:val="333333"/>
          <w:sz w:val="28"/>
          <w:szCs w:val="28"/>
          <w:shd w:val="clear" w:color="auto" w:fill="FFFFFF"/>
        </w:rPr>
        <w:t xml:space="preserve"> </w:t>
      </w:r>
      <w:r w:rsidR="00D70EE8" w:rsidRPr="00D401F0">
        <w:rPr>
          <w:rFonts w:ascii="Arial Narrow" w:hAnsi="Arial Narrow"/>
          <w:b/>
          <w:bCs/>
          <w:color w:val="0D0D0D"/>
          <w:sz w:val="28"/>
          <w:szCs w:val="28"/>
        </w:rPr>
        <w:t>Dra. Érica Cavalcante</w:t>
      </w:r>
      <w:r w:rsidR="00D70EE8" w:rsidRPr="00D401F0">
        <w:rPr>
          <w:rFonts w:ascii="Arial Narrow" w:hAnsi="Arial Narrow"/>
          <w:bCs/>
          <w:color w:val="0D0D0D"/>
          <w:sz w:val="28"/>
          <w:szCs w:val="28"/>
        </w:rPr>
        <w:t xml:space="preserve"> – Advogada – Falou que nos seus conhecimentos, tem consulta e exames em atraso.  Pela Constituição Federal</w:t>
      </w:r>
      <w:r w:rsidR="0024366E" w:rsidRPr="00D401F0">
        <w:rPr>
          <w:rFonts w:ascii="Arial Narrow" w:hAnsi="Arial Narrow"/>
          <w:bCs/>
          <w:color w:val="0D0D0D"/>
          <w:sz w:val="28"/>
          <w:szCs w:val="28"/>
        </w:rPr>
        <w:t xml:space="preserve">, temos </w:t>
      </w:r>
      <w:proofErr w:type="gramStart"/>
      <w:r w:rsidR="0024366E" w:rsidRPr="00D401F0">
        <w:rPr>
          <w:rFonts w:ascii="Arial Narrow" w:hAnsi="Arial Narrow"/>
          <w:bCs/>
          <w:color w:val="0D0D0D"/>
          <w:sz w:val="28"/>
          <w:szCs w:val="28"/>
        </w:rPr>
        <w:t>direitos .</w:t>
      </w:r>
      <w:proofErr w:type="gramEnd"/>
      <w:r w:rsidR="0024366E" w:rsidRPr="00D401F0">
        <w:rPr>
          <w:rFonts w:ascii="Arial Narrow" w:hAnsi="Arial Narrow"/>
          <w:bCs/>
          <w:color w:val="0D0D0D"/>
          <w:sz w:val="28"/>
          <w:szCs w:val="28"/>
        </w:rPr>
        <w:t xml:space="preserve"> Eu acredito, </w:t>
      </w:r>
      <w:proofErr w:type="gramStart"/>
      <w:r w:rsidR="0024366E" w:rsidRPr="00D401F0">
        <w:rPr>
          <w:rFonts w:ascii="Arial Narrow" w:hAnsi="Arial Narrow"/>
          <w:bCs/>
          <w:color w:val="0D0D0D"/>
          <w:sz w:val="28"/>
          <w:szCs w:val="28"/>
        </w:rPr>
        <w:t>que  após</w:t>
      </w:r>
      <w:proofErr w:type="gramEnd"/>
      <w:r w:rsidR="0024366E" w:rsidRPr="00D401F0">
        <w:rPr>
          <w:rFonts w:ascii="Arial Narrow" w:hAnsi="Arial Narrow"/>
          <w:bCs/>
          <w:color w:val="0D0D0D"/>
          <w:sz w:val="28"/>
          <w:szCs w:val="28"/>
        </w:rPr>
        <w:t xml:space="preserve"> a Pandemia 2019, temos muitos problemas antigos e que ainda não foram resolvidos. Uma consulta, tem tempo de espera pelo SUS. O paciente do SUS, é atendi</w:t>
      </w:r>
      <w:r w:rsidR="009D1FE5" w:rsidRPr="00D401F0">
        <w:rPr>
          <w:rFonts w:ascii="Arial Narrow" w:hAnsi="Arial Narrow"/>
          <w:bCs/>
          <w:color w:val="0D0D0D"/>
          <w:sz w:val="28"/>
          <w:szCs w:val="28"/>
        </w:rPr>
        <w:t>d</w:t>
      </w:r>
      <w:r w:rsidR="0024366E" w:rsidRPr="00D401F0">
        <w:rPr>
          <w:rFonts w:ascii="Arial Narrow" w:hAnsi="Arial Narrow"/>
          <w:bCs/>
          <w:color w:val="0D0D0D"/>
          <w:sz w:val="28"/>
          <w:szCs w:val="28"/>
        </w:rPr>
        <w:t>o, mas com muita demora.</w:t>
      </w:r>
      <w:r w:rsidR="009D1FE5" w:rsidRPr="00D401F0">
        <w:rPr>
          <w:rFonts w:ascii="Arial Narrow" w:hAnsi="Arial Narrow"/>
          <w:bCs/>
          <w:color w:val="0D0D0D"/>
          <w:sz w:val="28"/>
          <w:szCs w:val="28"/>
        </w:rPr>
        <w:t xml:space="preserve"> </w:t>
      </w:r>
      <w:r w:rsidR="0024366E" w:rsidRPr="00D401F0">
        <w:rPr>
          <w:rFonts w:ascii="Arial Narrow" w:hAnsi="Arial Narrow"/>
          <w:b/>
          <w:bCs/>
          <w:color w:val="0D0D0D"/>
          <w:sz w:val="28"/>
          <w:szCs w:val="28"/>
        </w:rPr>
        <w:t>Guilherme Menezes</w:t>
      </w:r>
      <w:r w:rsidR="0024366E" w:rsidRPr="00D401F0">
        <w:rPr>
          <w:rFonts w:ascii="Arial Narrow" w:hAnsi="Arial Narrow"/>
          <w:bCs/>
          <w:color w:val="0D0D0D"/>
          <w:sz w:val="28"/>
          <w:szCs w:val="28"/>
        </w:rPr>
        <w:t xml:space="preserve"> – </w:t>
      </w:r>
      <w:proofErr w:type="gramStart"/>
      <w:r w:rsidR="0024366E" w:rsidRPr="00D401F0">
        <w:rPr>
          <w:rFonts w:ascii="Arial Narrow" w:hAnsi="Arial Narrow"/>
          <w:bCs/>
          <w:color w:val="0D0D0D"/>
          <w:sz w:val="28"/>
          <w:szCs w:val="28"/>
        </w:rPr>
        <w:t>Responsável  Técnico</w:t>
      </w:r>
      <w:proofErr w:type="gramEnd"/>
      <w:r w:rsidR="0024366E" w:rsidRPr="00D401F0">
        <w:rPr>
          <w:rFonts w:ascii="Arial Narrow" w:hAnsi="Arial Narrow"/>
          <w:bCs/>
          <w:color w:val="0D0D0D"/>
          <w:sz w:val="28"/>
          <w:szCs w:val="28"/>
        </w:rPr>
        <w:t xml:space="preserve"> de  Imunização do Município – Com </w:t>
      </w:r>
      <w:r w:rsidR="009D1FE5" w:rsidRPr="00D401F0">
        <w:rPr>
          <w:rFonts w:ascii="Arial Narrow" w:hAnsi="Arial Narrow"/>
          <w:bCs/>
          <w:color w:val="0D0D0D"/>
          <w:sz w:val="28"/>
          <w:szCs w:val="28"/>
        </w:rPr>
        <w:t>a</w:t>
      </w:r>
      <w:r w:rsidR="0024366E" w:rsidRPr="00D401F0">
        <w:rPr>
          <w:rFonts w:ascii="Arial Narrow" w:hAnsi="Arial Narrow"/>
          <w:bCs/>
          <w:color w:val="0D0D0D"/>
          <w:sz w:val="28"/>
          <w:szCs w:val="28"/>
        </w:rPr>
        <w:t xml:space="preserve"> fala citou</w:t>
      </w:r>
      <w:r w:rsidR="00113A0B" w:rsidRPr="00D401F0">
        <w:rPr>
          <w:rFonts w:ascii="Arial Narrow" w:hAnsi="Arial Narrow"/>
          <w:bCs/>
          <w:color w:val="0D0D0D"/>
          <w:sz w:val="28"/>
          <w:szCs w:val="28"/>
        </w:rPr>
        <w:t xml:space="preserve"> . Fez uma explanação referente as vacinas, e, ela tá disponível nos Posto </w:t>
      </w:r>
      <w:proofErr w:type="gramStart"/>
      <w:r w:rsidR="00113A0B" w:rsidRPr="00D401F0">
        <w:rPr>
          <w:rFonts w:ascii="Arial Narrow" w:hAnsi="Arial Narrow"/>
          <w:bCs/>
          <w:color w:val="0D0D0D"/>
          <w:sz w:val="28"/>
          <w:szCs w:val="28"/>
        </w:rPr>
        <w:t>de  Saúde</w:t>
      </w:r>
      <w:proofErr w:type="gramEnd"/>
      <w:r w:rsidR="00113A0B" w:rsidRPr="00D401F0">
        <w:rPr>
          <w:rFonts w:ascii="Arial Narrow" w:hAnsi="Arial Narrow"/>
          <w:bCs/>
          <w:color w:val="0D0D0D"/>
          <w:sz w:val="28"/>
          <w:szCs w:val="28"/>
        </w:rPr>
        <w:t xml:space="preserve"> .Educação nas escolas, é </w:t>
      </w:r>
      <w:r w:rsidR="00113A0B" w:rsidRPr="00D401F0">
        <w:rPr>
          <w:rFonts w:ascii="Arial Narrow" w:hAnsi="Arial Narrow"/>
          <w:bCs/>
          <w:color w:val="0D0D0D"/>
          <w:sz w:val="28"/>
          <w:szCs w:val="28"/>
        </w:rPr>
        <w:lastRenderedPageBreak/>
        <w:t>importante, devemos conscientizar os jovens a importância das Vacinas nas escolas</w:t>
      </w:r>
      <w:r w:rsidR="009D1FE5" w:rsidRPr="00D401F0">
        <w:rPr>
          <w:rFonts w:ascii="Arial Narrow" w:hAnsi="Arial Narrow"/>
          <w:bCs/>
          <w:color w:val="0D0D0D"/>
          <w:sz w:val="28"/>
          <w:szCs w:val="28"/>
        </w:rPr>
        <w:t>. Precisamo</w:t>
      </w:r>
      <w:r w:rsidR="00D401F0">
        <w:rPr>
          <w:rFonts w:ascii="Arial Narrow" w:hAnsi="Arial Narrow"/>
          <w:bCs/>
          <w:color w:val="0D0D0D"/>
          <w:sz w:val="28"/>
          <w:szCs w:val="28"/>
        </w:rPr>
        <w:t>s</w:t>
      </w:r>
      <w:r w:rsidR="009D1FE5" w:rsidRPr="00D401F0">
        <w:rPr>
          <w:rFonts w:ascii="Arial Narrow" w:hAnsi="Arial Narrow"/>
          <w:bCs/>
          <w:color w:val="0D0D0D"/>
          <w:sz w:val="28"/>
          <w:szCs w:val="28"/>
        </w:rPr>
        <w:t xml:space="preserve"> desenvolver ações para divulgar as vacinas nas escolas. </w:t>
      </w:r>
      <w:r w:rsidR="00113A0B" w:rsidRPr="00D401F0">
        <w:rPr>
          <w:rFonts w:ascii="Arial Narrow" w:hAnsi="Arial Narrow"/>
          <w:b/>
          <w:bCs/>
          <w:color w:val="0D0D0D"/>
          <w:sz w:val="28"/>
          <w:szCs w:val="28"/>
        </w:rPr>
        <w:t xml:space="preserve">Vereadora Marly Aparecida Barbosa: </w:t>
      </w:r>
      <w:r w:rsidR="00113A0B" w:rsidRPr="00D401F0">
        <w:rPr>
          <w:rFonts w:ascii="Arial Narrow" w:hAnsi="Arial Narrow"/>
          <w:bCs/>
          <w:color w:val="0D0D0D"/>
          <w:sz w:val="28"/>
          <w:szCs w:val="28"/>
        </w:rPr>
        <w:t xml:space="preserve">Parabenizou </w:t>
      </w:r>
      <w:r w:rsidR="009D1FE5" w:rsidRPr="00D401F0">
        <w:rPr>
          <w:rFonts w:ascii="Arial Narrow" w:hAnsi="Arial Narrow"/>
          <w:bCs/>
          <w:color w:val="0D0D0D"/>
          <w:sz w:val="28"/>
          <w:szCs w:val="28"/>
        </w:rPr>
        <w:t>a</w:t>
      </w:r>
      <w:r w:rsidR="00113A0B" w:rsidRPr="00D401F0">
        <w:rPr>
          <w:rFonts w:ascii="Arial Narrow" w:hAnsi="Arial Narrow"/>
          <w:bCs/>
          <w:color w:val="0D0D0D"/>
          <w:sz w:val="28"/>
          <w:szCs w:val="28"/>
        </w:rPr>
        <w:t xml:space="preserve"> Vereadora Ana </w:t>
      </w:r>
      <w:proofErr w:type="gramStart"/>
      <w:r w:rsidR="00113A0B" w:rsidRPr="00D401F0">
        <w:rPr>
          <w:rFonts w:ascii="Arial Narrow" w:hAnsi="Arial Narrow"/>
          <w:bCs/>
          <w:color w:val="0D0D0D"/>
          <w:sz w:val="28"/>
          <w:szCs w:val="28"/>
        </w:rPr>
        <w:t xml:space="preserve">Carolina  </w:t>
      </w:r>
      <w:proofErr w:type="spellStart"/>
      <w:r w:rsidR="00113A0B" w:rsidRPr="00D401F0">
        <w:rPr>
          <w:rFonts w:ascii="Arial Narrow" w:hAnsi="Arial Narrow"/>
          <w:bCs/>
          <w:color w:val="0D0D0D"/>
          <w:sz w:val="28"/>
          <w:szCs w:val="28"/>
        </w:rPr>
        <w:t>Pontelo</w:t>
      </w:r>
      <w:proofErr w:type="spellEnd"/>
      <w:proofErr w:type="gramEnd"/>
      <w:r w:rsidR="00113A0B" w:rsidRPr="00D401F0">
        <w:rPr>
          <w:rFonts w:ascii="Arial Narrow" w:hAnsi="Arial Narrow"/>
          <w:bCs/>
          <w:color w:val="0D0D0D"/>
          <w:sz w:val="28"/>
          <w:szCs w:val="28"/>
        </w:rPr>
        <w:t xml:space="preserve"> por  esta Audiência. Manifestou que já realizou várias matérias para</w:t>
      </w:r>
      <w:r w:rsidR="009D1FE5" w:rsidRPr="00D401F0">
        <w:rPr>
          <w:rFonts w:ascii="Arial Narrow" w:hAnsi="Arial Narrow"/>
          <w:bCs/>
          <w:color w:val="0D0D0D"/>
          <w:sz w:val="28"/>
          <w:szCs w:val="28"/>
        </w:rPr>
        <w:t xml:space="preserve"> Sade </w:t>
      </w:r>
      <w:proofErr w:type="gramStart"/>
      <w:r w:rsidR="009D1FE5" w:rsidRPr="00D401F0">
        <w:rPr>
          <w:rFonts w:ascii="Arial Narrow" w:hAnsi="Arial Narrow"/>
          <w:bCs/>
          <w:color w:val="0D0D0D"/>
          <w:sz w:val="28"/>
          <w:szCs w:val="28"/>
        </w:rPr>
        <w:t xml:space="preserve">das </w:t>
      </w:r>
      <w:r w:rsidR="00113A0B" w:rsidRPr="00D401F0">
        <w:rPr>
          <w:rFonts w:ascii="Arial Narrow" w:hAnsi="Arial Narrow"/>
          <w:bCs/>
          <w:color w:val="0D0D0D"/>
          <w:sz w:val="28"/>
          <w:szCs w:val="28"/>
        </w:rPr>
        <w:t xml:space="preserve"> Mulheres</w:t>
      </w:r>
      <w:proofErr w:type="gramEnd"/>
      <w:r w:rsidR="00113A0B" w:rsidRPr="00D401F0">
        <w:rPr>
          <w:rFonts w:ascii="Arial Narrow" w:hAnsi="Arial Narrow"/>
          <w:bCs/>
          <w:color w:val="0D0D0D"/>
          <w:sz w:val="28"/>
          <w:szCs w:val="28"/>
        </w:rPr>
        <w:t xml:space="preserve">.  E apresentou </w:t>
      </w:r>
      <w:r w:rsidR="00302148" w:rsidRPr="00D401F0">
        <w:rPr>
          <w:rFonts w:ascii="Arial Narrow" w:hAnsi="Arial Narrow"/>
          <w:bCs/>
          <w:color w:val="0D0D0D"/>
          <w:sz w:val="28"/>
          <w:szCs w:val="28"/>
        </w:rPr>
        <w:t>várias</w:t>
      </w:r>
      <w:r w:rsidR="00113A0B" w:rsidRPr="00D401F0">
        <w:rPr>
          <w:rFonts w:ascii="Arial Narrow" w:hAnsi="Arial Narrow"/>
          <w:bCs/>
          <w:color w:val="0D0D0D"/>
          <w:sz w:val="28"/>
          <w:szCs w:val="28"/>
        </w:rPr>
        <w:t xml:space="preserve"> matérias que já foram protocoladas nesta Casa</w:t>
      </w:r>
      <w:r w:rsidR="00302148" w:rsidRPr="00D401F0">
        <w:rPr>
          <w:rFonts w:ascii="Arial Narrow" w:hAnsi="Arial Narrow"/>
          <w:bCs/>
          <w:color w:val="0D0D0D"/>
          <w:sz w:val="28"/>
          <w:szCs w:val="28"/>
        </w:rPr>
        <w:t>, uma</w:t>
      </w:r>
      <w:r w:rsidR="009D1FE5" w:rsidRPr="00D401F0">
        <w:rPr>
          <w:rFonts w:ascii="Arial Narrow" w:hAnsi="Arial Narrow"/>
          <w:bCs/>
          <w:color w:val="0D0D0D"/>
          <w:sz w:val="28"/>
          <w:szCs w:val="28"/>
        </w:rPr>
        <w:t>s</w:t>
      </w:r>
      <w:r w:rsidR="00302148" w:rsidRPr="00D401F0">
        <w:rPr>
          <w:rFonts w:ascii="Arial Narrow" w:hAnsi="Arial Narrow"/>
          <w:bCs/>
          <w:color w:val="0D0D0D"/>
          <w:sz w:val="28"/>
          <w:szCs w:val="28"/>
        </w:rPr>
        <w:t xml:space="preserve"> </w:t>
      </w:r>
      <w:r w:rsidR="009D1FE5" w:rsidRPr="00D401F0">
        <w:rPr>
          <w:rFonts w:ascii="Arial Narrow" w:hAnsi="Arial Narrow"/>
          <w:bCs/>
          <w:color w:val="0D0D0D"/>
          <w:sz w:val="28"/>
          <w:szCs w:val="28"/>
        </w:rPr>
        <w:t xml:space="preserve">foram transformadas </w:t>
      </w:r>
      <w:proofErr w:type="gramStart"/>
      <w:r w:rsidR="009D1FE5" w:rsidRPr="00D401F0">
        <w:rPr>
          <w:rFonts w:ascii="Arial Narrow" w:hAnsi="Arial Narrow"/>
          <w:bCs/>
          <w:color w:val="0D0D0D"/>
          <w:sz w:val="28"/>
          <w:szCs w:val="28"/>
        </w:rPr>
        <w:t xml:space="preserve">em </w:t>
      </w:r>
      <w:r w:rsidR="00302148" w:rsidRPr="00D401F0">
        <w:rPr>
          <w:rFonts w:ascii="Arial Narrow" w:hAnsi="Arial Narrow"/>
          <w:bCs/>
          <w:color w:val="0D0D0D"/>
          <w:sz w:val="28"/>
          <w:szCs w:val="28"/>
        </w:rPr>
        <w:t xml:space="preserve"> Leis</w:t>
      </w:r>
      <w:proofErr w:type="gramEnd"/>
      <w:r w:rsidR="009D1FE5" w:rsidRPr="00D401F0">
        <w:rPr>
          <w:rFonts w:ascii="Arial Narrow" w:hAnsi="Arial Narrow"/>
          <w:bCs/>
          <w:color w:val="0D0D0D"/>
          <w:sz w:val="28"/>
          <w:szCs w:val="28"/>
        </w:rPr>
        <w:t xml:space="preserve">, outras estão em análise, com o Executivo,  mas destacou que sempre foi,  é, e  sempre está voltada em trabalhar na </w:t>
      </w:r>
      <w:proofErr w:type="spellStart"/>
      <w:r w:rsidR="009D1FE5" w:rsidRPr="00D401F0">
        <w:rPr>
          <w:rFonts w:ascii="Arial Narrow" w:hAnsi="Arial Narrow"/>
          <w:bCs/>
          <w:color w:val="0D0D0D"/>
          <w:sz w:val="28"/>
          <w:szCs w:val="28"/>
        </w:rPr>
        <w:t>desfesa</w:t>
      </w:r>
      <w:proofErr w:type="spellEnd"/>
      <w:r w:rsidR="009D1FE5" w:rsidRPr="00D401F0">
        <w:rPr>
          <w:rFonts w:ascii="Arial Narrow" w:hAnsi="Arial Narrow"/>
          <w:bCs/>
          <w:color w:val="0D0D0D"/>
          <w:sz w:val="28"/>
          <w:szCs w:val="28"/>
        </w:rPr>
        <w:t xml:space="preserve"> das mulheres. </w:t>
      </w:r>
      <w:r w:rsidR="009D1FE5" w:rsidRPr="00D401F0">
        <w:rPr>
          <w:rFonts w:ascii="Arial Narrow" w:hAnsi="Arial Narrow"/>
          <w:b/>
          <w:iCs/>
          <w:color w:val="333333"/>
          <w:sz w:val="28"/>
          <w:szCs w:val="28"/>
        </w:rPr>
        <w:t xml:space="preserve"> CONSIDERAÇÕES </w:t>
      </w:r>
      <w:proofErr w:type="gramStart"/>
      <w:r w:rsidR="009D1FE5" w:rsidRPr="00D401F0">
        <w:rPr>
          <w:rFonts w:ascii="Arial Narrow" w:hAnsi="Arial Narrow"/>
          <w:b/>
          <w:iCs/>
          <w:color w:val="333333"/>
          <w:sz w:val="28"/>
          <w:szCs w:val="28"/>
        </w:rPr>
        <w:t>FINAIS</w:t>
      </w:r>
      <w:r w:rsidR="00113A0B" w:rsidRPr="00D401F0">
        <w:rPr>
          <w:rFonts w:ascii="Arial Narrow" w:hAnsi="Arial Narrow"/>
          <w:b/>
          <w:iCs/>
          <w:color w:val="333333"/>
          <w:sz w:val="28"/>
          <w:szCs w:val="28"/>
        </w:rPr>
        <w:t>;</w:t>
      </w:r>
      <w:r w:rsidR="0068518C" w:rsidRPr="00D401F0">
        <w:rPr>
          <w:rFonts w:ascii="Arial Narrow" w:hAnsi="Arial Narrow"/>
          <w:b/>
          <w:iCs/>
          <w:color w:val="333333"/>
          <w:sz w:val="28"/>
          <w:szCs w:val="28"/>
        </w:rPr>
        <w:t xml:space="preserve"> </w:t>
      </w:r>
      <w:r w:rsidR="00113A0B" w:rsidRPr="00D401F0">
        <w:rPr>
          <w:rFonts w:ascii="Arial Narrow" w:hAnsi="Arial Narrow"/>
          <w:b/>
          <w:iCs/>
          <w:color w:val="333333"/>
          <w:sz w:val="28"/>
          <w:szCs w:val="28"/>
        </w:rPr>
        <w:t xml:space="preserve"> O</w:t>
      </w:r>
      <w:proofErr w:type="gramEnd"/>
      <w:r w:rsidR="00113A0B" w:rsidRPr="00D401F0">
        <w:rPr>
          <w:rFonts w:ascii="Arial Narrow" w:hAnsi="Arial Narrow"/>
          <w:b/>
          <w:iCs/>
          <w:color w:val="333333"/>
          <w:sz w:val="28"/>
          <w:szCs w:val="28"/>
        </w:rPr>
        <w:t xml:space="preserve"> vereador Caio </w:t>
      </w:r>
      <w:proofErr w:type="spellStart"/>
      <w:r w:rsidR="00113A0B" w:rsidRPr="00D401F0">
        <w:rPr>
          <w:rFonts w:ascii="Arial Narrow" w:hAnsi="Arial Narrow"/>
          <w:b/>
          <w:iCs/>
          <w:color w:val="333333"/>
          <w:sz w:val="28"/>
          <w:szCs w:val="28"/>
        </w:rPr>
        <w:t>Lucius</w:t>
      </w:r>
      <w:proofErr w:type="spellEnd"/>
      <w:r w:rsidR="00113A0B" w:rsidRPr="00D401F0">
        <w:rPr>
          <w:rFonts w:ascii="Arial Narrow" w:hAnsi="Arial Narrow"/>
          <w:b/>
          <w:iCs/>
          <w:color w:val="333333"/>
          <w:sz w:val="28"/>
          <w:szCs w:val="28"/>
        </w:rPr>
        <w:t xml:space="preserve">  </w:t>
      </w:r>
      <w:proofErr w:type="spellStart"/>
      <w:r w:rsidR="00113A0B" w:rsidRPr="00D401F0">
        <w:rPr>
          <w:rFonts w:ascii="Arial Narrow" w:hAnsi="Arial Narrow"/>
          <w:b/>
          <w:iCs/>
          <w:color w:val="333333"/>
          <w:sz w:val="28"/>
          <w:szCs w:val="28"/>
        </w:rPr>
        <w:t>Valace</w:t>
      </w:r>
      <w:proofErr w:type="spellEnd"/>
      <w:r w:rsidR="00113A0B" w:rsidRPr="00D401F0">
        <w:rPr>
          <w:rFonts w:ascii="Arial Narrow" w:hAnsi="Arial Narrow"/>
          <w:b/>
          <w:iCs/>
          <w:color w:val="333333"/>
          <w:sz w:val="28"/>
          <w:szCs w:val="28"/>
        </w:rPr>
        <w:t xml:space="preserve"> de Oliveira Silva – </w:t>
      </w:r>
      <w:r w:rsidR="00113A0B" w:rsidRPr="00D401F0">
        <w:rPr>
          <w:rFonts w:ascii="Arial Narrow" w:hAnsi="Arial Narrow"/>
          <w:iCs/>
          <w:color w:val="333333"/>
          <w:sz w:val="28"/>
          <w:szCs w:val="28"/>
        </w:rPr>
        <w:t>Falou que nossa cidadania</w:t>
      </w:r>
      <w:r w:rsidR="00D26B21" w:rsidRPr="00D401F0">
        <w:rPr>
          <w:rFonts w:ascii="Arial Narrow" w:hAnsi="Arial Narrow"/>
          <w:iCs/>
          <w:color w:val="333333"/>
          <w:sz w:val="28"/>
          <w:szCs w:val="28"/>
        </w:rPr>
        <w:t>, fica muito a desejar, pois os recursos muitas vezes vem com valor menor.  Precisamos ampliar o Sistema, para garantir o acesso. Temos que saber onde os Bairros estão tendo dificuldades de atendimentos.</w:t>
      </w:r>
      <w:r w:rsidR="009D1FE5" w:rsidRPr="00D401F0">
        <w:rPr>
          <w:rFonts w:ascii="Arial Narrow" w:hAnsi="Arial Narrow"/>
          <w:iCs/>
          <w:color w:val="333333"/>
          <w:sz w:val="28"/>
          <w:szCs w:val="28"/>
        </w:rPr>
        <w:t xml:space="preserve"> </w:t>
      </w:r>
      <w:r w:rsidR="00D26B21" w:rsidRPr="00D401F0">
        <w:rPr>
          <w:rFonts w:ascii="Arial Narrow" w:hAnsi="Arial Narrow"/>
          <w:b/>
          <w:iCs/>
          <w:color w:val="333333"/>
          <w:sz w:val="28"/>
          <w:szCs w:val="28"/>
        </w:rPr>
        <w:t xml:space="preserve">A vereadora Ana Carolina </w:t>
      </w:r>
      <w:proofErr w:type="spellStart"/>
      <w:r w:rsidR="00D26B21" w:rsidRPr="00D401F0">
        <w:rPr>
          <w:rFonts w:ascii="Arial Narrow" w:hAnsi="Arial Narrow"/>
          <w:b/>
          <w:iCs/>
          <w:color w:val="333333"/>
          <w:sz w:val="28"/>
          <w:szCs w:val="28"/>
        </w:rPr>
        <w:t>Pontelo</w:t>
      </w:r>
      <w:proofErr w:type="spellEnd"/>
      <w:r w:rsidR="00D26B21" w:rsidRPr="00D401F0">
        <w:rPr>
          <w:rFonts w:ascii="Arial Narrow" w:hAnsi="Arial Narrow"/>
          <w:iCs/>
          <w:color w:val="333333"/>
          <w:sz w:val="28"/>
          <w:szCs w:val="28"/>
        </w:rPr>
        <w:t xml:space="preserve"> agradeceu a todos </w:t>
      </w:r>
      <w:proofErr w:type="gramStart"/>
      <w:r w:rsidR="00D26B21" w:rsidRPr="00D401F0">
        <w:rPr>
          <w:rFonts w:ascii="Arial Narrow" w:hAnsi="Arial Narrow"/>
          <w:iCs/>
          <w:color w:val="333333"/>
          <w:sz w:val="28"/>
          <w:szCs w:val="28"/>
        </w:rPr>
        <w:t>e  lamentou</w:t>
      </w:r>
      <w:proofErr w:type="gramEnd"/>
      <w:r w:rsidR="00D26B21" w:rsidRPr="00D401F0">
        <w:rPr>
          <w:rFonts w:ascii="Arial Narrow" w:hAnsi="Arial Narrow"/>
          <w:iCs/>
          <w:color w:val="333333"/>
          <w:sz w:val="28"/>
          <w:szCs w:val="28"/>
        </w:rPr>
        <w:t xml:space="preserve"> o não seguimento do mexa-se. </w:t>
      </w:r>
      <w:r w:rsidR="009D1FE5" w:rsidRPr="00D401F0">
        <w:rPr>
          <w:rFonts w:ascii="Arial Narrow" w:hAnsi="Arial Narrow"/>
          <w:iCs/>
          <w:color w:val="333333"/>
          <w:sz w:val="28"/>
          <w:szCs w:val="28"/>
        </w:rPr>
        <w:t>Esclare</w:t>
      </w:r>
      <w:r w:rsidR="00A7425F" w:rsidRPr="00D401F0">
        <w:rPr>
          <w:rFonts w:ascii="Arial Narrow" w:hAnsi="Arial Narrow"/>
          <w:iCs/>
          <w:color w:val="333333"/>
          <w:sz w:val="28"/>
          <w:szCs w:val="28"/>
        </w:rPr>
        <w:t>c</w:t>
      </w:r>
      <w:r w:rsidR="009D1FE5" w:rsidRPr="00D401F0">
        <w:rPr>
          <w:rFonts w:ascii="Arial Narrow" w:hAnsi="Arial Narrow"/>
          <w:iCs/>
          <w:color w:val="333333"/>
          <w:sz w:val="28"/>
          <w:szCs w:val="28"/>
        </w:rPr>
        <w:t xml:space="preserve">eu que os </w:t>
      </w:r>
      <w:r w:rsidR="00D26B21" w:rsidRPr="00D401F0">
        <w:rPr>
          <w:rFonts w:ascii="Arial Narrow" w:hAnsi="Arial Narrow"/>
          <w:iCs/>
          <w:color w:val="333333"/>
          <w:sz w:val="28"/>
          <w:szCs w:val="28"/>
        </w:rPr>
        <w:t>encaminhamentos dos atrasos dos atendimentos serão verificados</w:t>
      </w:r>
      <w:r w:rsidR="00A7425F" w:rsidRPr="00D401F0">
        <w:rPr>
          <w:rFonts w:ascii="Arial Narrow" w:hAnsi="Arial Narrow"/>
          <w:iCs/>
          <w:color w:val="333333"/>
          <w:sz w:val="28"/>
          <w:szCs w:val="28"/>
        </w:rPr>
        <w:t xml:space="preserve">.  Nesta </w:t>
      </w:r>
      <w:proofErr w:type="gramStart"/>
      <w:r w:rsidR="00A7425F" w:rsidRPr="00D401F0">
        <w:rPr>
          <w:rFonts w:ascii="Arial Narrow" w:hAnsi="Arial Narrow"/>
          <w:iCs/>
          <w:color w:val="333333"/>
          <w:sz w:val="28"/>
          <w:szCs w:val="28"/>
        </w:rPr>
        <w:t xml:space="preserve">audiência,  </w:t>
      </w:r>
      <w:r w:rsidR="00A7425F" w:rsidRPr="00D401F0">
        <w:rPr>
          <w:rFonts w:ascii="Arial Narrow" w:hAnsi="Arial Narrow" w:cs="Arial"/>
          <w:color w:val="111111"/>
          <w:sz w:val="28"/>
          <w:szCs w:val="28"/>
          <w:shd w:val="clear" w:color="auto" w:fill="FFFFFF"/>
        </w:rPr>
        <w:t>ouvimos</w:t>
      </w:r>
      <w:proofErr w:type="gramEnd"/>
      <w:r w:rsidR="00A7425F" w:rsidRPr="00D401F0">
        <w:rPr>
          <w:rFonts w:ascii="Arial Narrow" w:hAnsi="Arial Narrow" w:cs="Arial"/>
          <w:color w:val="111111"/>
          <w:sz w:val="28"/>
          <w:szCs w:val="28"/>
          <w:shd w:val="clear" w:color="auto" w:fill="FFFFFF"/>
        </w:rPr>
        <w:t xml:space="preserve"> </w:t>
      </w:r>
      <w:r w:rsidR="009D1FE5" w:rsidRPr="00D401F0">
        <w:rPr>
          <w:rFonts w:ascii="Arial Narrow" w:hAnsi="Arial Narrow" w:cs="Arial"/>
          <w:color w:val="111111"/>
          <w:sz w:val="28"/>
          <w:szCs w:val="28"/>
          <w:shd w:val="clear" w:color="auto" w:fill="FFFFFF"/>
        </w:rPr>
        <w:t>os diversos setores da sociedade aqui na defesa do direito d</w:t>
      </w:r>
      <w:r w:rsidR="00A7425F" w:rsidRPr="00D401F0">
        <w:rPr>
          <w:rFonts w:ascii="Arial Narrow" w:hAnsi="Arial Narrow" w:cs="Arial"/>
          <w:color w:val="111111"/>
          <w:sz w:val="28"/>
          <w:szCs w:val="28"/>
          <w:shd w:val="clear" w:color="auto" w:fill="FFFFFF"/>
        </w:rPr>
        <w:t>a</w:t>
      </w:r>
      <w:r w:rsidR="009D1FE5" w:rsidRPr="00D401F0">
        <w:rPr>
          <w:rFonts w:ascii="Arial Narrow" w:hAnsi="Arial Narrow" w:cs="Arial"/>
          <w:color w:val="111111"/>
          <w:sz w:val="28"/>
          <w:szCs w:val="28"/>
          <w:shd w:val="clear" w:color="auto" w:fill="FFFFFF"/>
        </w:rPr>
        <w:t xml:space="preserve"> saúde e a necessidade de construção de novos parâmetros para </w:t>
      </w:r>
      <w:r w:rsidR="00A7425F" w:rsidRPr="00D401F0">
        <w:rPr>
          <w:rFonts w:ascii="Arial Narrow" w:hAnsi="Arial Narrow" w:cs="Arial"/>
          <w:color w:val="111111"/>
          <w:sz w:val="28"/>
          <w:szCs w:val="28"/>
          <w:shd w:val="clear" w:color="auto" w:fill="FFFFFF"/>
        </w:rPr>
        <w:t xml:space="preserve">serem analisados e encaminhados aos órgãos competentes. </w:t>
      </w:r>
      <w:r w:rsidRPr="00D401F0">
        <w:rPr>
          <w:rFonts w:ascii="Arial Narrow" w:hAnsi="Arial Narrow"/>
          <w:b/>
          <w:sz w:val="28"/>
          <w:szCs w:val="28"/>
        </w:rPr>
        <w:t>A íntegra desta Audiência P</w:t>
      </w:r>
      <w:r w:rsidR="00061F1D" w:rsidRPr="00D401F0">
        <w:rPr>
          <w:rFonts w:ascii="Arial Narrow" w:hAnsi="Arial Narrow"/>
          <w:b/>
          <w:sz w:val="28"/>
          <w:szCs w:val="28"/>
        </w:rPr>
        <w:t>ú</w:t>
      </w:r>
      <w:r w:rsidRPr="00D401F0">
        <w:rPr>
          <w:rFonts w:ascii="Arial Narrow" w:hAnsi="Arial Narrow"/>
          <w:b/>
          <w:sz w:val="28"/>
          <w:szCs w:val="28"/>
        </w:rPr>
        <w:t xml:space="preserve">blica encontra-se à disposição na Secretaria Especial de Comunicação desta Casa Legislativa. Sala das Sessões, </w:t>
      </w:r>
      <w:r w:rsidR="00BE2609" w:rsidRPr="00D401F0">
        <w:rPr>
          <w:rFonts w:ascii="Arial Narrow" w:hAnsi="Arial Narrow"/>
          <w:b/>
          <w:sz w:val="28"/>
          <w:szCs w:val="28"/>
        </w:rPr>
        <w:t>2</w:t>
      </w:r>
      <w:r w:rsidRPr="00D401F0">
        <w:rPr>
          <w:rFonts w:ascii="Arial Narrow" w:hAnsi="Arial Narrow"/>
          <w:b/>
          <w:sz w:val="28"/>
          <w:szCs w:val="28"/>
        </w:rPr>
        <w:t xml:space="preserve">9 de </w:t>
      </w:r>
      <w:proofErr w:type="gramStart"/>
      <w:r w:rsidRPr="00D401F0">
        <w:rPr>
          <w:rFonts w:ascii="Arial Narrow" w:hAnsi="Arial Narrow"/>
          <w:b/>
          <w:sz w:val="28"/>
          <w:szCs w:val="28"/>
        </w:rPr>
        <w:t>Maio</w:t>
      </w:r>
      <w:proofErr w:type="gramEnd"/>
      <w:r w:rsidRPr="00D401F0">
        <w:rPr>
          <w:rFonts w:ascii="Arial Narrow" w:hAnsi="Arial Narrow"/>
          <w:b/>
          <w:sz w:val="28"/>
          <w:szCs w:val="28"/>
        </w:rPr>
        <w:t xml:space="preserve"> de 2023. Maria Elisa Alves de Oliveira – matricula 023 ///////////////////////////////////////////////////////////////////////////////////////////</w:t>
      </w:r>
      <w:r w:rsidR="00061F1D" w:rsidRPr="00D401F0">
        <w:rPr>
          <w:rFonts w:ascii="Arial Narrow" w:hAnsi="Arial Narrow"/>
          <w:b/>
          <w:sz w:val="28"/>
          <w:szCs w:val="28"/>
        </w:rPr>
        <w:t>////////////////////////////</w:t>
      </w:r>
      <w:r w:rsidR="00CF4383" w:rsidRPr="00D401F0">
        <w:rPr>
          <w:rFonts w:ascii="Arial Narrow" w:hAnsi="Arial Narrow"/>
          <w:b/>
          <w:sz w:val="28"/>
          <w:szCs w:val="28"/>
        </w:rPr>
        <w:t>//////////</w:t>
      </w:r>
    </w:p>
    <w:p w:rsidR="00055D4A" w:rsidRPr="00D401F0" w:rsidRDefault="00055D4A" w:rsidP="00055D4A">
      <w:pPr>
        <w:jc w:val="both"/>
        <w:rPr>
          <w:rFonts w:ascii="Arial Narrow" w:hAnsi="Arial Narrow"/>
          <w:b/>
          <w:sz w:val="28"/>
          <w:szCs w:val="28"/>
        </w:rPr>
      </w:pPr>
    </w:p>
    <w:p w:rsidR="00055D4A" w:rsidRPr="00D401F0" w:rsidRDefault="00055D4A" w:rsidP="00055D4A">
      <w:pPr>
        <w:jc w:val="both"/>
        <w:rPr>
          <w:rFonts w:ascii="Arial Narrow" w:hAnsi="Arial Narrow"/>
          <w:b/>
          <w:sz w:val="28"/>
          <w:szCs w:val="28"/>
        </w:rPr>
      </w:pPr>
    </w:p>
    <w:p w:rsidR="004457D6" w:rsidRPr="00061F1D" w:rsidRDefault="004457D6" w:rsidP="00055D4A">
      <w:pPr>
        <w:rPr>
          <w:rFonts w:ascii="Arial Narrow" w:hAnsi="Arial Narrow"/>
        </w:rPr>
      </w:pPr>
    </w:p>
    <w:sectPr w:rsidR="004457D6" w:rsidRPr="00061F1D">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C76" w:rsidRDefault="00317C76" w:rsidP="003C34B0">
      <w:r>
        <w:separator/>
      </w:r>
    </w:p>
  </w:endnote>
  <w:endnote w:type="continuationSeparator" w:id="0">
    <w:p w:rsidR="00317C76" w:rsidRDefault="00317C7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B0" w:rsidRDefault="003C34B0">
    <w:pPr>
      <w:pStyle w:val="Rodap"/>
    </w:pPr>
  </w:p>
  <w:p w:rsidR="003C34B0" w:rsidRDefault="003C34B0">
    <w:pPr>
      <w:pStyle w:val="Rodap"/>
    </w:pPr>
  </w:p>
  <w:p w:rsidR="003C34B0" w:rsidRDefault="003C34B0">
    <w:pPr>
      <w:pStyle w:val="Rodap"/>
    </w:pPr>
  </w:p>
  <w:p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C76" w:rsidRDefault="00317C76" w:rsidP="003C34B0">
      <w:r>
        <w:separator/>
      </w:r>
    </w:p>
  </w:footnote>
  <w:footnote w:type="continuationSeparator" w:id="0">
    <w:p w:rsidR="00317C76" w:rsidRDefault="00317C76"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4B0" w:rsidRDefault="004C700D">
    <w:pPr>
      <w:pStyle w:val="Cabealho"/>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rsidR="003C34B0" w:rsidRDefault="003C34B0">
    <w:pPr>
      <w:pStyle w:val="Cabealho"/>
    </w:pPr>
  </w:p>
  <w:p w:rsidR="003C34B0" w:rsidRDefault="003C34B0">
    <w:pPr>
      <w:pStyle w:val="Cabealho"/>
    </w:pPr>
  </w:p>
  <w:p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35CE8"/>
    <w:rsid w:val="000500D6"/>
    <w:rsid w:val="00050A3D"/>
    <w:rsid w:val="00055D4A"/>
    <w:rsid w:val="00061F1D"/>
    <w:rsid w:val="000750EF"/>
    <w:rsid w:val="000A6B7E"/>
    <w:rsid w:val="00100410"/>
    <w:rsid w:val="00111C39"/>
    <w:rsid w:val="00113A0B"/>
    <w:rsid w:val="001247EE"/>
    <w:rsid w:val="00135150"/>
    <w:rsid w:val="00140FEF"/>
    <w:rsid w:val="00143589"/>
    <w:rsid w:val="00190002"/>
    <w:rsid w:val="00193607"/>
    <w:rsid w:val="001A06D5"/>
    <w:rsid w:val="001A3BCC"/>
    <w:rsid w:val="001B397B"/>
    <w:rsid w:val="001C19C7"/>
    <w:rsid w:val="001E2706"/>
    <w:rsid w:val="001E4B53"/>
    <w:rsid w:val="001E6FD7"/>
    <w:rsid w:val="001F124B"/>
    <w:rsid w:val="00204839"/>
    <w:rsid w:val="002071BB"/>
    <w:rsid w:val="00213BB0"/>
    <w:rsid w:val="00224D89"/>
    <w:rsid w:val="002346F6"/>
    <w:rsid w:val="00234942"/>
    <w:rsid w:val="00236C87"/>
    <w:rsid w:val="00237C6D"/>
    <w:rsid w:val="0024366E"/>
    <w:rsid w:val="00272C13"/>
    <w:rsid w:val="002A0300"/>
    <w:rsid w:val="002A15E8"/>
    <w:rsid w:val="002A1CA2"/>
    <w:rsid w:val="002B3ADA"/>
    <w:rsid w:val="002E5FEC"/>
    <w:rsid w:val="002F6C9B"/>
    <w:rsid w:val="0030065F"/>
    <w:rsid w:val="00301ED8"/>
    <w:rsid w:val="00302148"/>
    <w:rsid w:val="00310F2C"/>
    <w:rsid w:val="00317C76"/>
    <w:rsid w:val="00331960"/>
    <w:rsid w:val="00345A1B"/>
    <w:rsid w:val="0037184C"/>
    <w:rsid w:val="00373E54"/>
    <w:rsid w:val="003752EA"/>
    <w:rsid w:val="003A7F69"/>
    <w:rsid w:val="003C1A4F"/>
    <w:rsid w:val="003C2E50"/>
    <w:rsid w:val="003C34B0"/>
    <w:rsid w:val="003C5795"/>
    <w:rsid w:val="003E6CE1"/>
    <w:rsid w:val="004046EB"/>
    <w:rsid w:val="00420FA0"/>
    <w:rsid w:val="00432156"/>
    <w:rsid w:val="00435E55"/>
    <w:rsid w:val="004457D6"/>
    <w:rsid w:val="00460AA5"/>
    <w:rsid w:val="004718BB"/>
    <w:rsid w:val="00474519"/>
    <w:rsid w:val="00477EBF"/>
    <w:rsid w:val="00481FA3"/>
    <w:rsid w:val="004844D8"/>
    <w:rsid w:val="004C700D"/>
    <w:rsid w:val="004D621C"/>
    <w:rsid w:val="004E48F5"/>
    <w:rsid w:val="004F1528"/>
    <w:rsid w:val="004F35BC"/>
    <w:rsid w:val="00514865"/>
    <w:rsid w:val="00514FE4"/>
    <w:rsid w:val="00516671"/>
    <w:rsid w:val="00522761"/>
    <w:rsid w:val="00545454"/>
    <w:rsid w:val="005A606C"/>
    <w:rsid w:val="005B5944"/>
    <w:rsid w:val="005D5EFA"/>
    <w:rsid w:val="00605FF4"/>
    <w:rsid w:val="00607A18"/>
    <w:rsid w:val="006142C3"/>
    <w:rsid w:val="0063423B"/>
    <w:rsid w:val="00644467"/>
    <w:rsid w:val="0064642F"/>
    <w:rsid w:val="0065089D"/>
    <w:rsid w:val="00650CE1"/>
    <w:rsid w:val="0065670C"/>
    <w:rsid w:val="00667BE5"/>
    <w:rsid w:val="0067229F"/>
    <w:rsid w:val="00672BD7"/>
    <w:rsid w:val="00681C15"/>
    <w:rsid w:val="0068518C"/>
    <w:rsid w:val="006A3B5B"/>
    <w:rsid w:val="006E7DBB"/>
    <w:rsid w:val="006F51CC"/>
    <w:rsid w:val="0073637A"/>
    <w:rsid w:val="00752E81"/>
    <w:rsid w:val="007549D7"/>
    <w:rsid w:val="00755580"/>
    <w:rsid w:val="007577D2"/>
    <w:rsid w:val="00762F4C"/>
    <w:rsid w:val="007721A3"/>
    <w:rsid w:val="00772314"/>
    <w:rsid w:val="00777D2B"/>
    <w:rsid w:val="00784691"/>
    <w:rsid w:val="0078766F"/>
    <w:rsid w:val="007F3E09"/>
    <w:rsid w:val="00803AFA"/>
    <w:rsid w:val="00835DCF"/>
    <w:rsid w:val="008415DF"/>
    <w:rsid w:val="00861B6F"/>
    <w:rsid w:val="00867930"/>
    <w:rsid w:val="00874DFB"/>
    <w:rsid w:val="00886683"/>
    <w:rsid w:val="0089037D"/>
    <w:rsid w:val="008B2727"/>
    <w:rsid w:val="008B6869"/>
    <w:rsid w:val="0090645E"/>
    <w:rsid w:val="00924EDC"/>
    <w:rsid w:val="00932B76"/>
    <w:rsid w:val="00940221"/>
    <w:rsid w:val="00950BBD"/>
    <w:rsid w:val="009B2797"/>
    <w:rsid w:val="009C02BD"/>
    <w:rsid w:val="009C13CA"/>
    <w:rsid w:val="009C77F2"/>
    <w:rsid w:val="009D1FE5"/>
    <w:rsid w:val="009D2577"/>
    <w:rsid w:val="009E034E"/>
    <w:rsid w:val="009F7198"/>
    <w:rsid w:val="00A20474"/>
    <w:rsid w:val="00A368B2"/>
    <w:rsid w:val="00A705CC"/>
    <w:rsid w:val="00A71F98"/>
    <w:rsid w:val="00A7425F"/>
    <w:rsid w:val="00A814A0"/>
    <w:rsid w:val="00A877DC"/>
    <w:rsid w:val="00AB2B4B"/>
    <w:rsid w:val="00AB6010"/>
    <w:rsid w:val="00AD4437"/>
    <w:rsid w:val="00AE66AB"/>
    <w:rsid w:val="00B00A8A"/>
    <w:rsid w:val="00B12C15"/>
    <w:rsid w:val="00B34C03"/>
    <w:rsid w:val="00B518EE"/>
    <w:rsid w:val="00B63773"/>
    <w:rsid w:val="00B665F7"/>
    <w:rsid w:val="00B6736B"/>
    <w:rsid w:val="00B82B4A"/>
    <w:rsid w:val="00BB3894"/>
    <w:rsid w:val="00BE2609"/>
    <w:rsid w:val="00BF746F"/>
    <w:rsid w:val="00C03A42"/>
    <w:rsid w:val="00C03D1D"/>
    <w:rsid w:val="00C13FE2"/>
    <w:rsid w:val="00C24287"/>
    <w:rsid w:val="00C40A26"/>
    <w:rsid w:val="00C4454C"/>
    <w:rsid w:val="00C57E2E"/>
    <w:rsid w:val="00C6346F"/>
    <w:rsid w:val="00C84297"/>
    <w:rsid w:val="00CA7127"/>
    <w:rsid w:val="00CB382F"/>
    <w:rsid w:val="00CD63E0"/>
    <w:rsid w:val="00CE18B9"/>
    <w:rsid w:val="00CE2308"/>
    <w:rsid w:val="00CF4383"/>
    <w:rsid w:val="00D26B21"/>
    <w:rsid w:val="00D27AEB"/>
    <w:rsid w:val="00D315E0"/>
    <w:rsid w:val="00D401F0"/>
    <w:rsid w:val="00D432F6"/>
    <w:rsid w:val="00D44642"/>
    <w:rsid w:val="00D62F06"/>
    <w:rsid w:val="00D64928"/>
    <w:rsid w:val="00D70EE8"/>
    <w:rsid w:val="00D749D4"/>
    <w:rsid w:val="00D96D1A"/>
    <w:rsid w:val="00DA4758"/>
    <w:rsid w:val="00DB112C"/>
    <w:rsid w:val="00DB747F"/>
    <w:rsid w:val="00DF0C5C"/>
    <w:rsid w:val="00E12335"/>
    <w:rsid w:val="00E3254E"/>
    <w:rsid w:val="00E463F5"/>
    <w:rsid w:val="00E76D4A"/>
    <w:rsid w:val="00E92413"/>
    <w:rsid w:val="00E97912"/>
    <w:rsid w:val="00EA1711"/>
    <w:rsid w:val="00EA2277"/>
    <w:rsid w:val="00EB25B5"/>
    <w:rsid w:val="00EC5346"/>
    <w:rsid w:val="00ED00B6"/>
    <w:rsid w:val="00ED55AB"/>
    <w:rsid w:val="00ED65C8"/>
    <w:rsid w:val="00ED6FFB"/>
    <w:rsid w:val="00EE0C6D"/>
    <w:rsid w:val="00EF0A00"/>
    <w:rsid w:val="00F43C93"/>
    <w:rsid w:val="00F64FEF"/>
    <w:rsid w:val="00F67D22"/>
    <w:rsid w:val="00FA157B"/>
    <w:rsid w:val="00FC3367"/>
    <w:rsid w:val="00FE1EEC"/>
    <w:rsid w:val="00FF3A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A271A"/>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D4A"/>
    <w:pPr>
      <w:widowControl w:val="0"/>
      <w:suppressAutoHyphens/>
      <w:spacing w:after="0" w:line="240" w:lineRule="auto"/>
    </w:pPr>
    <w:rPr>
      <w:rFonts w:ascii="Times" w:eastAsia="DejaVu Sans" w:hAnsi="Times" w:cs="Times New Roman"/>
      <w:kern w:val="1"/>
      <w:sz w:val="24"/>
      <w:szCs w:val="24"/>
      <w:lang w:eastAsia="ar-SA"/>
    </w:rPr>
  </w:style>
  <w:style w:type="paragraph" w:styleId="Ttulo2">
    <w:name w:val="heading 2"/>
    <w:basedOn w:val="Normal"/>
    <w:link w:val="Ttulo2Char"/>
    <w:uiPriority w:val="9"/>
    <w:qFormat/>
    <w:rsid w:val="005D5EFA"/>
    <w:pPr>
      <w:widowControl/>
      <w:suppressAutoHyphens w:val="0"/>
      <w:spacing w:before="100" w:beforeAutospacing="1" w:after="100" w:afterAutospacing="1"/>
      <w:outlineLvl w:val="1"/>
    </w:pPr>
    <w:rPr>
      <w:rFonts w:ascii="Times New Roman" w:eastAsia="Times New Roman" w:hAnsi="Times New Roman"/>
      <w:b/>
      <w:bCs/>
      <w:kern w:val="0"/>
      <w:sz w:val="36"/>
      <w:szCs w:val="36"/>
      <w:lang w:eastAsia="pt-BR"/>
    </w:rPr>
  </w:style>
  <w:style w:type="paragraph" w:styleId="Ttulo3">
    <w:name w:val="heading 3"/>
    <w:basedOn w:val="Normal"/>
    <w:next w:val="Normal"/>
    <w:link w:val="Ttulo3Char"/>
    <w:uiPriority w:val="9"/>
    <w:semiHidden/>
    <w:unhideWhenUsed/>
    <w:qFormat/>
    <w:rsid w:val="005D5EFA"/>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RodapChar">
    <w:name w:val="Rodapé Char"/>
    <w:basedOn w:val="Fontepargpadro"/>
    <w:link w:val="Rodap"/>
    <w:uiPriority w:val="99"/>
    <w:rsid w:val="003C34B0"/>
  </w:style>
  <w:style w:type="paragraph" w:styleId="Textodebalo">
    <w:name w:val="Balloon Text"/>
    <w:basedOn w:val="Normal"/>
    <w:link w:val="TextodebaloChar"/>
    <w:uiPriority w:val="99"/>
    <w:semiHidden/>
    <w:unhideWhenUsed/>
    <w:rsid w:val="00BB3894"/>
    <w:rPr>
      <w:rFonts w:ascii="Segoe UI" w:hAnsi="Segoe UI" w:cs="Segoe UI"/>
      <w:sz w:val="18"/>
      <w:szCs w:val="18"/>
    </w:rPr>
  </w:style>
  <w:style w:type="character" w:customStyle="1" w:styleId="TextodebaloChar">
    <w:name w:val="Texto de balão Char"/>
    <w:basedOn w:val="Fontepargpadro"/>
    <w:link w:val="Textodebalo"/>
    <w:uiPriority w:val="99"/>
    <w:semiHidden/>
    <w:rsid w:val="00BB3894"/>
    <w:rPr>
      <w:rFonts w:ascii="Segoe UI" w:hAnsi="Segoe UI" w:cs="Segoe UI"/>
      <w:sz w:val="18"/>
      <w:szCs w:val="18"/>
    </w:rPr>
  </w:style>
  <w:style w:type="paragraph" w:customStyle="1" w:styleId="u-text--justified">
    <w:name w:val="u-text--justified"/>
    <w:basedOn w:val="Normal"/>
    <w:rsid w:val="00055D4A"/>
    <w:pPr>
      <w:widowControl/>
      <w:suppressAutoHyphens w:val="0"/>
      <w:spacing w:before="100" w:beforeAutospacing="1" w:after="100" w:afterAutospacing="1"/>
    </w:pPr>
    <w:rPr>
      <w:rFonts w:ascii="Times New Roman" w:eastAsia="Times New Roman" w:hAnsi="Times New Roman"/>
      <w:kern w:val="0"/>
      <w:lang w:eastAsia="pt-BR"/>
    </w:rPr>
  </w:style>
  <w:style w:type="character" w:styleId="Refdecomentrio">
    <w:name w:val="annotation reference"/>
    <w:basedOn w:val="Fontepargpadro"/>
    <w:uiPriority w:val="99"/>
    <w:semiHidden/>
    <w:unhideWhenUsed/>
    <w:rsid w:val="00135150"/>
    <w:rPr>
      <w:sz w:val="16"/>
      <w:szCs w:val="16"/>
    </w:rPr>
  </w:style>
  <w:style w:type="paragraph" w:styleId="Textodecomentrio">
    <w:name w:val="annotation text"/>
    <w:basedOn w:val="Normal"/>
    <w:link w:val="TextodecomentrioChar"/>
    <w:uiPriority w:val="99"/>
    <w:semiHidden/>
    <w:unhideWhenUsed/>
    <w:rsid w:val="00135150"/>
    <w:rPr>
      <w:sz w:val="20"/>
      <w:szCs w:val="20"/>
    </w:rPr>
  </w:style>
  <w:style w:type="character" w:customStyle="1" w:styleId="TextodecomentrioChar">
    <w:name w:val="Texto de comentário Char"/>
    <w:basedOn w:val="Fontepargpadro"/>
    <w:link w:val="Textodecomentrio"/>
    <w:uiPriority w:val="99"/>
    <w:semiHidden/>
    <w:rsid w:val="00135150"/>
    <w:rPr>
      <w:rFonts w:ascii="Times" w:eastAsia="DejaVu Sans" w:hAnsi="Times" w:cs="Times New Roman"/>
      <w:kern w:val="1"/>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135150"/>
    <w:rPr>
      <w:b/>
      <w:bCs/>
    </w:rPr>
  </w:style>
  <w:style w:type="character" w:customStyle="1" w:styleId="AssuntodocomentrioChar">
    <w:name w:val="Assunto do comentário Char"/>
    <w:basedOn w:val="TextodecomentrioChar"/>
    <w:link w:val="Assuntodocomentrio"/>
    <w:uiPriority w:val="99"/>
    <w:semiHidden/>
    <w:rsid w:val="00135150"/>
    <w:rPr>
      <w:rFonts w:ascii="Times" w:eastAsia="DejaVu Sans" w:hAnsi="Times" w:cs="Times New Roman"/>
      <w:b/>
      <w:bCs/>
      <w:kern w:val="1"/>
      <w:sz w:val="20"/>
      <w:szCs w:val="20"/>
      <w:lang w:eastAsia="ar-SA"/>
    </w:rPr>
  </w:style>
  <w:style w:type="paragraph" w:styleId="NormalWeb">
    <w:name w:val="Normal (Web)"/>
    <w:basedOn w:val="Normal"/>
    <w:uiPriority w:val="99"/>
    <w:unhideWhenUsed/>
    <w:rsid w:val="004F35BC"/>
    <w:pPr>
      <w:widowControl/>
      <w:suppressAutoHyphens w:val="0"/>
      <w:spacing w:before="100" w:beforeAutospacing="1" w:after="100" w:afterAutospacing="1"/>
    </w:pPr>
    <w:rPr>
      <w:rFonts w:ascii="Times New Roman" w:eastAsia="Times New Roman" w:hAnsi="Times New Roman"/>
      <w:kern w:val="0"/>
      <w:lang w:eastAsia="pt-BR"/>
    </w:rPr>
  </w:style>
  <w:style w:type="character" w:styleId="nfase">
    <w:name w:val="Emphasis"/>
    <w:basedOn w:val="Fontepargpadro"/>
    <w:uiPriority w:val="20"/>
    <w:qFormat/>
    <w:rsid w:val="00FF3ABE"/>
    <w:rPr>
      <w:i/>
      <w:iCs/>
    </w:rPr>
  </w:style>
  <w:style w:type="character" w:customStyle="1" w:styleId="Ttulo2Char">
    <w:name w:val="Título 2 Char"/>
    <w:basedOn w:val="Fontepargpadro"/>
    <w:link w:val="Ttulo2"/>
    <w:uiPriority w:val="9"/>
    <w:rsid w:val="005D5EF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5D5EFA"/>
    <w:rPr>
      <w:rFonts w:asciiTheme="majorHAnsi" w:eastAsiaTheme="majorEastAsia" w:hAnsiTheme="majorHAnsi" w:cstheme="majorBidi"/>
      <w:color w:val="1F3763" w:themeColor="accent1" w:themeShade="7F"/>
      <w:kern w:val="1"/>
      <w:sz w:val="24"/>
      <w:szCs w:val="24"/>
      <w:lang w:eastAsia="ar-SA"/>
    </w:rPr>
  </w:style>
  <w:style w:type="character" w:styleId="Hyperlink">
    <w:name w:val="Hyperlink"/>
    <w:basedOn w:val="Fontepargpadro"/>
    <w:uiPriority w:val="99"/>
    <w:semiHidden/>
    <w:unhideWhenUsed/>
    <w:rsid w:val="00404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8360">
      <w:bodyDiv w:val="1"/>
      <w:marLeft w:val="0"/>
      <w:marRight w:val="0"/>
      <w:marTop w:val="0"/>
      <w:marBottom w:val="0"/>
      <w:divBdr>
        <w:top w:val="none" w:sz="0" w:space="0" w:color="auto"/>
        <w:left w:val="none" w:sz="0" w:space="0" w:color="auto"/>
        <w:bottom w:val="none" w:sz="0" w:space="0" w:color="auto"/>
        <w:right w:val="none" w:sz="0" w:space="0" w:color="auto"/>
      </w:divBdr>
    </w:div>
    <w:div w:id="154614668">
      <w:bodyDiv w:val="1"/>
      <w:marLeft w:val="0"/>
      <w:marRight w:val="0"/>
      <w:marTop w:val="0"/>
      <w:marBottom w:val="0"/>
      <w:divBdr>
        <w:top w:val="none" w:sz="0" w:space="0" w:color="auto"/>
        <w:left w:val="none" w:sz="0" w:space="0" w:color="auto"/>
        <w:bottom w:val="none" w:sz="0" w:space="0" w:color="auto"/>
        <w:right w:val="none" w:sz="0" w:space="0" w:color="auto"/>
      </w:divBdr>
    </w:div>
    <w:div w:id="176236281">
      <w:bodyDiv w:val="1"/>
      <w:marLeft w:val="0"/>
      <w:marRight w:val="0"/>
      <w:marTop w:val="0"/>
      <w:marBottom w:val="0"/>
      <w:divBdr>
        <w:top w:val="none" w:sz="0" w:space="0" w:color="auto"/>
        <w:left w:val="none" w:sz="0" w:space="0" w:color="auto"/>
        <w:bottom w:val="none" w:sz="0" w:space="0" w:color="auto"/>
        <w:right w:val="none" w:sz="0" w:space="0" w:color="auto"/>
      </w:divBdr>
    </w:div>
    <w:div w:id="382027985">
      <w:bodyDiv w:val="1"/>
      <w:marLeft w:val="0"/>
      <w:marRight w:val="0"/>
      <w:marTop w:val="0"/>
      <w:marBottom w:val="0"/>
      <w:divBdr>
        <w:top w:val="none" w:sz="0" w:space="0" w:color="auto"/>
        <w:left w:val="none" w:sz="0" w:space="0" w:color="auto"/>
        <w:bottom w:val="none" w:sz="0" w:space="0" w:color="auto"/>
        <w:right w:val="none" w:sz="0" w:space="0" w:color="auto"/>
      </w:divBdr>
    </w:div>
    <w:div w:id="887104295">
      <w:bodyDiv w:val="1"/>
      <w:marLeft w:val="0"/>
      <w:marRight w:val="0"/>
      <w:marTop w:val="0"/>
      <w:marBottom w:val="0"/>
      <w:divBdr>
        <w:top w:val="none" w:sz="0" w:space="0" w:color="auto"/>
        <w:left w:val="none" w:sz="0" w:space="0" w:color="auto"/>
        <w:bottom w:val="none" w:sz="0" w:space="0" w:color="auto"/>
        <w:right w:val="none" w:sz="0" w:space="0" w:color="auto"/>
      </w:divBdr>
    </w:div>
    <w:div w:id="891310335">
      <w:bodyDiv w:val="1"/>
      <w:marLeft w:val="0"/>
      <w:marRight w:val="0"/>
      <w:marTop w:val="0"/>
      <w:marBottom w:val="0"/>
      <w:divBdr>
        <w:top w:val="none" w:sz="0" w:space="0" w:color="auto"/>
        <w:left w:val="none" w:sz="0" w:space="0" w:color="auto"/>
        <w:bottom w:val="none" w:sz="0" w:space="0" w:color="auto"/>
        <w:right w:val="none" w:sz="0" w:space="0" w:color="auto"/>
      </w:divBdr>
    </w:div>
    <w:div w:id="1037700047">
      <w:bodyDiv w:val="1"/>
      <w:marLeft w:val="0"/>
      <w:marRight w:val="0"/>
      <w:marTop w:val="0"/>
      <w:marBottom w:val="0"/>
      <w:divBdr>
        <w:top w:val="none" w:sz="0" w:space="0" w:color="auto"/>
        <w:left w:val="none" w:sz="0" w:space="0" w:color="auto"/>
        <w:bottom w:val="none" w:sz="0" w:space="0" w:color="auto"/>
        <w:right w:val="none" w:sz="0" w:space="0" w:color="auto"/>
      </w:divBdr>
    </w:div>
    <w:div w:id="1105736138">
      <w:bodyDiv w:val="1"/>
      <w:marLeft w:val="0"/>
      <w:marRight w:val="0"/>
      <w:marTop w:val="0"/>
      <w:marBottom w:val="0"/>
      <w:divBdr>
        <w:top w:val="none" w:sz="0" w:space="0" w:color="auto"/>
        <w:left w:val="none" w:sz="0" w:space="0" w:color="auto"/>
        <w:bottom w:val="none" w:sz="0" w:space="0" w:color="auto"/>
        <w:right w:val="none" w:sz="0" w:space="0" w:color="auto"/>
      </w:divBdr>
    </w:div>
    <w:div w:id="1318260926">
      <w:bodyDiv w:val="1"/>
      <w:marLeft w:val="0"/>
      <w:marRight w:val="0"/>
      <w:marTop w:val="0"/>
      <w:marBottom w:val="0"/>
      <w:divBdr>
        <w:top w:val="none" w:sz="0" w:space="0" w:color="auto"/>
        <w:left w:val="none" w:sz="0" w:space="0" w:color="auto"/>
        <w:bottom w:val="none" w:sz="0" w:space="0" w:color="auto"/>
        <w:right w:val="none" w:sz="0" w:space="0" w:color="auto"/>
      </w:divBdr>
    </w:div>
    <w:div w:id="1375349095">
      <w:bodyDiv w:val="1"/>
      <w:marLeft w:val="0"/>
      <w:marRight w:val="0"/>
      <w:marTop w:val="0"/>
      <w:marBottom w:val="0"/>
      <w:divBdr>
        <w:top w:val="none" w:sz="0" w:space="0" w:color="auto"/>
        <w:left w:val="none" w:sz="0" w:space="0" w:color="auto"/>
        <w:bottom w:val="none" w:sz="0" w:space="0" w:color="auto"/>
        <w:right w:val="none" w:sz="0" w:space="0" w:color="auto"/>
      </w:divBdr>
    </w:div>
    <w:div w:id="1557013012">
      <w:bodyDiv w:val="1"/>
      <w:marLeft w:val="0"/>
      <w:marRight w:val="0"/>
      <w:marTop w:val="0"/>
      <w:marBottom w:val="0"/>
      <w:divBdr>
        <w:top w:val="none" w:sz="0" w:space="0" w:color="auto"/>
        <w:left w:val="none" w:sz="0" w:space="0" w:color="auto"/>
        <w:bottom w:val="none" w:sz="0" w:space="0" w:color="auto"/>
        <w:right w:val="none" w:sz="0" w:space="0" w:color="auto"/>
      </w:divBdr>
    </w:div>
    <w:div w:id="1568488820">
      <w:bodyDiv w:val="1"/>
      <w:marLeft w:val="0"/>
      <w:marRight w:val="0"/>
      <w:marTop w:val="0"/>
      <w:marBottom w:val="0"/>
      <w:divBdr>
        <w:top w:val="none" w:sz="0" w:space="0" w:color="auto"/>
        <w:left w:val="none" w:sz="0" w:space="0" w:color="auto"/>
        <w:bottom w:val="none" w:sz="0" w:space="0" w:color="auto"/>
        <w:right w:val="none" w:sz="0" w:space="0" w:color="auto"/>
      </w:divBdr>
    </w:div>
    <w:div w:id="1634362444">
      <w:bodyDiv w:val="1"/>
      <w:marLeft w:val="0"/>
      <w:marRight w:val="0"/>
      <w:marTop w:val="0"/>
      <w:marBottom w:val="0"/>
      <w:divBdr>
        <w:top w:val="none" w:sz="0" w:space="0" w:color="auto"/>
        <w:left w:val="none" w:sz="0" w:space="0" w:color="auto"/>
        <w:bottom w:val="none" w:sz="0" w:space="0" w:color="auto"/>
        <w:right w:val="none" w:sz="0" w:space="0" w:color="auto"/>
      </w:divBdr>
    </w:div>
    <w:div w:id="1913420081">
      <w:bodyDiv w:val="1"/>
      <w:marLeft w:val="0"/>
      <w:marRight w:val="0"/>
      <w:marTop w:val="0"/>
      <w:marBottom w:val="0"/>
      <w:divBdr>
        <w:top w:val="none" w:sz="0" w:space="0" w:color="auto"/>
        <w:left w:val="none" w:sz="0" w:space="0" w:color="auto"/>
        <w:bottom w:val="none" w:sz="0" w:space="0" w:color="auto"/>
        <w:right w:val="none" w:sz="0" w:space="0" w:color="auto"/>
      </w:divBdr>
    </w:div>
    <w:div w:id="1934237364">
      <w:bodyDiv w:val="1"/>
      <w:marLeft w:val="0"/>
      <w:marRight w:val="0"/>
      <w:marTop w:val="0"/>
      <w:marBottom w:val="0"/>
      <w:divBdr>
        <w:top w:val="none" w:sz="0" w:space="0" w:color="auto"/>
        <w:left w:val="none" w:sz="0" w:space="0" w:color="auto"/>
        <w:bottom w:val="none" w:sz="0" w:space="0" w:color="auto"/>
        <w:right w:val="none" w:sz="0" w:space="0" w:color="auto"/>
      </w:divBdr>
    </w:div>
    <w:div w:id="19542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asaudavel.einstein.br/avaliacao-med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dasaudavel.einstein.br/tratamentos-para-cancer-de-mama-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ude.gov.br/component/content/article/781-atividades-fisicas/40390-atividade-fis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45297-022F-40DD-BA29-D681A351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2302</Words>
  <Characters>12437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MARIA ELISA ALVES DE OLIVEIRA</cp:lastModifiedBy>
  <cp:revision>13</cp:revision>
  <cp:lastPrinted>2023-06-02T14:08:00Z</cp:lastPrinted>
  <dcterms:created xsi:type="dcterms:W3CDTF">2023-05-29T14:44:00Z</dcterms:created>
  <dcterms:modified xsi:type="dcterms:W3CDTF">2023-06-02T14:09:00Z</dcterms:modified>
</cp:coreProperties>
</file>